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Приложение № 1</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УТВЕРЖДЕНО</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постановлением администрации</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proofErr w:type="spellStart"/>
      <w:r w:rsidRPr="00E71323">
        <w:rPr>
          <w:rFonts w:ascii="Times New Roman" w:eastAsia="Times New Roman" w:hAnsi="Times New Roman" w:cs="Times New Roman"/>
          <w:sz w:val="16"/>
          <w:szCs w:val="16"/>
          <w:lang w:eastAsia="ru-RU"/>
        </w:rPr>
        <w:t>Мокшанкого</w:t>
      </w:r>
      <w:proofErr w:type="spellEnd"/>
      <w:r w:rsidRPr="00E71323">
        <w:rPr>
          <w:rFonts w:ascii="Times New Roman" w:eastAsia="Times New Roman" w:hAnsi="Times New Roman" w:cs="Times New Roman"/>
          <w:sz w:val="16"/>
          <w:szCs w:val="16"/>
          <w:lang w:eastAsia="ru-RU"/>
        </w:rPr>
        <w:t xml:space="preserve"> района</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от 01.07.2021 № 543</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Приложение № 8</w:t>
      </w:r>
    </w:p>
    <w:p w:rsidR="00E71323" w:rsidRPr="00E71323" w:rsidRDefault="00E71323" w:rsidP="00E71323">
      <w:pPr>
        <w:widowControl w:val="0"/>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к муниципальной программе </w:t>
      </w:r>
    </w:p>
    <w:p w:rsidR="00E71323" w:rsidRPr="00E71323" w:rsidRDefault="00E71323" w:rsidP="00E71323">
      <w:pPr>
        <w:widowControl w:val="0"/>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«Профилактика преступлений и иных правонарушений</w:t>
      </w:r>
    </w:p>
    <w:p w:rsidR="00E71323" w:rsidRPr="00E71323" w:rsidRDefault="00E71323" w:rsidP="00E71323">
      <w:pPr>
        <w:widowControl w:val="0"/>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 в </w:t>
      </w:r>
      <w:proofErr w:type="spellStart"/>
      <w:r w:rsidRPr="00E71323">
        <w:rPr>
          <w:rFonts w:ascii="Times New Roman" w:eastAsia="Times New Roman" w:hAnsi="Times New Roman" w:cs="Times New Roman"/>
          <w:sz w:val="16"/>
          <w:szCs w:val="16"/>
          <w:lang w:eastAsia="ru-RU"/>
        </w:rPr>
        <w:t>Мокшанском</w:t>
      </w:r>
      <w:proofErr w:type="spellEnd"/>
      <w:r w:rsidRPr="00E71323">
        <w:rPr>
          <w:rFonts w:ascii="Times New Roman" w:eastAsia="Times New Roman" w:hAnsi="Times New Roman" w:cs="Times New Roman"/>
          <w:sz w:val="16"/>
          <w:szCs w:val="16"/>
          <w:lang w:eastAsia="ru-RU"/>
        </w:rPr>
        <w:t xml:space="preserve"> районе на 2014-2024 годы»</w:t>
      </w:r>
    </w:p>
    <w:p w:rsidR="00E71323" w:rsidRPr="00E71323" w:rsidRDefault="00E71323" w:rsidP="00E71323">
      <w:pPr>
        <w:widowControl w:val="0"/>
        <w:jc w:val="center"/>
        <w:rPr>
          <w:rFonts w:ascii="Times New Roman" w:eastAsia="Times New Roman" w:hAnsi="Times New Roman" w:cs="Times New Roman"/>
          <w:i/>
          <w:iCs/>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b/>
          <w:bCs/>
          <w:color w:val="000000"/>
          <w:sz w:val="16"/>
          <w:szCs w:val="16"/>
          <w:lang w:eastAsia="ru-RU"/>
        </w:rPr>
      </w:pPr>
      <w:r w:rsidRPr="00E71323">
        <w:rPr>
          <w:rFonts w:ascii="Times New Roman" w:eastAsia="Times New Roman" w:hAnsi="Times New Roman" w:cs="Times New Roman"/>
          <w:b/>
          <w:bCs/>
          <w:color w:val="000000"/>
          <w:sz w:val="16"/>
          <w:szCs w:val="16"/>
          <w:lang w:eastAsia="ru-RU"/>
        </w:rPr>
        <w:t xml:space="preserve">РЕСУРСНОЕ  ОБЕСПЕЧЕНИЕ </w:t>
      </w:r>
    </w:p>
    <w:p w:rsidR="00E71323" w:rsidRPr="00E71323" w:rsidRDefault="00E71323" w:rsidP="00E71323">
      <w:pPr>
        <w:widowControl w:val="0"/>
        <w:jc w:val="center"/>
        <w:rPr>
          <w:rFonts w:ascii="Times New Roman" w:eastAsia="Times New Roman" w:hAnsi="Times New Roman" w:cs="Times New Roman"/>
          <w:b/>
          <w:bCs/>
          <w:sz w:val="16"/>
          <w:szCs w:val="16"/>
          <w:lang w:eastAsia="ru-RU"/>
        </w:rPr>
      </w:pPr>
      <w:r w:rsidRPr="00E71323">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Pr="00E71323">
        <w:rPr>
          <w:rFonts w:ascii="Times New Roman" w:eastAsia="Times New Roman" w:hAnsi="Times New Roman" w:cs="Times New Roman"/>
          <w:b/>
          <w:bCs/>
          <w:sz w:val="16"/>
          <w:szCs w:val="16"/>
          <w:lang w:eastAsia="ru-RU"/>
        </w:rPr>
        <w:t xml:space="preserve"> «Профилактика преступлений и иных правонарушений</w:t>
      </w:r>
    </w:p>
    <w:p w:rsidR="00E71323" w:rsidRPr="00E71323" w:rsidRDefault="00E71323" w:rsidP="00E71323">
      <w:pPr>
        <w:widowControl w:val="0"/>
        <w:jc w:val="center"/>
        <w:rPr>
          <w:rFonts w:ascii="Times New Roman" w:eastAsia="Times New Roman" w:hAnsi="Times New Roman" w:cs="Times New Roman"/>
          <w:b/>
          <w:bCs/>
          <w:color w:val="000000"/>
          <w:sz w:val="16"/>
          <w:szCs w:val="16"/>
          <w:lang w:eastAsia="ru-RU"/>
        </w:rPr>
      </w:pPr>
      <w:r w:rsidRPr="00E71323">
        <w:rPr>
          <w:rFonts w:ascii="Times New Roman" w:eastAsia="Times New Roman" w:hAnsi="Times New Roman" w:cs="Times New Roman"/>
          <w:b/>
          <w:bCs/>
          <w:sz w:val="16"/>
          <w:szCs w:val="16"/>
          <w:lang w:eastAsia="ru-RU"/>
        </w:rPr>
        <w:t xml:space="preserve">в </w:t>
      </w:r>
      <w:proofErr w:type="spellStart"/>
      <w:r w:rsidRPr="00E71323">
        <w:rPr>
          <w:rFonts w:ascii="Times New Roman" w:eastAsia="Times New Roman" w:hAnsi="Times New Roman" w:cs="Times New Roman"/>
          <w:b/>
          <w:bCs/>
          <w:sz w:val="16"/>
          <w:szCs w:val="16"/>
          <w:lang w:eastAsia="ru-RU"/>
        </w:rPr>
        <w:t>Мокшанском</w:t>
      </w:r>
      <w:proofErr w:type="spellEnd"/>
      <w:r w:rsidRPr="00E71323">
        <w:rPr>
          <w:rFonts w:ascii="Times New Roman" w:eastAsia="Times New Roman" w:hAnsi="Times New Roman" w:cs="Times New Roman"/>
          <w:b/>
          <w:bCs/>
          <w:sz w:val="16"/>
          <w:szCs w:val="16"/>
          <w:lang w:eastAsia="ru-RU"/>
        </w:rPr>
        <w:t xml:space="preserve"> районе на 2014-2024 годы» </w:t>
      </w:r>
      <w:r w:rsidRPr="00E71323">
        <w:rPr>
          <w:rFonts w:ascii="Times New Roman" w:eastAsia="Times New Roman" w:hAnsi="Times New Roman" w:cs="Times New Roman"/>
          <w:b/>
          <w:bCs/>
          <w:color w:val="000000"/>
          <w:sz w:val="16"/>
          <w:szCs w:val="16"/>
          <w:lang w:eastAsia="ru-RU"/>
        </w:rPr>
        <w:t>за счёт средств бюджета Мокшанского района на 2020-2024 годы</w:t>
      </w:r>
    </w:p>
    <w:p w:rsidR="00E71323" w:rsidRPr="00E71323" w:rsidRDefault="00E71323" w:rsidP="00E71323">
      <w:pPr>
        <w:widowControl w:val="0"/>
        <w:ind w:firstLine="540"/>
        <w:jc w:val="right"/>
        <w:rPr>
          <w:rFonts w:ascii="Times New Roman" w:eastAsia="Times New Roman" w:hAnsi="Times New Roman" w:cs="Times New Roman"/>
          <w:sz w:val="16"/>
          <w:szCs w:val="16"/>
          <w:lang w:eastAsia="ru-RU"/>
        </w:rPr>
      </w:pPr>
    </w:p>
    <w:tbl>
      <w:tblPr>
        <w:tblW w:w="15241" w:type="dxa"/>
        <w:tblInd w:w="-34" w:type="dxa"/>
        <w:tblLayout w:type="fixed"/>
        <w:tblLook w:val="00A0" w:firstRow="1" w:lastRow="0" w:firstColumn="1" w:lastColumn="0" w:noHBand="0" w:noVBand="0"/>
      </w:tblPr>
      <w:tblGrid>
        <w:gridCol w:w="566"/>
        <w:gridCol w:w="1381"/>
        <w:gridCol w:w="3015"/>
        <w:gridCol w:w="2551"/>
        <w:gridCol w:w="604"/>
        <w:gridCol w:w="567"/>
        <w:gridCol w:w="567"/>
        <w:gridCol w:w="1276"/>
        <w:gridCol w:w="708"/>
        <w:gridCol w:w="850"/>
        <w:gridCol w:w="709"/>
        <w:gridCol w:w="709"/>
        <w:gridCol w:w="850"/>
        <w:gridCol w:w="888"/>
      </w:tblGrid>
      <w:tr w:rsidR="00E71323" w:rsidRPr="00E71323" w:rsidTr="00E71323">
        <w:trPr>
          <w:trHeight w:val="300"/>
        </w:trPr>
        <w:tc>
          <w:tcPr>
            <w:tcW w:w="4962" w:type="dxa"/>
            <w:gridSpan w:val="3"/>
            <w:tcBorders>
              <w:top w:val="single" w:sz="4" w:space="0" w:color="auto"/>
              <w:left w:val="single" w:sz="4" w:space="0" w:color="auto"/>
              <w:bottom w:val="single" w:sz="4" w:space="0" w:color="auto"/>
              <w:right w:val="single" w:sz="4" w:space="0" w:color="auto"/>
            </w:tcBorders>
            <w:noWrap/>
            <w:vAlign w:val="bottom"/>
          </w:tcPr>
          <w:p w:rsidR="00E71323" w:rsidRPr="00E71323" w:rsidRDefault="00E71323" w:rsidP="00E71323">
            <w:pPr>
              <w:widowControl w:val="0"/>
              <w:ind w:firstLine="34"/>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279" w:type="dxa"/>
            <w:gridSpan w:val="11"/>
            <w:tcBorders>
              <w:top w:val="single" w:sz="4" w:space="0" w:color="auto"/>
              <w:left w:val="single" w:sz="4" w:space="0" w:color="auto"/>
              <w:bottom w:val="single" w:sz="4" w:space="0" w:color="auto"/>
              <w:right w:val="single" w:sz="4" w:space="0" w:color="auto"/>
            </w:tcBorders>
            <w:noWrap/>
            <w:vAlign w:val="bottom"/>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Мокшанского района</w:t>
            </w:r>
          </w:p>
          <w:p w:rsidR="00E71323" w:rsidRPr="00E71323" w:rsidRDefault="00E71323" w:rsidP="00E71323">
            <w:pPr>
              <w:widowControl w:val="0"/>
              <w:ind w:firstLine="33"/>
              <w:jc w:val="center"/>
              <w:rPr>
                <w:rFonts w:ascii="Times New Roman" w:eastAsia="Times New Roman" w:hAnsi="Times New Roman" w:cs="Times New Roman"/>
                <w:color w:val="000000"/>
                <w:sz w:val="16"/>
                <w:szCs w:val="16"/>
                <w:lang w:eastAsia="ru-RU"/>
              </w:rPr>
            </w:pPr>
          </w:p>
        </w:tc>
      </w:tr>
      <w:tr w:rsidR="00E71323" w:rsidRPr="00E71323" w:rsidTr="00E71323">
        <w:trPr>
          <w:trHeight w:val="293"/>
        </w:trPr>
        <w:tc>
          <w:tcPr>
            <w:tcW w:w="566"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 xml:space="preserve">№ </w:t>
            </w:r>
          </w:p>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proofErr w:type="gramStart"/>
            <w:r w:rsidRPr="00E71323">
              <w:rPr>
                <w:rFonts w:ascii="Times New Roman" w:eastAsia="Times New Roman" w:hAnsi="Times New Roman" w:cs="Times New Roman"/>
                <w:color w:val="000000"/>
                <w:spacing w:val="-10"/>
                <w:sz w:val="16"/>
                <w:szCs w:val="16"/>
                <w:lang w:eastAsia="ru-RU"/>
              </w:rPr>
              <w:t>п</w:t>
            </w:r>
            <w:proofErr w:type="gramEnd"/>
            <w:r w:rsidRPr="00E71323">
              <w:rPr>
                <w:rFonts w:ascii="Times New Roman" w:eastAsia="Times New Roman" w:hAnsi="Times New Roman" w:cs="Times New Roman"/>
                <w:color w:val="000000"/>
                <w:spacing w:val="-10"/>
                <w:sz w:val="16"/>
                <w:szCs w:val="16"/>
                <w:lang w:eastAsia="ru-RU"/>
              </w:rPr>
              <w:t>/п</w:t>
            </w:r>
          </w:p>
        </w:tc>
        <w:tc>
          <w:tcPr>
            <w:tcW w:w="1381"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107"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Статус</w:t>
            </w:r>
          </w:p>
        </w:tc>
        <w:tc>
          <w:tcPr>
            <w:tcW w:w="3015"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551"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107"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Ответственный исполнитель</w:t>
            </w:r>
          </w:p>
        </w:tc>
        <w:tc>
          <w:tcPr>
            <w:tcW w:w="3722" w:type="dxa"/>
            <w:gridSpan w:val="5"/>
            <w:tcBorders>
              <w:top w:val="single" w:sz="4" w:space="0" w:color="auto"/>
              <w:left w:val="nil"/>
              <w:bottom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Код бюджетной классификации</w:t>
            </w: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tc>
        <w:tc>
          <w:tcPr>
            <w:tcW w:w="4006" w:type="dxa"/>
            <w:gridSpan w:val="5"/>
            <w:tcBorders>
              <w:top w:val="single" w:sz="4" w:space="0" w:color="auto"/>
              <w:left w:val="nil"/>
              <w:bottom w:val="single" w:sz="4" w:space="0" w:color="auto"/>
              <w:right w:val="single" w:sz="4" w:space="0" w:color="auto"/>
            </w:tcBorders>
            <w:vAlign w:val="center"/>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E71323" w:rsidRPr="00E71323" w:rsidTr="00E71323">
        <w:trPr>
          <w:trHeight w:val="423"/>
        </w:trPr>
        <w:tc>
          <w:tcPr>
            <w:tcW w:w="566"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1381"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3015"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604" w:type="dxa"/>
            <w:tcBorders>
              <w:top w:val="single" w:sz="4" w:space="0" w:color="auto"/>
              <w:left w:val="nil"/>
              <w:bottom w:val="single" w:sz="4" w:space="0" w:color="auto"/>
              <w:right w:val="single" w:sz="4" w:space="0" w:color="auto"/>
            </w:tcBorders>
            <w:vAlign w:val="center"/>
            <w:hideMark/>
          </w:tcPr>
          <w:p w:rsidR="00E71323" w:rsidRPr="00E71323" w:rsidRDefault="00E71323" w:rsidP="00E71323">
            <w:pPr>
              <w:widowControl w:val="0"/>
              <w:jc w:val="center"/>
              <w:rPr>
                <w:rFonts w:ascii="Times New Roman" w:eastAsia="Times New Roman" w:hAnsi="Times New Roman" w:cs="Times New Roman"/>
                <w:color w:val="000000"/>
                <w:spacing w:val="-8"/>
                <w:sz w:val="16"/>
                <w:szCs w:val="16"/>
                <w:lang w:eastAsia="ru-RU"/>
              </w:rPr>
            </w:pPr>
            <w:r w:rsidRPr="00E71323">
              <w:rPr>
                <w:rFonts w:ascii="Times New Roman" w:eastAsia="Times New Roman" w:hAnsi="Times New Roman" w:cs="Times New Roman"/>
                <w:color w:val="000000"/>
                <w:spacing w:val="-8"/>
                <w:sz w:val="16"/>
                <w:szCs w:val="16"/>
                <w:lang w:eastAsia="ru-RU"/>
              </w:rPr>
              <w:t>ГРБС</w:t>
            </w:r>
          </w:p>
        </w:tc>
        <w:tc>
          <w:tcPr>
            <w:tcW w:w="567" w:type="dxa"/>
            <w:tcBorders>
              <w:top w:val="single" w:sz="4" w:space="0" w:color="auto"/>
              <w:left w:val="nil"/>
              <w:bottom w:val="single" w:sz="4" w:space="0" w:color="auto"/>
              <w:right w:val="single" w:sz="4" w:space="0" w:color="auto"/>
            </w:tcBorders>
            <w:vAlign w:val="center"/>
            <w:hideMark/>
          </w:tcPr>
          <w:p w:rsidR="00E71323" w:rsidRPr="00E71323" w:rsidRDefault="00E71323" w:rsidP="00E71323">
            <w:pPr>
              <w:widowControl w:val="0"/>
              <w:ind w:firstLine="34"/>
              <w:jc w:val="center"/>
              <w:rPr>
                <w:rFonts w:ascii="Times New Roman" w:eastAsia="Times New Roman" w:hAnsi="Times New Roman" w:cs="Times New Roman"/>
                <w:color w:val="000000"/>
                <w:sz w:val="16"/>
                <w:szCs w:val="16"/>
                <w:lang w:eastAsia="ru-RU"/>
              </w:rPr>
            </w:pPr>
            <w:proofErr w:type="spellStart"/>
            <w:r w:rsidRPr="00E71323">
              <w:rPr>
                <w:rFonts w:ascii="Times New Roman" w:eastAsia="Times New Roman" w:hAnsi="Times New Roman" w:cs="Times New Roman"/>
                <w:color w:val="000000"/>
                <w:sz w:val="16"/>
                <w:szCs w:val="16"/>
                <w:lang w:eastAsia="ru-RU"/>
              </w:rPr>
              <w:t>Рз</w:t>
            </w:r>
            <w:proofErr w:type="spellEnd"/>
          </w:p>
        </w:tc>
        <w:tc>
          <w:tcPr>
            <w:tcW w:w="567" w:type="dxa"/>
            <w:tcBorders>
              <w:top w:val="single" w:sz="4" w:space="0" w:color="auto"/>
              <w:left w:val="nil"/>
              <w:bottom w:val="single" w:sz="4" w:space="0" w:color="auto"/>
              <w:right w:val="single" w:sz="4" w:space="0" w:color="auto"/>
            </w:tcBorders>
            <w:vAlign w:val="center"/>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roofErr w:type="spellStart"/>
            <w:proofErr w:type="gramStart"/>
            <w:r w:rsidRPr="00E71323">
              <w:rPr>
                <w:rFonts w:ascii="Times New Roman" w:eastAsia="Times New Roman" w:hAnsi="Times New Roman" w:cs="Times New Roman"/>
                <w:color w:val="000000"/>
                <w:sz w:val="16"/>
                <w:szCs w:val="16"/>
                <w:lang w:eastAsia="ru-RU"/>
              </w:rPr>
              <w:t>Пр</w:t>
            </w:r>
            <w:proofErr w:type="spellEnd"/>
            <w:proofErr w:type="gramEnd"/>
          </w:p>
        </w:tc>
        <w:tc>
          <w:tcPr>
            <w:tcW w:w="1276" w:type="dxa"/>
            <w:tcBorders>
              <w:top w:val="single" w:sz="4" w:space="0" w:color="auto"/>
              <w:left w:val="nil"/>
              <w:bottom w:val="single" w:sz="4" w:space="0" w:color="auto"/>
              <w:right w:val="single" w:sz="4" w:space="0" w:color="auto"/>
            </w:tcBorders>
            <w:vAlign w:val="center"/>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ЦСР</w:t>
            </w:r>
          </w:p>
        </w:tc>
        <w:tc>
          <w:tcPr>
            <w:tcW w:w="708" w:type="dxa"/>
            <w:tcBorders>
              <w:top w:val="single" w:sz="4" w:space="0" w:color="auto"/>
              <w:left w:val="nil"/>
              <w:bottom w:val="single" w:sz="4" w:space="0" w:color="auto"/>
              <w:right w:val="single" w:sz="4" w:space="0" w:color="auto"/>
            </w:tcBorders>
            <w:vAlign w:val="center"/>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ВР</w:t>
            </w:r>
          </w:p>
        </w:tc>
        <w:tc>
          <w:tcPr>
            <w:tcW w:w="850" w:type="dxa"/>
            <w:tcBorders>
              <w:top w:val="single" w:sz="4" w:space="0" w:color="auto"/>
              <w:left w:val="nil"/>
              <w:bottom w:val="single" w:sz="4" w:space="0" w:color="auto"/>
              <w:right w:val="single" w:sz="4" w:space="0" w:color="auto"/>
            </w:tcBorders>
            <w:vAlign w:val="center"/>
          </w:tcPr>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2020</w:t>
            </w:r>
          </w:p>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год</w:t>
            </w:r>
          </w:p>
        </w:tc>
        <w:tc>
          <w:tcPr>
            <w:tcW w:w="709" w:type="dxa"/>
            <w:tcBorders>
              <w:top w:val="single" w:sz="4" w:space="0" w:color="auto"/>
              <w:left w:val="nil"/>
              <w:bottom w:val="single" w:sz="4" w:space="0" w:color="auto"/>
              <w:right w:val="single" w:sz="4" w:space="0" w:color="auto"/>
            </w:tcBorders>
            <w:vAlign w:val="center"/>
          </w:tcPr>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2021</w:t>
            </w:r>
          </w:p>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год</w:t>
            </w:r>
          </w:p>
        </w:tc>
        <w:tc>
          <w:tcPr>
            <w:tcW w:w="709" w:type="dxa"/>
            <w:tcBorders>
              <w:top w:val="single" w:sz="4" w:space="0" w:color="auto"/>
              <w:left w:val="nil"/>
              <w:bottom w:val="single" w:sz="4" w:space="0" w:color="auto"/>
              <w:right w:val="single" w:sz="4" w:space="0" w:color="auto"/>
            </w:tcBorders>
            <w:vAlign w:val="center"/>
          </w:tcPr>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2022</w:t>
            </w:r>
          </w:p>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год</w:t>
            </w:r>
          </w:p>
        </w:tc>
        <w:tc>
          <w:tcPr>
            <w:tcW w:w="850" w:type="dxa"/>
            <w:tcBorders>
              <w:top w:val="single" w:sz="4" w:space="0" w:color="auto"/>
              <w:left w:val="nil"/>
              <w:bottom w:val="single" w:sz="4" w:space="0" w:color="auto"/>
              <w:right w:val="single" w:sz="4" w:space="0" w:color="auto"/>
            </w:tcBorders>
            <w:vAlign w:val="center"/>
          </w:tcPr>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2023</w:t>
            </w:r>
          </w:p>
          <w:p w:rsidR="00E71323" w:rsidRPr="00E71323" w:rsidRDefault="00E71323" w:rsidP="00E71323">
            <w:pPr>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год</w:t>
            </w:r>
          </w:p>
        </w:tc>
        <w:tc>
          <w:tcPr>
            <w:tcW w:w="888" w:type="dxa"/>
            <w:tcBorders>
              <w:top w:val="single" w:sz="4" w:space="0" w:color="auto"/>
              <w:left w:val="nil"/>
              <w:bottom w:val="single" w:sz="4" w:space="0" w:color="auto"/>
              <w:right w:val="single" w:sz="4" w:space="0" w:color="auto"/>
            </w:tcBorders>
            <w:vAlign w:val="center"/>
          </w:tcPr>
          <w:p w:rsidR="00E71323" w:rsidRPr="00E71323" w:rsidRDefault="00E71323" w:rsidP="00E71323">
            <w:pPr>
              <w:widowControl w:val="0"/>
              <w:ind w:left="-108"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2024</w:t>
            </w:r>
          </w:p>
          <w:p w:rsidR="00E71323" w:rsidRPr="00E71323" w:rsidRDefault="00E71323" w:rsidP="00E71323">
            <w:pPr>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год</w:t>
            </w:r>
          </w:p>
        </w:tc>
      </w:tr>
      <w:tr w:rsidR="00E71323" w:rsidRPr="00E71323" w:rsidTr="00E71323">
        <w:trPr>
          <w:trHeight w:val="325"/>
          <w:tblHeader/>
        </w:trPr>
        <w:tc>
          <w:tcPr>
            <w:tcW w:w="566"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1</w:t>
            </w:r>
          </w:p>
        </w:tc>
        <w:tc>
          <w:tcPr>
            <w:tcW w:w="138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34"/>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w:t>
            </w:r>
          </w:p>
        </w:tc>
        <w:tc>
          <w:tcPr>
            <w:tcW w:w="3015"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3</w:t>
            </w:r>
          </w:p>
        </w:tc>
        <w:tc>
          <w:tcPr>
            <w:tcW w:w="25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4</w:t>
            </w:r>
          </w:p>
        </w:tc>
        <w:tc>
          <w:tcPr>
            <w:tcW w:w="604"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ind w:firstLine="34"/>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7</w:t>
            </w:r>
          </w:p>
        </w:tc>
        <w:tc>
          <w:tcPr>
            <w:tcW w:w="1276"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8</w:t>
            </w:r>
          </w:p>
        </w:tc>
        <w:tc>
          <w:tcPr>
            <w:tcW w:w="708"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16</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17</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18</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19</w:t>
            </w: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20</w:t>
            </w:r>
          </w:p>
        </w:tc>
      </w:tr>
      <w:tr w:rsidR="00E71323" w:rsidRPr="00E71323" w:rsidTr="00E71323">
        <w:trPr>
          <w:trHeight w:val="841"/>
        </w:trPr>
        <w:tc>
          <w:tcPr>
            <w:tcW w:w="566"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 1</w:t>
            </w:r>
          </w:p>
        </w:tc>
        <w:tc>
          <w:tcPr>
            <w:tcW w:w="138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34"/>
              <w:jc w:val="left"/>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Муниципальная программа</w:t>
            </w:r>
          </w:p>
        </w:tc>
        <w:tc>
          <w:tcPr>
            <w:tcW w:w="3015" w:type="dxa"/>
            <w:tcBorders>
              <w:top w:val="single" w:sz="4" w:space="0" w:color="auto"/>
              <w:left w:val="single" w:sz="4" w:space="0" w:color="auto"/>
              <w:bottom w:val="single" w:sz="4" w:space="0" w:color="auto"/>
              <w:right w:val="single" w:sz="4" w:space="0" w:color="auto"/>
            </w:tcBorders>
            <w:vAlign w:val="bottom"/>
            <w:hideMark/>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Профилактика преступлений и иных </w:t>
            </w:r>
            <w:proofErr w:type="gramStart"/>
            <w:r w:rsidRPr="00E71323">
              <w:rPr>
                <w:rFonts w:ascii="Times New Roman" w:eastAsia="Times New Roman" w:hAnsi="Times New Roman" w:cs="Times New Roman"/>
                <w:sz w:val="16"/>
                <w:szCs w:val="16"/>
                <w:lang w:eastAsia="ru-RU"/>
              </w:rPr>
              <w:t>право нарушений</w:t>
            </w:r>
            <w:proofErr w:type="gramEnd"/>
            <w:r w:rsidRPr="00E71323">
              <w:rPr>
                <w:rFonts w:ascii="Times New Roman" w:eastAsia="Times New Roman" w:hAnsi="Times New Roman" w:cs="Times New Roman"/>
                <w:sz w:val="16"/>
                <w:szCs w:val="16"/>
                <w:lang w:eastAsia="ru-RU"/>
              </w:rPr>
              <w:t xml:space="preserve"> в </w:t>
            </w:r>
            <w:proofErr w:type="spellStart"/>
            <w:r w:rsidRPr="00E71323">
              <w:rPr>
                <w:rFonts w:ascii="Times New Roman" w:eastAsia="Times New Roman" w:hAnsi="Times New Roman" w:cs="Times New Roman"/>
                <w:sz w:val="16"/>
                <w:szCs w:val="16"/>
                <w:lang w:eastAsia="ru-RU"/>
              </w:rPr>
              <w:t>Мокшанском</w:t>
            </w:r>
            <w:proofErr w:type="spellEnd"/>
            <w:r w:rsidRPr="00E71323">
              <w:rPr>
                <w:rFonts w:ascii="Times New Roman" w:eastAsia="Times New Roman" w:hAnsi="Times New Roman" w:cs="Times New Roman"/>
                <w:sz w:val="16"/>
                <w:szCs w:val="16"/>
                <w:lang w:eastAsia="ru-RU"/>
              </w:rPr>
              <w:t xml:space="preserve"> районе на 2014-2024 годы</w:t>
            </w:r>
          </w:p>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всего</w:t>
            </w:r>
          </w:p>
        </w:tc>
        <w:tc>
          <w:tcPr>
            <w:tcW w:w="604"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ind w:firstLine="34"/>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1276"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708"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r>
      <w:tr w:rsidR="00E71323" w:rsidRPr="00E71323" w:rsidTr="00E71323">
        <w:trPr>
          <w:cantSplit/>
          <w:trHeight w:val="698"/>
        </w:trPr>
        <w:tc>
          <w:tcPr>
            <w:tcW w:w="566" w:type="dxa"/>
            <w:tcBorders>
              <w:top w:val="single" w:sz="4" w:space="0" w:color="auto"/>
              <w:left w:val="single" w:sz="4" w:space="0" w:color="auto"/>
              <w:bottom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tc>
        <w:tc>
          <w:tcPr>
            <w:tcW w:w="1381" w:type="dxa"/>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widowControl w:val="0"/>
              <w:ind w:left="34" w:hanging="34"/>
              <w:jc w:val="left"/>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основное мероприятие</w:t>
            </w:r>
          </w:p>
        </w:tc>
        <w:tc>
          <w:tcPr>
            <w:tcW w:w="3015" w:type="dxa"/>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Профилактика преступлений и иных правонарушений</w:t>
            </w:r>
          </w:p>
          <w:p w:rsidR="00E71323" w:rsidRPr="00E71323" w:rsidRDefault="00E71323" w:rsidP="00E71323">
            <w:pPr>
              <w:widowControl w:val="0"/>
              <w:jc w:val="left"/>
              <w:rPr>
                <w:rFonts w:ascii="Times New Roman" w:eastAsia="Times New Roman" w:hAnsi="Times New Roman" w:cs="Times New Roman"/>
                <w:color w:val="000000"/>
                <w:sz w:val="16"/>
                <w:szCs w:val="16"/>
                <w:lang w:eastAsia="ru-RU"/>
              </w:rPr>
            </w:pPr>
          </w:p>
        </w:tc>
        <w:tc>
          <w:tcPr>
            <w:tcW w:w="25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107"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color w:val="000000"/>
                <w:sz w:val="16"/>
                <w:szCs w:val="16"/>
                <w:lang w:eastAsia="ru-RU"/>
              </w:rPr>
              <w:t>всего</w:t>
            </w:r>
          </w:p>
        </w:tc>
        <w:tc>
          <w:tcPr>
            <w:tcW w:w="604"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ind w:firstLine="34"/>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1276"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708"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Х</w:t>
            </w: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90,0</w:t>
            </w:r>
          </w:p>
        </w:tc>
      </w:tr>
      <w:tr w:rsidR="00E71323" w:rsidRPr="00E71323" w:rsidTr="00E71323">
        <w:trPr>
          <w:cantSplit/>
          <w:trHeight w:val="1112"/>
        </w:trPr>
        <w:tc>
          <w:tcPr>
            <w:tcW w:w="566" w:type="dxa"/>
            <w:vMerge w:val="restart"/>
            <w:tcBorders>
              <w:top w:val="single" w:sz="4" w:space="0" w:color="auto"/>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widowControl w:val="0"/>
              <w:ind w:left="34"/>
              <w:jc w:val="left"/>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мероприятие</w:t>
            </w:r>
          </w:p>
        </w:tc>
        <w:tc>
          <w:tcPr>
            <w:tcW w:w="3015" w:type="dxa"/>
            <w:vMerge w:val="restart"/>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widowControl w:val="0"/>
              <w:jc w:val="left"/>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 xml:space="preserve">Профилактическая деятельность </w:t>
            </w:r>
          </w:p>
        </w:tc>
        <w:tc>
          <w:tcPr>
            <w:tcW w:w="25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Мокшанского района (сектор по профилактике правонарушений)</w:t>
            </w:r>
          </w:p>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p>
        </w:tc>
        <w:tc>
          <w:tcPr>
            <w:tcW w:w="604"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901</w:t>
            </w: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ind w:firstLine="34"/>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w:t>
            </w: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w:t>
            </w: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w:t>
            </w:r>
          </w:p>
        </w:tc>
        <w:tc>
          <w:tcPr>
            <w:tcW w:w="1276"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07 001 23470</w:t>
            </w: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ind w:right="-108"/>
              <w:jc w:val="center"/>
              <w:rPr>
                <w:rFonts w:ascii="Times New Roman" w:eastAsia="Times New Roman" w:hAnsi="Times New Roman" w:cs="Times New Roman"/>
                <w:color w:val="000000"/>
                <w:sz w:val="16"/>
                <w:szCs w:val="16"/>
                <w:lang w:val="en-US" w:eastAsia="ru-RU"/>
              </w:rPr>
            </w:pPr>
            <w:r w:rsidRPr="00E71323">
              <w:rPr>
                <w:rFonts w:ascii="Times New Roman" w:eastAsia="Times New Roman" w:hAnsi="Times New Roman" w:cs="Times New Roman"/>
                <w:color w:val="000000"/>
                <w:sz w:val="16"/>
                <w:szCs w:val="16"/>
                <w:lang w:eastAsia="ru-RU"/>
              </w:rPr>
              <w:t>07 001 23470</w:t>
            </w:r>
          </w:p>
        </w:tc>
        <w:tc>
          <w:tcPr>
            <w:tcW w:w="708"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244</w:t>
            </w: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360</w:t>
            </w: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spacing w:after="100" w:afterAutospacing="1" w:line="0" w:lineRule="atLeast"/>
              <w:ind w:right="-108"/>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35,0</w:t>
            </w: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60,0</w:t>
            </w: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60,0</w:t>
            </w: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60,0</w:t>
            </w:r>
          </w:p>
          <w:p w:rsidR="00E71323" w:rsidRPr="00E71323" w:rsidRDefault="00E71323" w:rsidP="00E71323">
            <w:pPr>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jc w:val="center"/>
              <w:rPr>
                <w:rFonts w:ascii="Times New Roman" w:eastAsia="Times New Roman" w:hAnsi="Times New Roman" w:cs="Times New Roman"/>
                <w:sz w:val="16"/>
                <w:szCs w:val="16"/>
                <w:lang w:eastAsia="ru-RU"/>
              </w:rPr>
            </w:pP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60,0</w:t>
            </w:r>
          </w:p>
          <w:p w:rsidR="00E71323" w:rsidRPr="00E71323" w:rsidRDefault="00E71323" w:rsidP="00E71323">
            <w:pPr>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p>
        </w:tc>
      </w:tr>
      <w:tr w:rsidR="00E71323" w:rsidRPr="00E71323" w:rsidTr="00E71323">
        <w:trPr>
          <w:cantSplit/>
          <w:trHeight w:val="195"/>
        </w:trPr>
        <w:tc>
          <w:tcPr>
            <w:tcW w:w="566" w:type="dxa"/>
            <w:vMerge/>
            <w:tcBorders>
              <w:top w:val="single" w:sz="4" w:space="0" w:color="auto"/>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p>
        </w:tc>
        <w:tc>
          <w:tcPr>
            <w:tcW w:w="1381" w:type="dxa"/>
            <w:vMerge/>
            <w:tcBorders>
              <w:top w:val="single" w:sz="4" w:space="0" w:color="auto"/>
              <w:left w:val="single" w:sz="4" w:space="0" w:color="auto"/>
              <w:bottom w:val="single" w:sz="4" w:space="0" w:color="auto"/>
              <w:right w:val="single" w:sz="4" w:space="0" w:color="auto"/>
            </w:tcBorders>
            <w:vAlign w:val="center"/>
          </w:tcPr>
          <w:p w:rsidR="00E71323" w:rsidRPr="00E71323" w:rsidRDefault="00E71323" w:rsidP="00E71323">
            <w:pPr>
              <w:widowControl w:val="0"/>
              <w:ind w:left="34"/>
              <w:jc w:val="left"/>
              <w:rPr>
                <w:rFonts w:ascii="Times New Roman" w:eastAsia="Times New Roman" w:hAnsi="Times New Roman" w:cs="Times New Roman"/>
                <w:color w:val="000000"/>
                <w:sz w:val="16"/>
                <w:szCs w:val="16"/>
                <w:lang w:eastAsia="ru-RU"/>
              </w:rPr>
            </w:pPr>
          </w:p>
        </w:tc>
        <w:tc>
          <w:tcPr>
            <w:tcW w:w="3015" w:type="dxa"/>
            <w:vMerge/>
            <w:tcBorders>
              <w:top w:val="single" w:sz="4" w:space="0" w:color="auto"/>
              <w:left w:val="single" w:sz="4" w:space="0" w:color="auto"/>
              <w:bottom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color w:val="000000"/>
                <w:sz w:val="16"/>
                <w:szCs w:val="16"/>
                <w:lang w:eastAsia="ru-RU"/>
              </w:rPr>
            </w:pPr>
          </w:p>
        </w:tc>
        <w:tc>
          <w:tcPr>
            <w:tcW w:w="25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604"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08</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01</w:t>
            </w:r>
          </w:p>
        </w:tc>
        <w:tc>
          <w:tcPr>
            <w:tcW w:w="1276"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ind w:right="-108"/>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07 001 23470</w:t>
            </w:r>
          </w:p>
        </w:tc>
        <w:tc>
          <w:tcPr>
            <w:tcW w:w="708"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612</w:t>
            </w: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r>
      <w:tr w:rsidR="00E71323" w:rsidRPr="00E71323" w:rsidTr="00E71323">
        <w:trPr>
          <w:cantSplit/>
          <w:trHeight w:val="445"/>
        </w:trPr>
        <w:tc>
          <w:tcPr>
            <w:tcW w:w="566"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1381" w:type="dxa"/>
            <w:vMerge/>
            <w:tcBorders>
              <w:top w:val="single" w:sz="4" w:space="0" w:color="auto"/>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3015" w:type="dxa"/>
            <w:vMerge/>
            <w:tcBorders>
              <w:top w:val="single" w:sz="4" w:space="0" w:color="auto"/>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2551"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8" w:firstLine="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Управление образованием администрации Мокшанского района, организации подведомственные управлению образованием администрации Мокшанского района</w:t>
            </w:r>
          </w:p>
        </w:tc>
        <w:tc>
          <w:tcPr>
            <w:tcW w:w="604"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03</w:t>
            </w:r>
          </w:p>
        </w:tc>
        <w:tc>
          <w:tcPr>
            <w:tcW w:w="1276"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hideMark/>
          </w:tcPr>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r w:rsidRPr="00E71323">
              <w:rPr>
                <w:rFonts w:ascii="Times New Roman" w:eastAsia="Times New Roman" w:hAnsi="Times New Roman" w:cs="Times New Roman"/>
                <w:color w:val="000000"/>
                <w:sz w:val="16"/>
                <w:szCs w:val="16"/>
                <w:lang w:eastAsia="ru-RU"/>
              </w:rPr>
              <w:t>612</w:t>
            </w:r>
          </w:p>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28,0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8,0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r>
      <w:tr w:rsidR="00E71323" w:rsidRPr="00E71323" w:rsidTr="00E71323">
        <w:trPr>
          <w:cantSplit/>
          <w:trHeight w:val="351"/>
        </w:trPr>
        <w:tc>
          <w:tcPr>
            <w:tcW w:w="56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1381"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3015"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2551" w:type="dxa"/>
            <w:vMerge/>
            <w:tcBorders>
              <w:top w:val="single" w:sz="4" w:space="0" w:color="auto"/>
              <w:left w:val="single" w:sz="4" w:space="0" w:color="auto"/>
              <w:right w:val="single" w:sz="4" w:space="0" w:color="auto"/>
            </w:tcBorders>
          </w:tcPr>
          <w:p w:rsidR="00E71323" w:rsidRPr="00E71323" w:rsidRDefault="00E71323" w:rsidP="00E71323">
            <w:pPr>
              <w:widowControl w:val="0"/>
              <w:ind w:left="-108" w:right="-108" w:firstLine="108"/>
              <w:jc w:val="left"/>
              <w:rPr>
                <w:rFonts w:ascii="Times New Roman" w:eastAsia="Times New Roman" w:hAnsi="Times New Roman" w:cs="Times New Roman"/>
                <w:sz w:val="16"/>
                <w:szCs w:val="16"/>
                <w:lang w:eastAsia="ru-RU"/>
              </w:rPr>
            </w:pPr>
          </w:p>
        </w:tc>
        <w:tc>
          <w:tcPr>
            <w:tcW w:w="604"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01</w:t>
            </w:r>
          </w:p>
        </w:tc>
        <w:tc>
          <w:tcPr>
            <w:tcW w:w="1276"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0700123470</w:t>
            </w:r>
          </w:p>
        </w:tc>
        <w:tc>
          <w:tcPr>
            <w:tcW w:w="708"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r w:rsidRPr="00E71323">
              <w:rPr>
                <w:rFonts w:ascii="Times New Roman" w:eastAsia="Times New Roman" w:hAnsi="Times New Roman" w:cs="Times New Roman"/>
                <w:color w:val="000000"/>
                <w:sz w:val="16"/>
                <w:szCs w:val="16"/>
                <w:lang w:eastAsia="ru-RU"/>
              </w:rPr>
              <w:t>612</w:t>
            </w:r>
          </w:p>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17,0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0,0</w:t>
            </w:r>
          </w:p>
        </w:tc>
      </w:tr>
      <w:tr w:rsidR="00E71323" w:rsidRPr="00E71323" w:rsidTr="00E71323">
        <w:trPr>
          <w:cantSplit/>
          <w:trHeight w:val="306"/>
        </w:trPr>
        <w:tc>
          <w:tcPr>
            <w:tcW w:w="56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1381"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3015"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color w:val="000000"/>
                <w:sz w:val="16"/>
                <w:szCs w:val="16"/>
                <w:lang w:eastAsia="ru-RU"/>
              </w:rPr>
            </w:pPr>
          </w:p>
        </w:tc>
        <w:tc>
          <w:tcPr>
            <w:tcW w:w="2551" w:type="dxa"/>
            <w:vMerge/>
            <w:tcBorders>
              <w:left w:val="single" w:sz="4" w:space="0" w:color="auto"/>
              <w:bottom w:val="single" w:sz="4" w:space="0" w:color="auto"/>
              <w:right w:val="single" w:sz="4" w:space="0" w:color="auto"/>
            </w:tcBorders>
          </w:tcPr>
          <w:p w:rsidR="00E71323" w:rsidRPr="00E71323" w:rsidRDefault="00E71323" w:rsidP="00E71323">
            <w:pPr>
              <w:widowControl w:val="0"/>
              <w:ind w:left="-108" w:right="-108" w:firstLine="108"/>
              <w:jc w:val="left"/>
              <w:rPr>
                <w:rFonts w:ascii="Times New Roman" w:eastAsia="Times New Roman" w:hAnsi="Times New Roman" w:cs="Times New Roman"/>
                <w:sz w:val="16"/>
                <w:szCs w:val="16"/>
                <w:lang w:eastAsia="ru-RU"/>
              </w:rPr>
            </w:pPr>
          </w:p>
        </w:tc>
        <w:tc>
          <w:tcPr>
            <w:tcW w:w="604"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w:t>
            </w:r>
          </w:p>
        </w:tc>
        <w:tc>
          <w:tcPr>
            <w:tcW w:w="567"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09</w:t>
            </w:r>
          </w:p>
        </w:tc>
        <w:tc>
          <w:tcPr>
            <w:tcW w:w="1276"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070 01</w:t>
            </w:r>
          </w:p>
          <w:p w:rsidR="00E71323" w:rsidRPr="00E71323" w:rsidRDefault="00E71323" w:rsidP="00E71323">
            <w:pPr>
              <w:widowControl w:val="0"/>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23470</w:t>
            </w:r>
          </w:p>
        </w:tc>
        <w:tc>
          <w:tcPr>
            <w:tcW w:w="708"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r w:rsidRPr="00E71323">
              <w:rPr>
                <w:rFonts w:ascii="Times New Roman" w:eastAsia="Times New Roman" w:hAnsi="Times New Roman" w:cs="Times New Roman"/>
                <w:color w:val="000000"/>
                <w:sz w:val="16"/>
                <w:szCs w:val="16"/>
                <w:lang w:eastAsia="ru-RU"/>
              </w:rPr>
              <w:t>244</w:t>
            </w:r>
          </w:p>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p>
          <w:p w:rsidR="00E71323" w:rsidRPr="00E71323" w:rsidRDefault="00E71323" w:rsidP="00E71323">
            <w:pPr>
              <w:widowControl w:val="0"/>
              <w:jc w:val="center"/>
              <w:rPr>
                <w:rFonts w:ascii="Times New Roman" w:eastAsia="Times New Roman" w:hAnsi="Times New Roman" w:cs="Times New Roman"/>
                <w:color w:val="000000"/>
                <w:sz w:val="16"/>
                <w:szCs w:val="16"/>
                <w:lang w:val="en-US" w:eastAsia="ru-RU"/>
              </w:rPr>
            </w:pPr>
          </w:p>
        </w:tc>
        <w:tc>
          <w:tcPr>
            <w:tcW w:w="850" w:type="dxa"/>
            <w:tcBorders>
              <w:top w:val="single" w:sz="4" w:space="0" w:color="auto"/>
              <w:left w:val="single" w:sz="4" w:space="0" w:color="auto"/>
              <w:bottom w:val="single" w:sz="4" w:space="0" w:color="auto"/>
              <w:right w:val="single" w:sz="4" w:space="0" w:color="auto"/>
            </w:tcBorders>
            <w:noWrap/>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88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spacing w:after="100" w:afterAutospacing="1"/>
              <w:ind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r>
    </w:tbl>
    <w:p w:rsidR="00E71323" w:rsidRPr="00E71323" w:rsidRDefault="00E71323" w:rsidP="00E71323">
      <w:pPr>
        <w:widowControl w:val="0"/>
        <w:tabs>
          <w:tab w:val="left" w:pos="4320"/>
          <w:tab w:val="right" w:pos="9638"/>
        </w:tabs>
        <w:jc w:val="left"/>
        <w:rPr>
          <w:rFonts w:ascii="Times New Roman" w:eastAsia="Times New Roman" w:hAnsi="Times New Roman" w:cs="Times New Roman"/>
          <w:sz w:val="16"/>
          <w:szCs w:val="16"/>
          <w:lang w:eastAsia="ru-RU"/>
        </w:rPr>
      </w:pPr>
    </w:p>
    <w:p w:rsidR="00E71323" w:rsidRPr="00E71323" w:rsidRDefault="00E71323" w:rsidP="00E71323">
      <w:pPr>
        <w:widowControl w:val="0"/>
        <w:tabs>
          <w:tab w:val="left" w:pos="4320"/>
          <w:tab w:val="right" w:pos="9638"/>
        </w:tabs>
        <w:jc w:val="left"/>
        <w:rPr>
          <w:rFonts w:ascii="Times New Roman" w:eastAsia="Times New Roman" w:hAnsi="Times New Roman" w:cs="Times New Roman"/>
          <w:sz w:val="16"/>
          <w:szCs w:val="16"/>
          <w:lang w:eastAsia="ru-RU"/>
        </w:rPr>
      </w:pPr>
    </w:p>
    <w:p w:rsidR="00E71323" w:rsidRPr="00E71323" w:rsidRDefault="00E71323" w:rsidP="00E71323">
      <w:pPr>
        <w:widowControl w:val="0"/>
        <w:tabs>
          <w:tab w:val="left" w:pos="4320"/>
          <w:tab w:val="right" w:pos="9638"/>
        </w:tabs>
        <w:jc w:val="left"/>
        <w:rPr>
          <w:rFonts w:ascii="Times New Roman" w:eastAsia="Times New Roman" w:hAnsi="Times New Roman" w:cs="Times New Roman"/>
          <w:sz w:val="16"/>
          <w:szCs w:val="16"/>
          <w:lang w:eastAsia="ru-RU"/>
        </w:rPr>
      </w:pPr>
    </w:p>
    <w:p w:rsidR="00E71323" w:rsidRPr="00E71323" w:rsidRDefault="00E71323" w:rsidP="00E71323">
      <w:pPr>
        <w:widowControl w:val="0"/>
        <w:tabs>
          <w:tab w:val="left" w:pos="4320"/>
          <w:tab w:val="right" w:pos="9638"/>
        </w:tabs>
        <w:jc w:val="left"/>
        <w:rPr>
          <w:rFonts w:ascii="Times New Roman" w:eastAsia="Times New Roman" w:hAnsi="Times New Roman" w:cs="Times New Roman"/>
          <w:sz w:val="16"/>
          <w:szCs w:val="16"/>
          <w:lang w:eastAsia="ru-RU"/>
        </w:rPr>
      </w:pP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Приложение № 2</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УТВЕРЖДЕНО</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постановлением администрации</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proofErr w:type="spellStart"/>
      <w:r w:rsidRPr="00E71323">
        <w:rPr>
          <w:rFonts w:ascii="Times New Roman" w:eastAsia="Times New Roman" w:hAnsi="Times New Roman" w:cs="Times New Roman"/>
          <w:sz w:val="16"/>
          <w:szCs w:val="16"/>
          <w:lang w:eastAsia="ru-RU"/>
        </w:rPr>
        <w:t>Мокшанкого</w:t>
      </w:r>
      <w:proofErr w:type="spellEnd"/>
      <w:r w:rsidRPr="00E71323">
        <w:rPr>
          <w:rFonts w:ascii="Times New Roman" w:eastAsia="Times New Roman" w:hAnsi="Times New Roman" w:cs="Times New Roman"/>
          <w:sz w:val="16"/>
          <w:szCs w:val="16"/>
          <w:lang w:eastAsia="ru-RU"/>
        </w:rPr>
        <w:t xml:space="preserve"> района</w:t>
      </w:r>
    </w:p>
    <w:p w:rsidR="00E71323" w:rsidRPr="00E71323" w:rsidRDefault="00E71323" w:rsidP="00E71323">
      <w:pPr>
        <w:widowControl w:val="0"/>
        <w:tabs>
          <w:tab w:val="left" w:pos="4320"/>
          <w:tab w:val="right" w:pos="9638"/>
        </w:tabs>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от 01.07.2021 № 543</w:t>
      </w:r>
    </w:p>
    <w:p w:rsidR="00E71323" w:rsidRPr="00E71323" w:rsidRDefault="00E71323" w:rsidP="00E71323">
      <w:pPr>
        <w:widowControl w:val="0"/>
        <w:jc w:val="right"/>
        <w:rPr>
          <w:rFonts w:ascii="Times New Roman" w:eastAsia="Times New Roman" w:hAnsi="Times New Roman" w:cs="Times New Roman"/>
          <w:sz w:val="16"/>
          <w:szCs w:val="16"/>
          <w:lang w:eastAsia="ru-RU"/>
        </w:rPr>
      </w:pPr>
    </w:p>
    <w:p w:rsidR="00E71323" w:rsidRPr="00E71323" w:rsidRDefault="00E71323" w:rsidP="00E71323">
      <w:pPr>
        <w:widowControl w:val="0"/>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Приложение №11</w:t>
      </w:r>
    </w:p>
    <w:p w:rsidR="00E71323" w:rsidRPr="00E71323" w:rsidRDefault="00E71323" w:rsidP="00E71323">
      <w:pPr>
        <w:widowControl w:val="0"/>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к муниципальной программе </w:t>
      </w:r>
    </w:p>
    <w:p w:rsidR="00E71323" w:rsidRPr="00E71323" w:rsidRDefault="00E71323" w:rsidP="00E71323">
      <w:pPr>
        <w:widowControl w:val="0"/>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«Профилактика преступлений и иных правонарушений</w:t>
      </w:r>
    </w:p>
    <w:p w:rsidR="00E71323" w:rsidRPr="00E71323" w:rsidRDefault="00E71323" w:rsidP="00E71323">
      <w:pPr>
        <w:widowControl w:val="0"/>
        <w:jc w:val="righ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в </w:t>
      </w:r>
      <w:proofErr w:type="spellStart"/>
      <w:r w:rsidRPr="00E71323">
        <w:rPr>
          <w:rFonts w:ascii="Times New Roman" w:eastAsia="Times New Roman" w:hAnsi="Times New Roman" w:cs="Times New Roman"/>
          <w:sz w:val="16"/>
          <w:szCs w:val="16"/>
          <w:lang w:eastAsia="ru-RU"/>
        </w:rPr>
        <w:t>Мокшанском</w:t>
      </w:r>
      <w:proofErr w:type="spellEnd"/>
      <w:r w:rsidRPr="00E71323">
        <w:rPr>
          <w:rFonts w:ascii="Times New Roman" w:eastAsia="Times New Roman" w:hAnsi="Times New Roman" w:cs="Times New Roman"/>
          <w:sz w:val="16"/>
          <w:szCs w:val="16"/>
          <w:lang w:eastAsia="ru-RU"/>
        </w:rPr>
        <w:t xml:space="preserve"> районе на 2014-2024 годы»</w:t>
      </w:r>
    </w:p>
    <w:p w:rsidR="00E71323" w:rsidRPr="00E71323" w:rsidRDefault="00E71323" w:rsidP="00E71323">
      <w:pPr>
        <w:widowControl w:val="0"/>
        <w:jc w:val="right"/>
        <w:rPr>
          <w:rFonts w:ascii="Times New Roman" w:eastAsia="Times New Roman" w:hAnsi="Times New Roman" w:cs="Times New Roman"/>
          <w:b/>
          <w:bCs/>
          <w:sz w:val="16"/>
          <w:szCs w:val="16"/>
          <w:lang w:eastAsia="ru-RU"/>
        </w:rPr>
      </w:pPr>
    </w:p>
    <w:p w:rsidR="00E71323" w:rsidRPr="00E71323" w:rsidRDefault="00E71323" w:rsidP="00E71323">
      <w:pPr>
        <w:widowControl w:val="0"/>
        <w:autoSpaceDE w:val="0"/>
        <w:autoSpaceDN w:val="0"/>
        <w:adjustRightInd w:val="0"/>
        <w:jc w:val="center"/>
        <w:rPr>
          <w:rFonts w:ascii="Times New Roman" w:eastAsia="Times New Roman" w:hAnsi="Times New Roman" w:cs="Times New Roman"/>
          <w:b/>
          <w:sz w:val="16"/>
          <w:szCs w:val="16"/>
          <w:lang w:eastAsia="ru-RU"/>
        </w:rPr>
      </w:pPr>
      <w:r w:rsidRPr="00E71323">
        <w:rPr>
          <w:rFonts w:ascii="Times New Roman" w:eastAsia="Times New Roman" w:hAnsi="Times New Roman" w:cs="Times New Roman"/>
          <w:b/>
          <w:sz w:val="16"/>
          <w:szCs w:val="16"/>
          <w:lang w:eastAsia="ru-RU"/>
        </w:rPr>
        <w:t>ПЕРЕЧЕНЬ</w:t>
      </w:r>
    </w:p>
    <w:p w:rsidR="00E71323" w:rsidRPr="00E71323" w:rsidRDefault="00E71323" w:rsidP="00E71323">
      <w:pPr>
        <w:widowControl w:val="0"/>
        <w:autoSpaceDE w:val="0"/>
        <w:autoSpaceDN w:val="0"/>
        <w:adjustRightInd w:val="0"/>
        <w:jc w:val="center"/>
        <w:rPr>
          <w:rFonts w:ascii="Times New Roman" w:eastAsia="Times New Roman" w:hAnsi="Times New Roman" w:cs="Times New Roman"/>
          <w:b/>
          <w:sz w:val="16"/>
          <w:szCs w:val="16"/>
          <w:lang w:eastAsia="ru-RU"/>
        </w:rPr>
      </w:pPr>
      <w:r w:rsidRPr="00E71323">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E71323" w:rsidRPr="00E71323" w:rsidRDefault="00E71323" w:rsidP="00E71323">
      <w:pPr>
        <w:widowControl w:val="0"/>
        <w:autoSpaceDE w:val="0"/>
        <w:autoSpaceDN w:val="0"/>
        <w:adjustRightInd w:val="0"/>
        <w:jc w:val="center"/>
        <w:rPr>
          <w:rFonts w:ascii="Arial" w:eastAsia="Times New Roman" w:hAnsi="Arial" w:cs="Arial"/>
          <w:b/>
          <w:bCs/>
          <w:sz w:val="16"/>
          <w:szCs w:val="16"/>
          <w:lang w:eastAsia="ru-RU"/>
        </w:rPr>
      </w:pPr>
      <w:r w:rsidRPr="00E71323">
        <w:rPr>
          <w:rFonts w:ascii="Times New Roman" w:eastAsia="Times New Roman" w:hAnsi="Times New Roman" w:cs="Times New Roman"/>
          <w:b/>
          <w:sz w:val="16"/>
          <w:szCs w:val="16"/>
          <w:lang w:eastAsia="ru-RU"/>
        </w:rPr>
        <w:t xml:space="preserve">  </w:t>
      </w:r>
      <w:r w:rsidRPr="00E71323">
        <w:rPr>
          <w:rFonts w:ascii="Times New Roman" w:eastAsia="Times New Roman" w:hAnsi="Times New Roman" w:cs="Times New Roman"/>
          <w:b/>
          <w:bCs/>
          <w:sz w:val="16"/>
          <w:szCs w:val="16"/>
          <w:lang w:eastAsia="ru-RU"/>
        </w:rPr>
        <w:t>«</w:t>
      </w:r>
      <w:r w:rsidRPr="00E71323">
        <w:rPr>
          <w:rFonts w:ascii="Times New Roman" w:eastAsia="Times New Roman" w:hAnsi="Times New Roman" w:cs="Times New Roman"/>
          <w:b/>
          <w:sz w:val="16"/>
          <w:szCs w:val="16"/>
          <w:lang w:eastAsia="ru-RU"/>
        </w:rPr>
        <w:t xml:space="preserve">Профилактика преступлений и иных правонарушений   </w:t>
      </w:r>
      <w:r w:rsidRPr="00E71323">
        <w:rPr>
          <w:rFonts w:ascii="Arial" w:eastAsia="Times New Roman" w:hAnsi="Arial" w:cs="Arial"/>
          <w:b/>
          <w:sz w:val="16"/>
          <w:szCs w:val="16"/>
          <w:lang w:eastAsia="ru-RU"/>
        </w:rPr>
        <w:t xml:space="preserve">в </w:t>
      </w:r>
      <w:proofErr w:type="spellStart"/>
      <w:r w:rsidRPr="00E71323">
        <w:rPr>
          <w:rFonts w:ascii="Arial" w:eastAsia="Times New Roman" w:hAnsi="Arial" w:cs="Arial"/>
          <w:b/>
          <w:sz w:val="16"/>
          <w:szCs w:val="16"/>
          <w:lang w:eastAsia="ru-RU"/>
        </w:rPr>
        <w:t>Мокшанском</w:t>
      </w:r>
      <w:proofErr w:type="spellEnd"/>
      <w:r w:rsidRPr="00E71323">
        <w:rPr>
          <w:rFonts w:ascii="Arial" w:eastAsia="Times New Roman" w:hAnsi="Arial" w:cs="Arial"/>
          <w:b/>
          <w:sz w:val="16"/>
          <w:szCs w:val="16"/>
          <w:lang w:eastAsia="ru-RU"/>
        </w:rPr>
        <w:t xml:space="preserve"> районе на 2014-2024 годы</w:t>
      </w:r>
      <w:r w:rsidRPr="00E71323">
        <w:rPr>
          <w:rFonts w:ascii="Arial" w:eastAsia="Times New Roman" w:hAnsi="Arial" w:cs="Arial"/>
          <w:b/>
          <w:bCs/>
          <w:sz w:val="16"/>
          <w:szCs w:val="16"/>
          <w:lang w:eastAsia="ru-RU"/>
        </w:rPr>
        <w:t xml:space="preserve">» </w:t>
      </w:r>
    </w:p>
    <w:p w:rsidR="00E71323" w:rsidRPr="00E71323" w:rsidRDefault="00E71323" w:rsidP="00E71323">
      <w:pPr>
        <w:widowControl w:val="0"/>
        <w:ind w:right="-370"/>
        <w:jc w:val="center"/>
        <w:rPr>
          <w:rFonts w:ascii="Times New Roman" w:eastAsia="Times New Roman" w:hAnsi="Times New Roman" w:cs="Times New Roman"/>
          <w:b/>
          <w:bCs/>
          <w:sz w:val="16"/>
          <w:szCs w:val="16"/>
          <w:lang w:eastAsia="ru-RU"/>
        </w:rPr>
      </w:pPr>
      <w:r w:rsidRPr="00E71323">
        <w:rPr>
          <w:rFonts w:ascii="Times New Roman" w:eastAsia="Times New Roman" w:hAnsi="Times New Roman" w:cs="Times New Roman"/>
          <w:b/>
          <w:bCs/>
          <w:sz w:val="16"/>
          <w:szCs w:val="16"/>
          <w:lang w:eastAsia="ru-RU"/>
        </w:rPr>
        <w:t>на 2020 -2024 годы</w:t>
      </w:r>
    </w:p>
    <w:p w:rsidR="00E71323" w:rsidRPr="00E71323" w:rsidRDefault="00E71323" w:rsidP="00E71323">
      <w:pPr>
        <w:widowControl w:val="0"/>
        <w:jc w:val="left"/>
        <w:rPr>
          <w:rFonts w:ascii="Times New Roman" w:eastAsia="Times New Roman" w:hAnsi="Times New Roman" w:cs="Times New Roman"/>
          <w:b/>
          <w:bCs/>
          <w:sz w:val="16"/>
          <w:szCs w:val="16"/>
          <w:lang w:eastAsia="ru-RU"/>
        </w:rPr>
      </w:pPr>
    </w:p>
    <w:tbl>
      <w:tblPr>
        <w:tblW w:w="25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402"/>
        <w:gridCol w:w="2853"/>
        <w:gridCol w:w="851"/>
        <w:gridCol w:w="548"/>
        <w:gridCol w:w="850"/>
        <w:gridCol w:w="1110"/>
        <w:gridCol w:w="851"/>
        <w:gridCol w:w="992"/>
        <w:gridCol w:w="1867"/>
        <w:gridCol w:w="1276"/>
        <w:gridCol w:w="1275"/>
        <w:gridCol w:w="1275"/>
        <w:gridCol w:w="1275"/>
        <w:gridCol w:w="1275"/>
        <w:gridCol w:w="1275"/>
        <w:gridCol w:w="1275"/>
        <w:gridCol w:w="1275"/>
        <w:gridCol w:w="1275"/>
      </w:tblGrid>
      <w:tr w:rsidR="00E71323" w:rsidRPr="00E71323" w:rsidTr="00E71323">
        <w:trPr>
          <w:gridAfter w:val="8"/>
          <w:wAfter w:w="10200" w:type="dxa"/>
        </w:trPr>
        <w:tc>
          <w:tcPr>
            <w:tcW w:w="534"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p w:rsidR="00E71323" w:rsidRPr="00E71323" w:rsidRDefault="00E71323" w:rsidP="00E71323">
            <w:pPr>
              <w:widowControl w:val="0"/>
              <w:jc w:val="center"/>
              <w:rPr>
                <w:rFonts w:ascii="Times New Roman" w:eastAsia="Times New Roman" w:hAnsi="Times New Roman" w:cs="Times New Roman"/>
                <w:sz w:val="16"/>
                <w:szCs w:val="16"/>
                <w:lang w:eastAsia="ru-RU"/>
              </w:rPr>
            </w:pPr>
            <w:proofErr w:type="spellStart"/>
            <w:r w:rsidRPr="00E71323">
              <w:rPr>
                <w:rFonts w:ascii="Times New Roman" w:eastAsia="Times New Roman" w:hAnsi="Times New Roman" w:cs="Times New Roman"/>
                <w:sz w:val="16"/>
                <w:szCs w:val="16"/>
                <w:lang w:eastAsia="ru-RU"/>
              </w:rPr>
              <w:t>п.п</w:t>
            </w:r>
            <w:proofErr w:type="spellEnd"/>
            <w:r w:rsidRPr="00E71323">
              <w:rPr>
                <w:rFonts w:ascii="Times New Roman" w:eastAsia="Times New Roman" w:hAnsi="Times New Roman" w:cs="Times New Roman"/>
                <w:sz w:val="16"/>
                <w:szCs w:val="16"/>
                <w:lang w:eastAsia="ru-RU"/>
              </w:rPr>
              <w:t>.</w:t>
            </w:r>
          </w:p>
        </w:tc>
        <w:tc>
          <w:tcPr>
            <w:tcW w:w="3402"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108" w:right="-6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Наименование основного мероприятия, мероприятия</w:t>
            </w:r>
          </w:p>
        </w:tc>
        <w:tc>
          <w:tcPr>
            <w:tcW w:w="2853"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96" w:right="-10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Исполнители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Срок </w:t>
            </w:r>
            <w:proofErr w:type="spellStart"/>
            <w:proofErr w:type="gramStart"/>
            <w:r w:rsidRPr="00E71323">
              <w:rPr>
                <w:rFonts w:ascii="Times New Roman" w:eastAsia="Times New Roman" w:hAnsi="Times New Roman" w:cs="Times New Roman"/>
                <w:sz w:val="16"/>
                <w:szCs w:val="16"/>
                <w:lang w:eastAsia="ru-RU"/>
              </w:rPr>
              <w:t>испол</w:t>
            </w:r>
            <w:proofErr w:type="spellEnd"/>
            <w:r w:rsidRPr="00E71323">
              <w:rPr>
                <w:rFonts w:ascii="Times New Roman" w:eastAsia="Times New Roman" w:hAnsi="Times New Roman" w:cs="Times New Roman"/>
                <w:sz w:val="16"/>
                <w:szCs w:val="16"/>
                <w:lang w:eastAsia="ru-RU"/>
              </w:rPr>
              <w:t>-нения</w:t>
            </w:r>
            <w:proofErr w:type="gramEnd"/>
            <w:r w:rsidRPr="00E71323">
              <w:rPr>
                <w:rFonts w:ascii="Times New Roman" w:eastAsia="Times New Roman" w:hAnsi="Times New Roman" w:cs="Times New Roman"/>
                <w:sz w:val="16"/>
                <w:szCs w:val="16"/>
                <w:lang w:eastAsia="ru-RU"/>
              </w:rPr>
              <w:t xml:space="preserve"> (год)</w:t>
            </w:r>
          </w:p>
        </w:tc>
        <w:tc>
          <w:tcPr>
            <w:tcW w:w="4351" w:type="dxa"/>
            <w:gridSpan w:val="5"/>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Объём финансирования, тыс. руб.</w:t>
            </w:r>
          </w:p>
        </w:tc>
        <w:tc>
          <w:tcPr>
            <w:tcW w:w="1867"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Показатели результата мероприятия </w:t>
            </w:r>
          </w:p>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годам</w:t>
            </w:r>
          </w:p>
        </w:tc>
        <w:tc>
          <w:tcPr>
            <w:tcW w:w="1276" w:type="dxa"/>
            <w:vMerge w:val="restart"/>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91" w:right="-108" w:firstLine="91"/>
              <w:jc w:val="center"/>
              <w:rPr>
                <w:rFonts w:ascii="Times New Roman" w:eastAsia="Times New Roman" w:hAnsi="Times New Roman" w:cs="Times New Roman"/>
                <w:color w:val="000000"/>
                <w:sz w:val="16"/>
                <w:szCs w:val="16"/>
                <w:lang w:eastAsia="ru-RU"/>
              </w:rPr>
            </w:pPr>
            <w:r w:rsidRPr="00E71323">
              <w:rPr>
                <w:rFonts w:ascii="Times New Roman" w:eastAsia="Times New Roman" w:hAnsi="Times New Roman" w:cs="Times New Roman"/>
                <w:color w:val="000000"/>
                <w:sz w:val="16"/>
                <w:szCs w:val="16"/>
                <w:lang w:eastAsia="ru-RU"/>
              </w:rPr>
              <w:t>Связь с показателем муниципальной программы (подпрограммы)</w:t>
            </w:r>
          </w:p>
        </w:tc>
      </w:tr>
      <w:tr w:rsidR="00E71323" w:rsidRPr="00E71323" w:rsidTr="00E71323">
        <w:trPr>
          <w:gridAfter w:val="8"/>
          <w:wAfter w:w="10200" w:type="dxa"/>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548"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76" w:right="-250" w:hanging="174"/>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653360">
            <w:pPr>
              <w:widowControl w:val="0"/>
              <w:ind w:left="-108" w:right="-93"/>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Бюджет Мокшанского района</w:t>
            </w:r>
          </w:p>
        </w:tc>
        <w:tc>
          <w:tcPr>
            <w:tcW w:w="111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autoSpaceDE w:val="0"/>
              <w:autoSpaceDN w:val="0"/>
              <w:adjustRightInd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autoSpaceDE w:val="0"/>
              <w:autoSpaceDN w:val="0"/>
              <w:adjustRightInd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autoSpaceDE w:val="0"/>
              <w:autoSpaceDN w:val="0"/>
              <w:adjustRightInd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внебюджетные и иные средства</w:t>
            </w:r>
          </w:p>
        </w:tc>
        <w:tc>
          <w:tcPr>
            <w:tcW w:w="1867"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color w:val="000000"/>
                <w:sz w:val="16"/>
                <w:szCs w:val="16"/>
                <w:lang w:eastAsia="ru-RU"/>
              </w:rPr>
            </w:pPr>
          </w:p>
        </w:tc>
      </w:tr>
      <w:tr w:rsidR="00E71323" w:rsidRPr="00E71323" w:rsidTr="00E71323">
        <w:trPr>
          <w:gridAfter w:val="8"/>
          <w:wAfter w:w="10200" w:type="dxa"/>
        </w:trPr>
        <w:tc>
          <w:tcPr>
            <w:tcW w:w="534"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w:t>
            </w:r>
          </w:p>
        </w:tc>
        <w:tc>
          <w:tcPr>
            <w:tcW w:w="3402"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w:t>
            </w:r>
          </w:p>
        </w:tc>
        <w:tc>
          <w:tcPr>
            <w:tcW w:w="2853"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4</w:t>
            </w:r>
          </w:p>
        </w:tc>
        <w:tc>
          <w:tcPr>
            <w:tcW w:w="548"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w:t>
            </w:r>
          </w:p>
        </w:tc>
        <w:tc>
          <w:tcPr>
            <w:tcW w:w="85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w:t>
            </w:r>
          </w:p>
        </w:tc>
        <w:tc>
          <w:tcPr>
            <w:tcW w:w="111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7</w:t>
            </w:r>
          </w:p>
        </w:tc>
        <w:tc>
          <w:tcPr>
            <w:tcW w:w="8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8</w:t>
            </w:r>
          </w:p>
        </w:tc>
        <w:tc>
          <w:tcPr>
            <w:tcW w:w="992"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w:t>
            </w:r>
          </w:p>
        </w:tc>
        <w:tc>
          <w:tcPr>
            <w:tcW w:w="1867"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w:t>
            </w:r>
          </w:p>
        </w:tc>
        <w:tc>
          <w:tcPr>
            <w:tcW w:w="1276"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11</w:t>
            </w:r>
          </w:p>
        </w:tc>
      </w:tr>
      <w:tr w:rsidR="00E71323" w:rsidRPr="00E71323" w:rsidTr="00E71323">
        <w:trPr>
          <w:gridAfter w:val="8"/>
          <w:wAfter w:w="10200" w:type="dxa"/>
          <w:trHeight w:val="760"/>
        </w:trPr>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b/>
                <w:bCs/>
                <w:sz w:val="16"/>
                <w:szCs w:val="16"/>
                <w:lang w:eastAsia="ru-RU"/>
              </w:rPr>
            </w:pPr>
            <w:r w:rsidRPr="00E71323">
              <w:rPr>
                <w:rFonts w:ascii="Times New Roman" w:eastAsia="Times New Roman" w:hAnsi="Times New Roman" w:cs="Times New Roman"/>
                <w:b/>
                <w:bCs/>
                <w:sz w:val="16"/>
                <w:szCs w:val="16"/>
                <w:lang w:eastAsia="ru-RU"/>
              </w:rPr>
              <w:t xml:space="preserve">Цель программы: </w:t>
            </w:r>
            <w:r w:rsidRPr="00E71323">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E71323" w:rsidRPr="00E71323" w:rsidRDefault="00E71323" w:rsidP="00E71323">
            <w:pPr>
              <w:widowControl w:val="0"/>
              <w:jc w:val="left"/>
              <w:rPr>
                <w:rFonts w:ascii="Times New Roman" w:eastAsia="Times New Roman" w:hAnsi="Times New Roman" w:cs="Times New Roman"/>
                <w:b/>
                <w:bCs/>
                <w:sz w:val="16"/>
                <w:szCs w:val="16"/>
                <w:lang w:eastAsia="ru-RU"/>
              </w:rPr>
            </w:pPr>
            <w:r w:rsidRPr="00E71323">
              <w:rPr>
                <w:rFonts w:ascii="Times New Roman" w:eastAsia="Times New Roman" w:hAnsi="Times New Roman" w:cs="Times New Roman"/>
                <w:b/>
                <w:bCs/>
                <w:sz w:val="16"/>
                <w:szCs w:val="16"/>
                <w:lang w:eastAsia="ru-RU"/>
              </w:rPr>
              <w:t xml:space="preserve">Задача программы: </w:t>
            </w:r>
            <w:r w:rsidRPr="00E71323">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E71323" w:rsidRPr="00E71323" w:rsidRDefault="00E71323" w:rsidP="00E71323">
            <w:pPr>
              <w:widowControl w:val="0"/>
              <w:ind w:right="-17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E71323" w:rsidRPr="00E71323" w:rsidTr="00E71323">
        <w:trPr>
          <w:gridAfter w:val="8"/>
          <w:wAfter w:w="10200" w:type="dxa"/>
          <w:trHeight w:val="340"/>
        </w:trPr>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right="-178"/>
              <w:jc w:val="center"/>
              <w:rPr>
                <w:rFonts w:ascii="Times New Roman" w:eastAsia="Times New Roman" w:hAnsi="Times New Roman" w:cs="Times New Roman"/>
                <w:bCs/>
                <w:sz w:val="16"/>
                <w:szCs w:val="16"/>
                <w:lang w:eastAsia="ru-RU"/>
              </w:rPr>
            </w:pPr>
            <w:r w:rsidRPr="00E71323">
              <w:rPr>
                <w:rFonts w:ascii="Times New Roman" w:eastAsia="Times New Roman" w:hAnsi="Times New Roman" w:cs="Times New Roman"/>
                <w:bCs/>
                <w:sz w:val="16"/>
                <w:szCs w:val="16"/>
                <w:lang w:eastAsia="ru-RU"/>
              </w:rPr>
              <w:t>1.</w:t>
            </w:r>
            <w:r w:rsidRPr="00E71323">
              <w:rPr>
                <w:rFonts w:ascii="Times New Roman" w:eastAsia="Times New Roman" w:hAnsi="Times New Roman" w:cs="Times New Roman"/>
                <w:b/>
                <w:bCs/>
                <w:sz w:val="16"/>
                <w:szCs w:val="16"/>
                <w:lang w:eastAsia="ru-RU"/>
              </w:rPr>
              <w:t xml:space="preserve"> </w:t>
            </w:r>
            <w:r w:rsidRPr="00E71323">
              <w:rPr>
                <w:rFonts w:ascii="Times New Roman" w:eastAsia="Times New Roman" w:hAnsi="Times New Roman" w:cs="Times New Roman"/>
                <w:bCs/>
                <w:sz w:val="16"/>
                <w:szCs w:val="16"/>
                <w:lang w:eastAsia="ru-RU"/>
              </w:rPr>
              <w:t>Организационные мероприятия</w:t>
            </w:r>
          </w:p>
        </w:tc>
      </w:tr>
      <w:tr w:rsidR="00E71323" w:rsidRPr="00E71323" w:rsidTr="00E71323">
        <w:trPr>
          <w:gridAfter w:val="8"/>
          <w:wAfter w:w="10200" w:type="dxa"/>
          <w:trHeight w:val="201"/>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1.1.</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Мониторинг </w:t>
            </w:r>
            <w:proofErr w:type="gramStart"/>
            <w:r w:rsidRPr="00E71323">
              <w:rPr>
                <w:rFonts w:ascii="Times New Roman" w:eastAsia="Times New Roman" w:hAnsi="Times New Roman" w:cs="Times New Roman"/>
                <w:sz w:val="16"/>
                <w:szCs w:val="16"/>
                <w:lang w:eastAsia="ru-RU"/>
              </w:rPr>
              <w:t>криминогенной  обстановки</w:t>
            </w:r>
            <w:proofErr w:type="gramEnd"/>
            <w:r w:rsidRPr="00E71323">
              <w:rPr>
                <w:rFonts w:ascii="Times New Roman" w:eastAsia="Times New Roman" w:hAnsi="Times New Roman" w:cs="Times New Roman"/>
                <w:sz w:val="16"/>
                <w:szCs w:val="16"/>
                <w:lang w:eastAsia="ru-RU"/>
              </w:rPr>
              <w:t xml:space="preserve">, анализ, принятие необходимых мер реагирования. </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района,</w:t>
            </w:r>
          </w:p>
          <w:p w:rsidR="00E71323" w:rsidRPr="00E71323" w:rsidRDefault="00E71323" w:rsidP="00E71323">
            <w:pPr>
              <w:widowControl w:val="0"/>
              <w:ind w:right="-107"/>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ОМВД (по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78"/>
              <w:jc w:val="left"/>
              <w:rPr>
                <w:rFonts w:ascii="Times New Roman" w:eastAsia="Times New Roman" w:hAnsi="Times New Roman" w:cs="Times New Roman"/>
                <w:sz w:val="16"/>
                <w:szCs w:val="16"/>
                <w:lang w:eastAsia="ru-RU"/>
              </w:rPr>
            </w:pPr>
            <w:proofErr w:type="gramStart"/>
            <w:r w:rsidRPr="00E71323">
              <w:rPr>
                <w:rFonts w:ascii="Times New Roman" w:eastAsia="Times New Roman" w:hAnsi="Times New Roman" w:cs="Times New Roman"/>
                <w:sz w:val="16"/>
                <w:szCs w:val="16"/>
                <w:lang w:eastAsia="ru-RU"/>
              </w:rPr>
              <w:t xml:space="preserve">Совершенство </w:t>
            </w:r>
            <w:proofErr w:type="spellStart"/>
            <w:r w:rsidRPr="00E71323">
              <w:rPr>
                <w:rFonts w:ascii="Times New Roman" w:eastAsia="Times New Roman" w:hAnsi="Times New Roman" w:cs="Times New Roman"/>
                <w:sz w:val="16"/>
                <w:szCs w:val="16"/>
                <w:lang w:eastAsia="ru-RU"/>
              </w:rPr>
              <w:t>вание</w:t>
            </w:r>
            <w:proofErr w:type="spellEnd"/>
            <w:proofErr w:type="gramEnd"/>
            <w:r w:rsidRPr="00E71323">
              <w:rPr>
                <w:rFonts w:ascii="Times New Roman" w:eastAsia="Times New Roman" w:hAnsi="Times New Roman" w:cs="Times New Roman"/>
                <w:sz w:val="16"/>
                <w:szCs w:val="16"/>
                <w:lang w:eastAsia="ru-RU"/>
              </w:rPr>
              <w:t xml:space="preserve"> деятельности субъектов профилактики правонарушений.</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7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w:t>
            </w:r>
            <w:proofErr w:type="gramStart"/>
            <w:r w:rsidRPr="00E71323">
              <w:rPr>
                <w:rFonts w:ascii="Times New Roman" w:eastAsia="Times New Roman" w:hAnsi="Times New Roman" w:cs="Times New Roman"/>
                <w:sz w:val="16"/>
                <w:szCs w:val="16"/>
                <w:lang w:eastAsia="ru-RU"/>
              </w:rPr>
              <w:t>муниципальной</w:t>
            </w:r>
            <w:proofErr w:type="gramEnd"/>
            <w:r w:rsidRPr="00E71323">
              <w:rPr>
                <w:rFonts w:ascii="Times New Roman" w:eastAsia="Times New Roman" w:hAnsi="Times New Roman" w:cs="Times New Roman"/>
                <w:sz w:val="16"/>
                <w:szCs w:val="16"/>
                <w:lang w:eastAsia="ru-RU"/>
              </w:rPr>
              <w:t xml:space="preserve"> программ мы</w:t>
            </w: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9"/>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45"/>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района,</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Руководители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всех субъектов профилактики правонарушений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Контроль хода ис</w:t>
            </w:r>
            <w:r>
              <w:rPr>
                <w:rFonts w:ascii="Times New Roman" w:eastAsia="Times New Roman" w:hAnsi="Times New Roman" w:cs="Times New Roman"/>
                <w:sz w:val="16"/>
                <w:szCs w:val="16"/>
                <w:lang w:eastAsia="ru-RU"/>
              </w:rPr>
              <w:t>полнения мероприятий муниципаль</w:t>
            </w:r>
            <w:r w:rsidRPr="00E71323">
              <w:rPr>
                <w:rFonts w:ascii="Times New Roman" w:eastAsia="Times New Roman" w:hAnsi="Times New Roman" w:cs="Times New Roman"/>
                <w:sz w:val="16"/>
                <w:szCs w:val="16"/>
                <w:lang w:eastAsia="ru-RU"/>
              </w:rPr>
              <w:t>ной программы.</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w:t>
            </w:r>
            <w:r>
              <w:rPr>
                <w:rFonts w:ascii="Times New Roman" w:eastAsia="Times New Roman" w:hAnsi="Times New Roman" w:cs="Times New Roman"/>
                <w:sz w:val="16"/>
                <w:szCs w:val="16"/>
                <w:lang w:eastAsia="ru-RU"/>
              </w:rPr>
              <w:t xml:space="preserve">4 </w:t>
            </w:r>
            <w:proofErr w:type="spellStart"/>
            <w:proofErr w:type="gramStart"/>
            <w:r>
              <w:rPr>
                <w:rFonts w:ascii="Times New Roman" w:eastAsia="Times New Roman" w:hAnsi="Times New Roman" w:cs="Times New Roman"/>
                <w:sz w:val="16"/>
                <w:szCs w:val="16"/>
                <w:lang w:eastAsia="ru-RU"/>
              </w:rPr>
              <w:t>муници</w:t>
            </w:r>
            <w:proofErr w:type="spellEnd"/>
            <w:r>
              <w:rPr>
                <w:rFonts w:ascii="Times New Roman" w:eastAsia="Times New Roman" w:hAnsi="Times New Roman" w:cs="Times New Roman"/>
                <w:sz w:val="16"/>
                <w:szCs w:val="16"/>
                <w:lang w:eastAsia="ru-RU"/>
              </w:rPr>
              <w:t xml:space="preserve"> </w:t>
            </w:r>
            <w:proofErr w:type="spellStart"/>
            <w:r>
              <w:rPr>
                <w:rFonts w:ascii="Times New Roman" w:eastAsia="Times New Roman" w:hAnsi="Times New Roman" w:cs="Times New Roman"/>
                <w:sz w:val="16"/>
                <w:szCs w:val="16"/>
                <w:lang w:eastAsia="ru-RU"/>
              </w:rPr>
              <w:t>пальной</w:t>
            </w:r>
            <w:proofErr w:type="spellEnd"/>
            <w:proofErr w:type="gramEnd"/>
            <w:r>
              <w:rPr>
                <w:rFonts w:ascii="Times New Roman" w:eastAsia="Times New Roman" w:hAnsi="Times New Roman" w:cs="Times New Roman"/>
                <w:sz w:val="16"/>
                <w:szCs w:val="16"/>
                <w:lang w:eastAsia="ru-RU"/>
              </w:rPr>
              <w:t xml:space="preserve"> програм</w:t>
            </w:r>
            <w:r w:rsidRPr="00E71323">
              <w:rPr>
                <w:rFonts w:ascii="Times New Roman" w:eastAsia="Times New Roman" w:hAnsi="Times New Roman" w:cs="Times New Roman"/>
                <w:sz w:val="16"/>
                <w:szCs w:val="16"/>
                <w:lang w:eastAsia="ru-RU"/>
              </w:rPr>
              <w:t>мы</w:t>
            </w: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2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00"/>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1.3.</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района,</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ОМВД</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2020 </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4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 </w:t>
            </w:r>
          </w:p>
        </w:tc>
      </w:tr>
      <w:tr w:rsidR="00E71323" w:rsidRPr="00E71323" w:rsidTr="00E71323">
        <w:trPr>
          <w:gridAfter w:val="8"/>
          <w:wAfter w:w="10200" w:type="dxa"/>
          <w:trHeight w:val="19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6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43"/>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1.4.</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Обеспечение общественного контроля  соблюдения законности органами местного </w:t>
            </w:r>
            <w:r w:rsidRPr="00E71323">
              <w:rPr>
                <w:rFonts w:ascii="Times New Roman" w:eastAsia="Times New Roman" w:hAnsi="Times New Roman" w:cs="Times New Roman"/>
                <w:sz w:val="16"/>
                <w:szCs w:val="16"/>
                <w:lang w:eastAsia="ru-RU"/>
              </w:rPr>
              <w:lastRenderedPageBreak/>
              <w:t>самоуправления и правоохранительными органами</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 xml:space="preserve">Советы общественности по профилактике правонарушений </w:t>
            </w:r>
            <w:r w:rsidRPr="00E71323">
              <w:rPr>
                <w:rFonts w:ascii="Times New Roman" w:eastAsia="Times New Roman" w:hAnsi="Times New Roman" w:cs="Times New Roman"/>
                <w:sz w:val="16"/>
                <w:szCs w:val="16"/>
                <w:lang w:eastAsia="ru-RU"/>
              </w:rPr>
              <w:lastRenderedPageBreak/>
              <w:t>района и поселений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Обеспечение конституционных прав </w:t>
            </w:r>
            <w:r w:rsidRPr="00E71323">
              <w:rPr>
                <w:rFonts w:ascii="Times New Roman" w:eastAsia="Times New Roman" w:hAnsi="Times New Roman" w:cs="Times New Roman"/>
                <w:sz w:val="16"/>
                <w:szCs w:val="16"/>
                <w:lang w:eastAsia="ru-RU"/>
              </w:rPr>
              <w:lastRenderedPageBreak/>
              <w:t>человека и гражданина.</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 xml:space="preserve">Показатель  1, 4 </w:t>
            </w:r>
            <w:r w:rsidRPr="00E71323">
              <w:rPr>
                <w:rFonts w:ascii="Times New Roman" w:eastAsia="Times New Roman" w:hAnsi="Times New Roman" w:cs="Times New Roman"/>
                <w:sz w:val="16"/>
                <w:szCs w:val="16"/>
                <w:lang w:eastAsia="ru-RU"/>
              </w:rPr>
              <w:lastRenderedPageBreak/>
              <w:t xml:space="preserve">муниципальной </w:t>
            </w:r>
            <w:proofErr w:type="spellStart"/>
            <w:proofErr w:type="gram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roofErr w:type="gramEnd"/>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0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98"/>
        </w:trPr>
        <w:tc>
          <w:tcPr>
            <w:tcW w:w="534" w:type="dxa"/>
            <w:vMerge w:val="restart"/>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1.5. </w:t>
            </w:r>
          </w:p>
        </w:tc>
        <w:tc>
          <w:tcPr>
            <w:tcW w:w="3402" w:type="dxa"/>
            <w:vMerge w:val="restart"/>
            <w:tcBorders>
              <w:left w:val="single" w:sz="4" w:space="0" w:color="auto"/>
              <w:right w:val="single" w:sz="4" w:space="0" w:color="auto"/>
            </w:tcBorders>
            <w:vAlign w:val="center"/>
          </w:tcPr>
          <w:p w:rsidR="00E71323" w:rsidRPr="00E71323" w:rsidRDefault="00E71323" w:rsidP="00E71323">
            <w:pPr>
              <w:widowControl w:val="0"/>
              <w:ind w:right="-10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2853" w:type="dxa"/>
            <w:vMerge w:val="restart"/>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ОМВД</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276" w:type="dxa"/>
            <w:vMerge w:val="restart"/>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4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ind w:right="-10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ind w:right="-10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5"/>
        </w:trPr>
        <w:tc>
          <w:tcPr>
            <w:tcW w:w="534" w:type="dxa"/>
            <w:vMerge/>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ind w:right="-10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6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ind w:right="-100"/>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r>
      <w:tr w:rsidR="00E71323" w:rsidRPr="00E71323" w:rsidTr="00E71323">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c>
          <w:tcPr>
            <w:tcW w:w="1275" w:type="dxa"/>
          </w:tcPr>
          <w:p w:rsidR="00E71323" w:rsidRPr="00E71323" w:rsidRDefault="00E71323" w:rsidP="00E71323">
            <w:pPr>
              <w:jc w:val="left"/>
              <w:rPr>
                <w:rFonts w:ascii="Times New Roman" w:eastAsia="Times New Roman" w:hAnsi="Times New Roman" w:cs="Times New Roman"/>
                <w:sz w:val="16"/>
                <w:szCs w:val="16"/>
                <w:lang w:eastAsia="ru-RU"/>
              </w:rPr>
            </w:pPr>
          </w:p>
        </w:tc>
        <w:tc>
          <w:tcPr>
            <w:tcW w:w="1275" w:type="dxa"/>
          </w:tcPr>
          <w:p w:rsidR="00E71323" w:rsidRPr="00E71323" w:rsidRDefault="00E71323" w:rsidP="00E71323">
            <w:pPr>
              <w:jc w:val="left"/>
              <w:rPr>
                <w:rFonts w:ascii="Times New Roman" w:eastAsia="Times New Roman" w:hAnsi="Times New Roman" w:cs="Times New Roman"/>
                <w:sz w:val="16"/>
                <w:szCs w:val="16"/>
                <w:lang w:eastAsia="ru-RU"/>
              </w:rPr>
            </w:pP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2017</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r>
      <w:tr w:rsidR="00E71323" w:rsidRPr="00E71323" w:rsidTr="00E71323">
        <w:trPr>
          <w:gridAfter w:val="8"/>
          <w:wAfter w:w="10200" w:type="dxa"/>
          <w:trHeight w:val="202"/>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2.1.</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УО,</w:t>
            </w:r>
          </w:p>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ОМВД</w:t>
            </w:r>
          </w:p>
          <w:p w:rsidR="00E71323" w:rsidRPr="00E71323" w:rsidRDefault="00E71323" w:rsidP="00E71323">
            <w:pPr>
              <w:widowControl w:val="0"/>
              <w:tabs>
                <w:tab w:val="left" w:pos="2061"/>
              </w:tabs>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детей.</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9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327"/>
        </w:trPr>
        <w:tc>
          <w:tcPr>
            <w:tcW w:w="534"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 2024</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2"/>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ind w:right="-95"/>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Администрация Мокшанского района, </w:t>
            </w:r>
            <w:proofErr w:type="spellStart"/>
            <w:r w:rsidRPr="00E71323">
              <w:rPr>
                <w:rFonts w:ascii="Times New Roman" w:eastAsia="Times New Roman" w:hAnsi="Times New Roman" w:cs="Times New Roman"/>
                <w:sz w:val="16"/>
                <w:szCs w:val="16"/>
                <w:lang w:eastAsia="ru-RU"/>
              </w:rPr>
              <w:t>ОРМПКФКиС</w:t>
            </w:r>
            <w:proofErr w:type="spellEnd"/>
            <w:r w:rsidRPr="00E71323">
              <w:rPr>
                <w:rFonts w:ascii="Times New Roman" w:eastAsia="Times New Roman" w:hAnsi="Times New Roman" w:cs="Times New Roman"/>
                <w:sz w:val="16"/>
                <w:szCs w:val="16"/>
                <w:lang w:eastAsia="ru-RU"/>
              </w:rPr>
              <w:t>,</w:t>
            </w:r>
          </w:p>
          <w:p w:rsidR="00E71323" w:rsidRPr="00E71323" w:rsidRDefault="00E71323" w:rsidP="00E71323">
            <w:pPr>
              <w:widowControl w:val="0"/>
              <w:ind w:right="-95"/>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УО</w:t>
            </w:r>
          </w:p>
          <w:p w:rsidR="00E71323" w:rsidRPr="00E71323" w:rsidRDefault="00E71323" w:rsidP="00E71323">
            <w:pPr>
              <w:widowControl w:val="0"/>
              <w:ind w:right="-95"/>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Патриотическое воспитание молодёжи, охрана общественного порядка при проведении культурно-массовых мероприятий в </w:t>
            </w:r>
            <w:proofErr w:type="gramStart"/>
            <w:r w:rsidRPr="00E71323">
              <w:rPr>
                <w:rFonts w:ascii="Times New Roman" w:eastAsia="Times New Roman" w:hAnsi="Times New Roman" w:cs="Times New Roman"/>
                <w:sz w:val="16"/>
                <w:szCs w:val="16"/>
                <w:lang w:eastAsia="ru-RU"/>
              </w:rPr>
              <w:t xml:space="preserve">образователь </w:t>
            </w:r>
            <w:proofErr w:type="spellStart"/>
            <w:r w:rsidRPr="00E71323">
              <w:rPr>
                <w:rFonts w:ascii="Times New Roman" w:eastAsia="Times New Roman" w:hAnsi="Times New Roman" w:cs="Times New Roman"/>
                <w:sz w:val="16"/>
                <w:szCs w:val="16"/>
                <w:lang w:eastAsia="ru-RU"/>
              </w:rPr>
              <w:t>ных</w:t>
            </w:r>
            <w:proofErr w:type="spellEnd"/>
            <w:proofErr w:type="gramEnd"/>
            <w:r w:rsidRPr="00E71323">
              <w:rPr>
                <w:rFonts w:ascii="Times New Roman" w:eastAsia="Times New Roman" w:hAnsi="Times New Roman" w:cs="Times New Roman"/>
                <w:sz w:val="16"/>
                <w:szCs w:val="16"/>
                <w:lang w:eastAsia="ru-RU"/>
              </w:rPr>
              <w:t xml:space="preserve"> организациях</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7, 8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462"/>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301"/>
        </w:trPr>
        <w:tc>
          <w:tcPr>
            <w:tcW w:w="534" w:type="dxa"/>
            <w:vMerge w:val="restart"/>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2.3.</w:t>
            </w:r>
          </w:p>
        </w:tc>
        <w:tc>
          <w:tcPr>
            <w:tcW w:w="3402" w:type="dxa"/>
            <w:vMerge w:val="restart"/>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Посещение несовершеннолетних по месту жительства, состоящих на различных видах учета</w:t>
            </w:r>
          </w:p>
        </w:tc>
        <w:tc>
          <w:tcPr>
            <w:tcW w:w="2853" w:type="dxa"/>
            <w:vMerge w:val="restart"/>
            <w:tcBorders>
              <w:left w:val="single" w:sz="4" w:space="0" w:color="auto"/>
              <w:right w:val="single" w:sz="4" w:space="0" w:color="auto"/>
            </w:tcBorders>
            <w:vAlign w:val="center"/>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УО, КЦСОН, ОМВД</w:t>
            </w:r>
          </w:p>
          <w:p w:rsidR="00E71323" w:rsidRPr="00E71323" w:rsidRDefault="00E71323" w:rsidP="00E71323">
            <w:pPr>
              <w:widowControl w:val="0"/>
              <w:ind w:right="-95"/>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 органы местного самоуправления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Предупреждение  совершения правонарушений и преступлений</w:t>
            </w:r>
          </w:p>
        </w:tc>
        <w:tc>
          <w:tcPr>
            <w:tcW w:w="1276" w:type="dxa"/>
            <w:vMerge w:val="restart"/>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2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1"/>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Pr>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 Предупреждение рецидивной преступности</w:t>
            </w:r>
          </w:p>
        </w:tc>
      </w:tr>
      <w:tr w:rsidR="00E71323" w:rsidRPr="00E71323" w:rsidTr="00E71323">
        <w:trPr>
          <w:gridAfter w:val="8"/>
          <w:wAfter w:w="10200" w:type="dxa"/>
          <w:trHeight w:val="253"/>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3.1.</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ЦЗН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76"/>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34"/>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65"/>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ЦЗН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2020 </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30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hideMark/>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64"/>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33"/>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3.3.</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УСЗН,</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ЦЗН (по 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РБ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Оказание необходимой медицинской помощи, </w:t>
            </w:r>
          </w:p>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создание временных рабочих мест в поселениях.</w:t>
            </w:r>
          </w:p>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559"/>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Pr>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4. Профилактика алкоголизма и наркомании</w:t>
            </w:r>
          </w:p>
        </w:tc>
      </w:tr>
      <w:tr w:rsidR="00E71323" w:rsidRPr="00E71323" w:rsidTr="00E71323">
        <w:trPr>
          <w:gridAfter w:val="8"/>
          <w:wAfter w:w="10200" w:type="dxa"/>
          <w:trHeight w:val="260"/>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4.1.</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E71323">
              <w:rPr>
                <w:rFonts w:ascii="Times New Roman" w:eastAsia="Times New Roman" w:hAnsi="Times New Roman" w:cs="Times New Roman"/>
                <w:sz w:val="16"/>
                <w:szCs w:val="16"/>
                <w:lang w:eastAsia="ru-RU"/>
              </w:rPr>
              <w:t>табакокурения</w:t>
            </w:r>
            <w:proofErr w:type="spellEnd"/>
            <w:r w:rsidRPr="00E71323">
              <w:rPr>
                <w:rFonts w:ascii="Times New Roman" w:eastAsia="Times New Roman" w:hAnsi="Times New Roman" w:cs="Times New Roman"/>
                <w:sz w:val="16"/>
                <w:szCs w:val="16"/>
                <w:lang w:eastAsia="ru-RU"/>
              </w:rPr>
              <w:t xml:space="preserve">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853" w:type="dxa"/>
            <w:vMerge w:val="restart"/>
            <w:tcBorders>
              <w:top w:val="nil"/>
              <w:left w:val="single" w:sz="4" w:space="0" w:color="auto"/>
              <w:right w:val="single" w:sz="4" w:space="0" w:color="auto"/>
            </w:tcBorders>
            <w:hideMark/>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Администрация Мокшанского района, УО, </w:t>
            </w:r>
          </w:p>
          <w:p w:rsidR="00E71323" w:rsidRPr="00E71323" w:rsidRDefault="00E71323" w:rsidP="00E71323">
            <w:pPr>
              <w:widowControl w:val="0"/>
              <w:ind w:right="-181"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ОРМПКФК и</w:t>
            </w:r>
            <w:proofErr w:type="gramStart"/>
            <w:r w:rsidRPr="00E71323">
              <w:rPr>
                <w:rFonts w:ascii="Times New Roman" w:eastAsia="Times New Roman" w:hAnsi="Times New Roman" w:cs="Times New Roman"/>
                <w:sz w:val="16"/>
                <w:szCs w:val="16"/>
                <w:lang w:eastAsia="ru-RU"/>
              </w:rPr>
              <w:t xml:space="preserve"> С</w:t>
            </w:r>
            <w:proofErr w:type="gramEnd"/>
            <w:r w:rsidRPr="00E71323">
              <w:rPr>
                <w:rFonts w:ascii="Times New Roman" w:eastAsia="Times New Roman" w:hAnsi="Times New Roman" w:cs="Times New Roman"/>
                <w:sz w:val="16"/>
                <w:szCs w:val="16"/>
                <w:lang w:eastAsia="ru-RU"/>
              </w:rPr>
              <w:t>, органы местного самоуправления поселений (по согласованию)</w:t>
            </w:r>
          </w:p>
        </w:tc>
        <w:tc>
          <w:tcPr>
            <w:tcW w:w="851" w:type="dxa"/>
            <w:tcBorders>
              <w:top w:val="nil"/>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2020 </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Снижение спроса на </w:t>
            </w:r>
            <w:proofErr w:type="spellStart"/>
            <w:proofErr w:type="gramStart"/>
            <w:r w:rsidRPr="00E71323">
              <w:rPr>
                <w:rFonts w:ascii="Times New Roman" w:eastAsia="Times New Roman" w:hAnsi="Times New Roman" w:cs="Times New Roman"/>
                <w:sz w:val="16"/>
                <w:szCs w:val="16"/>
                <w:lang w:eastAsia="ru-RU"/>
              </w:rPr>
              <w:t>наркотичес</w:t>
            </w:r>
            <w:proofErr w:type="spellEnd"/>
            <w:r w:rsidRPr="00E71323">
              <w:rPr>
                <w:rFonts w:ascii="Times New Roman" w:eastAsia="Times New Roman" w:hAnsi="Times New Roman" w:cs="Times New Roman"/>
                <w:sz w:val="16"/>
                <w:szCs w:val="16"/>
                <w:lang w:eastAsia="ru-RU"/>
              </w:rPr>
              <w:t xml:space="preserve"> кие</w:t>
            </w:r>
            <w:proofErr w:type="gramEnd"/>
            <w:r w:rsidRPr="00E71323">
              <w:rPr>
                <w:rFonts w:ascii="Times New Roman" w:eastAsia="Times New Roman" w:hAnsi="Times New Roman" w:cs="Times New Roman"/>
                <w:sz w:val="16"/>
                <w:szCs w:val="16"/>
                <w:lang w:eastAsia="ru-RU"/>
              </w:rPr>
              <w:t xml:space="preserve"> средства, </w:t>
            </w:r>
            <w:proofErr w:type="spellStart"/>
            <w:r w:rsidRPr="00E71323">
              <w:rPr>
                <w:rFonts w:ascii="Times New Roman" w:eastAsia="Times New Roman" w:hAnsi="Times New Roman" w:cs="Times New Roman"/>
                <w:sz w:val="16"/>
                <w:szCs w:val="16"/>
                <w:lang w:eastAsia="ru-RU"/>
              </w:rPr>
              <w:t>психоактив</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ные</w:t>
            </w:r>
            <w:proofErr w:type="spellEnd"/>
            <w:r w:rsidRPr="00E71323">
              <w:rPr>
                <w:rFonts w:ascii="Times New Roman" w:eastAsia="Times New Roman" w:hAnsi="Times New Roman" w:cs="Times New Roman"/>
                <w:sz w:val="16"/>
                <w:szCs w:val="16"/>
                <w:lang w:eastAsia="ru-RU"/>
              </w:rPr>
              <w:t xml:space="preserve"> вещества и их </w:t>
            </w:r>
            <w:proofErr w:type="spellStart"/>
            <w:r w:rsidRPr="00E71323">
              <w:rPr>
                <w:rFonts w:ascii="Times New Roman" w:eastAsia="Times New Roman" w:hAnsi="Times New Roman" w:cs="Times New Roman"/>
                <w:sz w:val="16"/>
                <w:szCs w:val="16"/>
                <w:lang w:eastAsia="ru-RU"/>
              </w:rPr>
              <w:t>прекурсоры</w:t>
            </w:r>
            <w:proofErr w:type="spellEnd"/>
            <w:r w:rsidRPr="00E71323">
              <w:rPr>
                <w:rFonts w:ascii="Times New Roman" w:eastAsia="Times New Roman" w:hAnsi="Times New Roman" w:cs="Times New Roman"/>
                <w:sz w:val="16"/>
                <w:szCs w:val="16"/>
                <w:lang w:eastAsia="ru-RU"/>
              </w:rPr>
              <w:t>.</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5, 6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8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2"/>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4.2.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proofErr w:type="spellStart"/>
            <w:r w:rsidRPr="00E71323">
              <w:rPr>
                <w:rFonts w:ascii="Times New Roman" w:eastAsia="Times New Roman" w:hAnsi="Times New Roman" w:cs="Times New Roman"/>
                <w:sz w:val="16"/>
                <w:szCs w:val="16"/>
                <w:lang w:eastAsia="ru-RU"/>
              </w:rPr>
              <w:t>наркосодержащих</w:t>
            </w:r>
            <w:proofErr w:type="spellEnd"/>
            <w:r w:rsidRPr="00E71323">
              <w:rPr>
                <w:rFonts w:ascii="Times New Roman" w:eastAsia="Times New Roman" w:hAnsi="Times New Roman" w:cs="Times New Roman"/>
                <w:sz w:val="16"/>
                <w:szCs w:val="16"/>
                <w:lang w:eastAsia="ru-RU"/>
              </w:rPr>
              <w:t xml:space="preserve"> растений</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Мокшанского района,</w:t>
            </w:r>
          </w:p>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ОМВД</w:t>
            </w:r>
          </w:p>
          <w:p w:rsidR="00E71323" w:rsidRPr="00E71323" w:rsidRDefault="00E71323" w:rsidP="00E71323">
            <w:pPr>
              <w:widowControl w:val="0"/>
              <w:ind w:right="-181"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5, 6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18"/>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9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98"/>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4.3.</w:t>
            </w:r>
          </w:p>
        </w:tc>
        <w:tc>
          <w:tcPr>
            <w:tcW w:w="3402" w:type="dxa"/>
            <w:vMerge w:val="restart"/>
            <w:tcBorders>
              <w:top w:val="single" w:sz="4" w:space="0" w:color="auto"/>
              <w:left w:val="single" w:sz="4" w:space="0" w:color="auto"/>
              <w:right w:val="single" w:sz="4" w:space="0" w:color="auto"/>
            </w:tcBorders>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и их компонентов</w:t>
            </w:r>
          </w:p>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p>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Мокшанского района,</w:t>
            </w:r>
          </w:p>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E71323" w:rsidRPr="00E71323" w:rsidRDefault="00E71323" w:rsidP="00E71323">
            <w:pPr>
              <w:widowControl w:val="0"/>
              <w:ind w:left="-24" w:right="-95" w:firstLine="24"/>
              <w:jc w:val="left"/>
              <w:rPr>
                <w:rFonts w:ascii="Times New Roman" w:eastAsia="Times New Roman" w:hAnsi="Times New Roman" w:cs="Times New Roman"/>
                <w:sz w:val="16"/>
                <w:szCs w:val="16"/>
                <w:lang w:eastAsia="ru-RU"/>
              </w:rPr>
            </w:pPr>
            <w:proofErr w:type="gramStart"/>
            <w:r w:rsidRPr="00E71323">
              <w:rPr>
                <w:rFonts w:ascii="Times New Roman" w:eastAsia="Times New Roman" w:hAnsi="Times New Roman" w:cs="Times New Roman"/>
                <w:sz w:val="16"/>
                <w:szCs w:val="16"/>
                <w:lang w:eastAsia="ru-RU"/>
              </w:rPr>
              <w:t>ОМВД (по</w:t>
            </w:r>
            <w:proofErr w:type="gramEnd"/>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согласованию), РБ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2020 </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Снижение спроса и предложения курительных смесей</w:t>
            </w:r>
          </w:p>
          <w:p w:rsidR="00E71323" w:rsidRPr="00E71323" w:rsidRDefault="00E71323" w:rsidP="00E71323">
            <w:pPr>
              <w:widowControl w:val="0"/>
              <w:ind w:right="-25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и их компонентов для молодёжи.</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5, 6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7"/>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4.4.</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9"/>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Администрация Мокшанского района, УО, </w:t>
            </w:r>
          </w:p>
          <w:p w:rsidR="00E71323" w:rsidRPr="00E71323" w:rsidRDefault="00E71323" w:rsidP="00E71323">
            <w:pPr>
              <w:widowControl w:val="0"/>
              <w:ind w:right="-109"/>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ОРМПКФК и</w:t>
            </w:r>
            <w:proofErr w:type="gramStart"/>
            <w:r w:rsidRPr="00E71323">
              <w:rPr>
                <w:rFonts w:ascii="Times New Roman" w:eastAsia="Times New Roman" w:hAnsi="Times New Roman" w:cs="Times New Roman"/>
                <w:sz w:val="16"/>
                <w:szCs w:val="16"/>
                <w:lang w:eastAsia="ru-RU"/>
              </w:rPr>
              <w:t xml:space="preserve"> С</w:t>
            </w:r>
            <w:proofErr w:type="gramEnd"/>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7, 8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28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1"/>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7"/>
        </w:trPr>
        <w:tc>
          <w:tcPr>
            <w:tcW w:w="534" w:type="dxa"/>
            <w:vMerge w:val="restart"/>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val="en-US" w:eastAsia="ru-RU"/>
              </w:rPr>
            </w:pPr>
            <w:r w:rsidRPr="00E71323">
              <w:rPr>
                <w:rFonts w:ascii="Times New Roman" w:eastAsia="Times New Roman" w:hAnsi="Times New Roman" w:cs="Times New Roman"/>
                <w:sz w:val="16"/>
                <w:szCs w:val="16"/>
                <w:lang w:eastAsia="ru-RU"/>
              </w:rPr>
              <w:t>4.5.</w:t>
            </w:r>
          </w:p>
          <w:p w:rsidR="00E71323" w:rsidRPr="00E71323" w:rsidRDefault="00E71323" w:rsidP="00E71323">
            <w:pPr>
              <w:widowControl w:val="0"/>
              <w:jc w:val="center"/>
              <w:rPr>
                <w:rFonts w:ascii="Times New Roman" w:eastAsia="Times New Roman" w:hAnsi="Times New Roman" w:cs="Times New Roman"/>
                <w:sz w:val="16"/>
                <w:szCs w:val="16"/>
                <w:lang w:val="en-US" w:eastAsia="ru-RU"/>
              </w:rPr>
            </w:pPr>
          </w:p>
          <w:p w:rsidR="00E71323" w:rsidRPr="00E71323" w:rsidRDefault="00E71323" w:rsidP="00E71323">
            <w:pPr>
              <w:widowControl w:val="0"/>
              <w:jc w:val="center"/>
              <w:rPr>
                <w:rFonts w:ascii="Times New Roman" w:eastAsia="Times New Roman" w:hAnsi="Times New Roman" w:cs="Times New Roman"/>
                <w:sz w:val="16"/>
                <w:szCs w:val="16"/>
                <w:lang w:val="en-US" w:eastAsia="ru-RU"/>
              </w:rPr>
            </w:pPr>
          </w:p>
          <w:p w:rsidR="00E71323" w:rsidRPr="00E71323" w:rsidRDefault="00E71323" w:rsidP="00E71323">
            <w:pPr>
              <w:widowControl w:val="0"/>
              <w:jc w:val="center"/>
              <w:rPr>
                <w:rFonts w:ascii="Times New Roman" w:eastAsia="Times New Roman" w:hAnsi="Times New Roman" w:cs="Times New Roman"/>
                <w:sz w:val="16"/>
                <w:szCs w:val="16"/>
                <w:lang w:val="en-US" w:eastAsia="ru-RU"/>
              </w:rPr>
            </w:pPr>
          </w:p>
          <w:p w:rsidR="00E71323" w:rsidRPr="00E71323" w:rsidRDefault="00E71323" w:rsidP="00E71323">
            <w:pPr>
              <w:widowControl w:val="0"/>
              <w:jc w:val="center"/>
              <w:rPr>
                <w:rFonts w:ascii="Times New Roman" w:eastAsia="Times New Roman" w:hAnsi="Times New Roman" w:cs="Times New Roman"/>
                <w:sz w:val="16"/>
                <w:szCs w:val="16"/>
                <w:lang w:val="en-US" w:eastAsia="ru-RU"/>
              </w:rPr>
            </w:pPr>
          </w:p>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Реализация комплекса мер, направленных на раннее выявление потребления </w:t>
            </w:r>
            <w:proofErr w:type="spellStart"/>
            <w:r w:rsidRPr="00E71323">
              <w:rPr>
                <w:rFonts w:ascii="Times New Roman" w:eastAsia="Times New Roman" w:hAnsi="Times New Roman" w:cs="Times New Roman"/>
                <w:sz w:val="16"/>
                <w:szCs w:val="16"/>
                <w:lang w:eastAsia="ru-RU"/>
              </w:rPr>
              <w:t>психоактивных</w:t>
            </w:r>
            <w:proofErr w:type="spellEnd"/>
            <w:r w:rsidRPr="00E71323">
              <w:rPr>
                <w:rFonts w:ascii="Times New Roman" w:eastAsia="Times New Roman" w:hAnsi="Times New Roman" w:cs="Times New Roman"/>
                <w:sz w:val="16"/>
                <w:szCs w:val="16"/>
                <w:lang w:eastAsia="ru-RU"/>
              </w:rPr>
              <w:t xml:space="preserve"> веществ (социально – психологическое тестирование, скрининг)</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ind w:right="-109"/>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УО, РБ (по согласованию)</w:t>
            </w:r>
          </w:p>
          <w:p w:rsidR="00E71323" w:rsidRPr="00E71323" w:rsidRDefault="00E71323" w:rsidP="00E71323">
            <w:pPr>
              <w:widowControl w:val="0"/>
              <w:ind w:right="-109"/>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Участие несовершеннолетних образовател</w:t>
            </w:r>
            <w:proofErr w:type="gramStart"/>
            <w:r w:rsidRPr="00E71323">
              <w:rPr>
                <w:rFonts w:ascii="Times New Roman" w:eastAsia="Times New Roman" w:hAnsi="Times New Roman" w:cs="Times New Roman"/>
                <w:sz w:val="16"/>
                <w:szCs w:val="16"/>
                <w:lang w:eastAsia="ru-RU"/>
              </w:rPr>
              <w:t>ь-</w:t>
            </w:r>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ных</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учрежде</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ний</w:t>
            </w:r>
            <w:proofErr w:type="spellEnd"/>
            <w:r w:rsidRPr="00E71323">
              <w:rPr>
                <w:rFonts w:ascii="Times New Roman" w:eastAsia="Times New Roman" w:hAnsi="Times New Roman" w:cs="Times New Roman"/>
                <w:sz w:val="16"/>
                <w:szCs w:val="16"/>
                <w:lang w:eastAsia="ru-RU"/>
              </w:rPr>
              <w:t xml:space="preserve"> в </w:t>
            </w:r>
            <w:proofErr w:type="spellStart"/>
            <w:r w:rsidRPr="00E71323">
              <w:rPr>
                <w:rFonts w:ascii="Times New Roman" w:eastAsia="Times New Roman" w:hAnsi="Times New Roman" w:cs="Times New Roman"/>
                <w:sz w:val="16"/>
                <w:szCs w:val="16"/>
                <w:lang w:eastAsia="ru-RU"/>
              </w:rPr>
              <w:t>исследо</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вании</w:t>
            </w:r>
            <w:proofErr w:type="spellEnd"/>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5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1"/>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0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5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2"/>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4.6.</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Проведение профилактической работы с лицами, злоупотребляющими спиртными напитками, наркотическими средствами, своевременное принятие мер по направлению их на лечение</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РБ (по согласованию), УСЗН,</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Снижение количества лиц, </w:t>
            </w:r>
            <w:proofErr w:type="spellStart"/>
            <w:r w:rsidRPr="00E71323">
              <w:rPr>
                <w:rFonts w:ascii="Times New Roman" w:eastAsia="Times New Roman" w:hAnsi="Times New Roman" w:cs="Times New Roman"/>
                <w:sz w:val="16"/>
                <w:szCs w:val="16"/>
                <w:lang w:eastAsia="ru-RU"/>
              </w:rPr>
              <w:t>злоупо</w:t>
            </w:r>
            <w:proofErr w:type="gramStart"/>
            <w:r w:rsidRPr="00E71323">
              <w:rPr>
                <w:rFonts w:ascii="Times New Roman" w:eastAsia="Times New Roman" w:hAnsi="Times New Roman" w:cs="Times New Roman"/>
                <w:sz w:val="16"/>
                <w:szCs w:val="16"/>
                <w:lang w:eastAsia="ru-RU"/>
              </w:rPr>
              <w:t>т</w:t>
            </w:r>
            <w:proofErr w:type="spellEnd"/>
            <w:r w:rsidRPr="00E71323">
              <w:rPr>
                <w:rFonts w:ascii="Times New Roman" w:eastAsia="Times New Roman" w:hAnsi="Times New Roman" w:cs="Times New Roman"/>
                <w:sz w:val="16"/>
                <w:szCs w:val="16"/>
                <w:lang w:eastAsia="ru-RU"/>
              </w:rPr>
              <w:t>-</w:t>
            </w:r>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ребляющих</w:t>
            </w:r>
            <w:proofErr w:type="spellEnd"/>
            <w:r w:rsidRPr="00E71323">
              <w:rPr>
                <w:rFonts w:ascii="Times New Roman" w:eastAsia="Times New Roman" w:hAnsi="Times New Roman" w:cs="Times New Roman"/>
                <w:sz w:val="16"/>
                <w:szCs w:val="16"/>
                <w:lang w:eastAsia="ru-RU"/>
              </w:rPr>
              <w:t xml:space="preserve"> спиртными напитками, наркотическими вещества -ми</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1,5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18"/>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7"/>
        </w:trPr>
        <w:tc>
          <w:tcPr>
            <w:tcW w:w="534" w:type="dxa"/>
            <w:vMerge w:val="restart"/>
            <w:tcBorders>
              <w:left w:val="single" w:sz="4" w:space="0" w:color="auto"/>
              <w:right w:val="single" w:sz="4" w:space="0" w:color="auto"/>
            </w:tcBorders>
          </w:tcPr>
          <w:p w:rsidR="00E71323" w:rsidRPr="00E71323" w:rsidRDefault="00E71323" w:rsidP="00E71323">
            <w:pPr>
              <w:widowControl w:val="0"/>
              <w:ind w:hanging="142"/>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4.7.</w:t>
            </w:r>
          </w:p>
        </w:tc>
        <w:tc>
          <w:tcPr>
            <w:tcW w:w="3402" w:type="dxa"/>
            <w:vMerge w:val="restart"/>
            <w:tcBorders>
              <w:left w:val="single" w:sz="4" w:space="0" w:color="auto"/>
              <w:right w:val="single" w:sz="4" w:space="0" w:color="auto"/>
            </w:tcBorders>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Проведение мероприятий, направленных на формирование условий для прохождения социальной реабилитации и </w:t>
            </w:r>
            <w:proofErr w:type="spellStart"/>
            <w:r w:rsidRPr="00E71323">
              <w:rPr>
                <w:rFonts w:ascii="Times New Roman" w:eastAsia="Times New Roman" w:hAnsi="Times New Roman" w:cs="Times New Roman"/>
                <w:sz w:val="16"/>
                <w:szCs w:val="16"/>
                <w:lang w:eastAsia="ru-RU"/>
              </w:rPr>
              <w:t>ресоциализации</w:t>
            </w:r>
            <w:proofErr w:type="spellEnd"/>
            <w:r w:rsidRPr="00E71323">
              <w:rPr>
                <w:rFonts w:ascii="Times New Roman" w:eastAsia="Times New Roman" w:hAnsi="Times New Roman" w:cs="Times New Roman"/>
                <w:sz w:val="16"/>
                <w:szCs w:val="16"/>
                <w:lang w:eastAsia="ru-RU"/>
              </w:rPr>
              <w:t xml:space="preserve"> лиц, осужденных без изоляции от общества, признанных больными наркоманией</w:t>
            </w:r>
          </w:p>
        </w:tc>
        <w:tc>
          <w:tcPr>
            <w:tcW w:w="2853" w:type="dxa"/>
            <w:vMerge w:val="restart"/>
            <w:tcBorders>
              <w:left w:val="single" w:sz="4" w:space="0" w:color="auto"/>
              <w:right w:val="single" w:sz="4" w:space="0" w:color="auto"/>
            </w:tcBorders>
          </w:tcPr>
          <w:p w:rsidR="00E71323" w:rsidRPr="00E71323" w:rsidRDefault="00E71323" w:rsidP="00E71323">
            <w:pPr>
              <w:widowControl w:val="0"/>
              <w:ind w:left="52" w:right="-95"/>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УСЗН, ЦЗН (по согласованию) </w:t>
            </w:r>
          </w:p>
          <w:p w:rsidR="00E71323" w:rsidRPr="00E71323" w:rsidRDefault="00E71323" w:rsidP="00E71323">
            <w:pPr>
              <w:widowControl w:val="0"/>
              <w:ind w:left="52"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left w:val="single" w:sz="4" w:space="0" w:color="auto"/>
              <w:right w:val="single" w:sz="4" w:space="0" w:color="auto"/>
            </w:tcBorders>
          </w:tcPr>
          <w:p w:rsidR="00E71323" w:rsidRPr="00E71323" w:rsidRDefault="00E71323" w:rsidP="00E71323">
            <w:pPr>
              <w:widowControl w:val="0"/>
              <w:ind w:left="-108" w:right="-13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Снижение лиц, осужденных без изоляции от общества, употребляющих  наркотические средства.</w:t>
            </w:r>
          </w:p>
        </w:tc>
        <w:tc>
          <w:tcPr>
            <w:tcW w:w="1276" w:type="dxa"/>
            <w:vMerge w:val="restart"/>
            <w:tcBorders>
              <w:left w:val="single" w:sz="4" w:space="0" w:color="auto"/>
              <w:right w:val="single" w:sz="4" w:space="0" w:color="auto"/>
            </w:tcBorders>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5, 6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50"/>
        </w:trPr>
        <w:tc>
          <w:tcPr>
            <w:tcW w:w="534" w:type="dxa"/>
            <w:vMerge/>
            <w:tcBorders>
              <w:left w:val="single" w:sz="4" w:space="0" w:color="auto"/>
              <w:right w:val="single" w:sz="4" w:space="0" w:color="auto"/>
            </w:tcBorders>
          </w:tcPr>
          <w:p w:rsidR="00E71323" w:rsidRPr="00E71323" w:rsidRDefault="00E71323" w:rsidP="00E71323">
            <w:pPr>
              <w:widowControl w:val="0"/>
              <w:ind w:hanging="142"/>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ind w:left="-108" w:right="-95"/>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ind w:left="-108" w:right="-10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tcPr>
          <w:p w:rsidR="00E71323" w:rsidRPr="00E71323" w:rsidRDefault="00E71323" w:rsidP="00E71323">
            <w:pPr>
              <w:widowControl w:val="0"/>
              <w:ind w:hanging="142"/>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ind w:left="-108" w:right="-95"/>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ind w:left="-108" w:right="-10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05"/>
        </w:trPr>
        <w:tc>
          <w:tcPr>
            <w:tcW w:w="534" w:type="dxa"/>
            <w:vMerge/>
            <w:tcBorders>
              <w:left w:val="single" w:sz="4" w:space="0" w:color="auto"/>
              <w:right w:val="single" w:sz="4" w:space="0" w:color="auto"/>
            </w:tcBorders>
          </w:tcPr>
          <w:p w:rsidR="00E71323" w:rsidRPr="00E71323" w:rsidRDefault="00E71323" w:rsidP="00E71323">
            <w:pPr>
              <w:widowControl w:val="0"/>
              <w:ind w:hanging="142"/>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ind w:left="-108" w:right="-95"/>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ind w:left="-108" w:right="-10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bottom w:val="single" w:sz="4" w:space="0" w:color="auto"/>
              <w:right w:val="single" w:sz="4" w:space="0" w:color="auto"/>
            </w:tcBorders>
          </w:tcPr>
          <w:p w:rsidR="00E71323" w:rsidRPr="00E71323" w:rsidRDefault="00E71323" w:rsidP="00E71323">
            <w:pPr>
              <w:widowControl w:val="0"/>
              <w:ind w:hanging="142"/>
              <w:jc w:val="center"/>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tcPr>
          <w:p w:rsidR="00E71323" w:rsidRPr="00E71323" w:rsidRDefault="00E71323" w:rsidP="00E71323">
            <w:pPr>
              <w:widowControl w:val="0"/>
              <w:ind w:left="-108" w:right="-95"/>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tcPr>
          <w:p w:rsidR="00E71323" w:rsidRPr="00E71323" w:rsidRDefault="00E71323" w:rsidP="00E71323">
            <w:pPr>
              <w:widowControl w:val="0"/>
              <w:ind w:left="-108" w:right="-108"/>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Pr>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right="-10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E71323" w:rsidRPr="00E71323" w:rsidTr="00E71323">
        <w:trPr>
          <w:gridAfter w:val="8"/>
          <w:wAfter w:w="10200" w:type="dxa"/>
          <w:trHeight w:val="179"/>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5.1.</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района,</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органы местного самоуправления поселений </w:t>
            </w:r>
            <w:r w:rsidRPr="00E71323">
              <w:rPr>
                <w:rFonts w:ascii="Times New Roman" w:eastAsia="Times New Roman" w:hAnsi="Times New Roman" w:cs="Times New Roman"/>
                <w:spacing w:val="-6"/>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2020 </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7D2B88" w:rsidRDefault="00E71323" w:rsidP="007D2B88">
            <w:pPr>
              <w:widowControl w:val="0"/>
              <w:ind w:left="2"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Поощрение наиболее активных</w:t>
            </w:r>
            <w:r w:rsidR="007D2B88">
              <w:rPr>
                <w:rFonts w:ascii="Times New Roman" w:eastAsia="Times New Roman" w:hAnsi="Times New Roman" w:cs="Times New Roman"/>
                <w:sz w:val="16"/>
                <w:szCs w:val="16"/>
                <w:lang w:eastAsia="ru-RU"/>
              </w:rPr>
              <w:t xml:space="preserve"> членов общественных </w:t>
            </w:r>
            <w:proofErr w:type="spellStart"/>
            <w:r w:rsidR="007D2B88">
              <w:rPr>
                <w:rFonts w:ascii="Times New Roman" w:eastAsia="Times New Roman" w:hAnsi="Times New Roman" w:cs="Times New Roman"/>
                <w:sz w:val="16"/>
                <w:szCs w:val="16"/>
                <w:lang w:eastAsia="ru-RU"/>
              </w:rPr>
              <w:t>формировани</w:t>
            </w:r>
            <w:proofErr w:type="spellEnd"/>
            <w:r w:rsidRPr="00E71323">
              <w:rPr>
                <w:rFonts w:ascii="Times New Roman" w:eastAsia="Times New Roman" w:hAnsi="Times New Roman" w:cs="Times New Roman"/>
                <w:sz w:val="16"/>
                <w:szCs w:val="16"/>
                <w:lang w:eastAsia="ru-RU"/>
              </w:rPr>
              <w:t>,</w:t>
            </w:r>
            <w:r w:rsidR="007D2B88">
              <w:rPr>
                <w:rFonts w:ascii="Times New Roman" w:eastAsia="Times New Roman" w:hAnsi="Times New Roman" w:cs="Times New Roman"/>
                <w:sz w:val="16"/>
                <w:szCs w:val="16"/>
                <w:lang w:eastAsia="ru-RU"/>
              </w:rPr>
              <w:t xml:space="preserve"> </w:t>
            </w:r>
          </w:p>
          <w:p w:rsidR="00E71323" w:rsidRPr="00E71323" w:rsidRDefault="00E71323" w:rsidP="007D2B88">
            <w:pPr>
              <w:widowControl w:val="0"/>
              <w:ind w:left="2"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участвующих в профилактике правонарушений.</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2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24,6</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24,6</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39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30,0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8"/>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5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w:t>
            </w:r>
            <w:r w:rsidRPr="00E71323">
              <w:rPr>
                <w:rFonts w:ascii="Times New Roman" w:eastAsia="Times New Roman" w:hAnsi="Times New Roman" w:cs="Times New Roman"/>
                <w:sz w:val="16"/>
                <w:szCs w:val="16"/>
                <w:lang w:eastAsia="ru-RU"/>
              </w:rPr>
              <w:lastRenderedPageBreak/>
              <w:t xml:space="preserve">местах, в </w:t>
            </w:r>
            <w:proofErr w:type="spellStart"/>
            <w:r w:rsidRPr="00E71323">
              <w:rPr>
                <w:rFonts w:ascii="Times New Roman" w:eastAsia="Times New Roman" w:hAnsi="Times New Roman" w:cs="Times New Roman"/>
                <w:sz w:val="16"/>
                <w:szCs w:val="16"/>
                <w:lang w:eastAsia="ru-RU"/>
              </w:rPr>
              <w:t>т.ч</w:t>
            </w:r>
            <w:proofErr w:type="spellEnd"/>
            <w:r w:rsidRPr="00E71323">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Администрация района,</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(по согласованию),</w:t>
            </w:r>
          </w:p>
          <w:p w:rsidR="00E71323" w:rsidRPr="00E71323" w:rsidRDefault="00E71323" w:rsidP="00E71323">
            <w:pPr>
              <w:widowControl w:val="0"/>
              <w:jc w:val="left"/>
              <w:rPr>
                <w:rFonts w:ascii="Times New Roman" w:eastAsia="Times New Roman" w:hAnsi="Times New Roman" w:cs="Times New Roman"/>
                <w:spacing w:val="-6"/>
                <w:sz w:val="16"/>
                <w:szCs w:val="16"/>
                <w:lang w:eastAsia="ru-RU"/>
              </w:rPr>
            </w:pPr>
            <w:r w:rsidRPr="00E71323">
              <w:rPr>
                <w:rFonts w:ascii="Times New Roman" w:eastAsia="Times New Roman" w:hAnsi="Times New Roman" w:cs="Times New Roman"/>
                <w:sz w:val="16"/>
                <w:szCs w:val="16"/>
                <w:lang w:eastAsia="ru-RU"/>
              </w:rPr>
              <w:t xml:space="preserve">органы местного самоуправления поселений </w:t>
            </w:r>
            <w:r w:rsidRPr="00E71323">
              <w:rPr>
                <w:rFonts w:ascii="Times New Roman" w:eastAsia="Times New Roman" w:hAnsi="Times New Roman" w:cs="Times New Roman"/>
                <w:spacing w:val="-6"/>
                <w:sz w:val="16"/>
                <w:szCs w:val="16"/>
                <w:lang w:eastAsia="ru-RU"/>
              </w:rPr>
              <w:t>(по согласованию)</w:t>
            </w:r>
          </w:p>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Вывод информации в ДЧ ОМВД с целью </w:t>
            </w:r>
            <w:r w:rsidRPr="00E71323">
              <w:rPr>
                <w:rFonts w:ascii="Times New Roman" w:eastAsia="Times New Roman" w:hAnsi="Times New Roman" w:cs="Times New Roman"/>
                <w:sz w:val="16"/>
                <w:szCs w:val="16"/>
                <w:lang w:eastAsia="ru-RU"/>
              </w:rPr>
              <w:lastRenderedPageBreak/>
              <w:t>своевременного реагирования на изменения оперативной обстановки.</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 xml:space="preserve">Показатель  1, 2, 12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lastRenderedPageBreak/>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9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9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6"/>
        </w:trPr>
        <w:tc>
          <w:tcPr>
            <w:tcW w:w="534" w:type="dxa"/>
            <w:vMerge w:val="restart"/>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5.3.</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района,</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органы местного самоуправления поселений </w:t>
            </w:r>
            <w:r w:rsidRPr="00E71323">
              <w:rPr>
                <w:rFonts w:ascii="Times New Roman" w:eastAsia="Times New Roman" w:hAnsi="Times New Roman" w:cs="Times New Roman"/>
                <w:spacing w:val="-6"/>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Повышение безопасности населения</w:t>
            </w:r>
          </w:p>
          <w:p w:rsidR="00E71323" w:rsidRPr="00E71323" w:rsidRDefault="00E71323" w:rsidP="00E71323">
            <w:pPr>
              <w:widowControl w:val="0"/>
              <w:ind w:left="-6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Мокшанского района от мошеннических действий.</w:t>
            </w:r>
          </w:p>
        </w:tc>
        <w:tc>
          <w:tcPr>
            <w:tcW w:w="1276" w:type="dxa"/>
            <w:vMerge w:val="restart"/>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 мы</w:t>
            </w: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0"/>
        </w:trPr>
        <w:tc>
          <w:tcPr>
            <w:tcW w:w="534" w:type="dxa"/>
            <w:vMerge/>
            <w:tcBorders>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r>
      <w:tr w:rsidR="00E71323" w:rsidRPr="00E71323" w:rsidTr="00E71323">
        <w:trPr>
          <w:gridAfter w:val="1"/>
          <w:wAfter w:w="1275" w:type="dxa"/>
          <w:trHeight w:val="330"/>
        </w:trPr>
        <w:tc>
          <w:tcPr>
            <w:tcW w:w="534"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14600" w:type="dxa"/>
            <w:gridSpan w:val="10"/>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 Предупреждение имущественных преступлений</w:t>
            </w:r>
          </w:p>
        </w:tc>
        <w:tc>
          <w:tcPr>
            <w:tcW w:w="1275" w:type="dxa"/>
          </w:tcPr>
          <w:p w:rsidR="00E71323" w:rsidRPr="00E71323" w:rsidRDefault="00E71323" w:rsidP="00E71323">
            <w:pPr>
              <w:jc w:val="left"/>
              <w:rPr>
                <w:rFonts w:ascii="Times New Roman" w:eastAsia="Times New Roman" w:hAnsi="Times New Roman" w:cs="Times New Roman"/>
                <w:sz w:val="16"/>
                <w:szCs w:val="16"/>
                <w:lang w:eastAsia="ru-RU"/>
              </w:rPr>
            </w:pP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2017</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275" w:type="dxa"/>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r>
      <w:tr w:rsidR="00E71323" w:rsidRPr="00E71323" w:rsidTr="00E71323">
        <w:trPr>
          <w:gridAfter w:val="8"/>
          <w:wAfter w:w="10200" w:type="dxa"/>
          <w:trHeight w:val="229"/>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6.1.</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proofErr w:type="gramStart"/>
            <w:r w:rsidRPr="00E71323">
              <w:rPr>
                <w:rFonts w:ascii="Times New Roman" w:eastAsia="Times New Roman" w:hAnsi="Times New Roman" w:cs="Times New Roman"/>
                <w:sz w:val="16"/>
                <w:szCs w:val="16"/>
                <w:lang w:eastAsia="ru-RU"/>
              </w:rPr>
              <w:t xml:space="preserve">(по </w:t>
            </w:r>
            <w:proofErr w:type="gramEnd"/>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согласованию)</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11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програм</w:t>
            </w:r>
            <w:proofErr w:type="spellEnd"/>
            <w:r w:rsidRPr="00E71323">
              <w:rPr>
                <w:rFonts w:ascii="Times New Roman" w:eastAsia="Times New Roman" w:hAnsi="Times New Roman" w:cs="Times New Roman"/>
                <w:sz w:val="16"/>
                <w:szCs w:val="16"/>
                <w:lang w:eastAsia="ru-RU"/>
              </w:rPr>
              <w:t xml:space="preserve"> мы</w:t>
            </w:r>
          </w:p>
        </w:tc>
      </w:tr>
      <w:tr w:rsidR="00E71323" w:rsidRPr="00E71323" w:rsidTr="00E71323">
        <w:trPr>
          <w:gridAfter w:val="8"/>
          <w:wAfter w:w="10200" w:type="dxa"/>
          <w:trHeight w:val="118"/>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0"/>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6.2.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Администрация Мокшанского района, ОМВД </w:t>
            </w:r>
          </w:p>
          <w:p w:rsidR="00E71323" w:rsidRPr="00E71323" w:rsidRDefault="00E71323" w:rsidP="00E71323">
            <w:pPr>
              <w:widowControl w:val="0"/>
              <w:ind w:right="-181"/>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 согласованию),</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органы местного самоуправления поселений </w:t>
            </w:r>
            <w:r w:rsidRPr="00E71323">
              <w:rPr>
                <w:rFonts w:ascii="Times New Roman" w:eastAsia="Times New Roman" w:hAnsi="Times New Roman" w:cs="Times New Roman"/>
                <w:spacing w:val="-6"/>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программы </w:t>
            </w: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07"/>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59"/>
        </w:trPr>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64" w:right="-128"/>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7. Противодействие коррупции в органах местного самоуправления</w:t>
            </w:r>
          </w:p>
        </w:tc>
      </w:tr>
      <w:tr w:rsidR="00E71323" w:rsidRPr="00E71323" w:rsidTr="00E71323">
        <w:trPr>
          <w:gridAfter w:val="8"/>
          <w:wAfter w:w="10200" w:type="dxa"/>
          <w:trHeight w:val="944"/>
        </w:trPr>
        <w:tc>
          <w:tcPr>
            <w:tcW w:w="534" w:type="dxa"/>
            <w:vMerge w:val="restart"/>
            <w:tcBorders>
              <w:top w:val="single" w:sz="4" w:space="0" w:color="auto"/>
              <w:left w:val="single" w:sz="4" w:space="0" w:color="auto"/>
              <w:bottom w:val="nil"/>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7.1. </w:t>
            </w:r>
          </w:p>
        </w:tc>
        <w:tc>
          <w:tcPr>
            <w:tcW w:w="3402" w:type="dxa"/>
            <w:vMerge w:val="restart"/>
            <w:tcBorders>
              <w:top w:val="single" w:sz="4" w:space="0" w:color="auto"/>
              <w:left w:val="single" w:sz="4" w:space="0" w:color="auto"/>
              <w:bottom w:val="nil"/>
              <w:right w:val="single" w:sz="4" w:space="0" w:color="auto"/>
            </w:tcBorders>
            <w:hideMark/>
          </w:tcPr>
          <w:p w:rsidR="00E71323" w:rsidRPr="00E71323" w:rsidRDefault="00E71323" w:rsidP="00E71323">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853" w:type="dxa"/>
            <w:vMerge w:val="restart"/>
            <w:tcBorders>
              <w:top w:val="single" w:sz="4" w:space="0" w:color="auto"/>
              <w:left w:val="single" w:sz="4" w:space="0" w:color="auto"/>
              <w:bottom w:val="nil"/>
              <w:right w:val="single" w:sz="4" w:space="0" w:color="auto"/>
            </w:tcBorders>
            <w:hideMark/>
          </w:tcPr>
          <w:p w:rsidR="00E71323" w:rsidRPr="00E71323" w:rsidRDefault="00E71323" w:rsidP="00E71323">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E71323">
              <w:rPr>
                <w:rFonts w:ascii="Arial" w:eastAsia="Times New Roman" w:hAnsi="Arial" w:cs="Arial"/>
                <w:sz w:val="16"/>
                <w:szCs w:val="16"/>
                <w:lang w:eastAsia="ru-RU"/>
              </w:rPr>
              <w:t xml:space="preserve"> </w:t>
            </w:r>
            <w:r w:rsidRPr="00E71323">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bottom w:val="nil"/>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bottom w:val="nil"/>
              <w:right w:val="single" w:sz="4" w:space="0" w:color="auto"/>
            </w:tcBorders>
            <w:hideMark/>
          </w:tcPr>
          <w:p w:rsidR="00E71323" w:rsidRDefault="00E71323" w:rsidP="00E71323">
            <w:pPr>
              <w:widowControl w:val="0"/>
              <w:ind w:left="-64" w:right="-12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Повышение антикоррупционной грамотности</w:t>
            </w:r>
          </w:p>
          <w:p w:rsidR="00E71323" w:rsidRPr="00E71323" w:rsidRDefault="00E71323" w:rsidP="00E71323">
            <w:pPr>
              <w:widowControl w:val="0"/>
              <w:ind w:left="-64" w:right="-12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 муниципальных служащих. Обучение по вопросам противодействия </w:t>
            </w:r>
            <w:proofErr w:type="spellStart"/>
            <w:proofErr w:type="gramStart"/>
            <w:r w:rsidRPr="00E71323">
              <w:rPr>
                <w:rFonts w:ascii="Times New Roman" w:eastAsia="Times New Roman" w:hAnsi="Times New Roman" w:cs="Times New Roman"/>
                <w:sz w:val="16"/>
                <w:szCs w:val="16"/>
                <w:lang w:eastAsia="ru-RU"/>
              </w:rPr>
              <w:t>корруп</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ции</w:t>
            </w:r>
            <w:proofErr w:type="spellEnd"/>
            <w:proofErr w:type="gramEnd"/>
            <w:r w:rsidRPr="00E71323">
              <w:rPr>
                <w:rFonts w:ascii="Times New Roman" w:eastAsia="Times New Roman" w:hAnsi="Times New Roman" w:cs="Times New Roman"/>
                <w:sz w:val="16"/>
                <w:szCs w:val="16"/>
                <w:lang w:eastAsia="ru-RU"/>
              </w:rPr>
              <w:t xml:space="preserve">  в рамках обучающих семинаров и на курсах повышения квалификации </w:t>
            </w:r>
          </w:p>
        </w:tc>
        <w:tc>
          <w:tcPr>
            <w:tcW w:w="1276" w:type="dxa"/>
            <w:vMerge w:val="restart"/>
            <w:tcBorders>
              <w:top w:val="single" w:sz="4" w:space="0" w:color="auto"/>
              <w:left w:val="single" w:sz="4" w:space="0" w:color="auto"/>
              <w:bottom w:val="nil"/>
              <w:right w:val="single" w:sz="4" w:space="0" w:color="auto"/>
            </w:tcBorders>
            <w:hideMark/>
          </w:tcPr>
          <w:p w:rsidR="00E71323" w:rsidRPr="00E71323" w:rsidRDefault="00E71323" w:rsidP="00E71323">
            <w:pPr>
              <w:widowControl w:val="0"/>
              <w:ind w:left="21" w:right="-12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показатель  3 муниципальной программы</w:t>
            </w:r>
          </w:p>
        </w:tc>
      </w:tr>
      <w:tr w:rsidR="00E71323" w:rsidRPr="00E71323" w:rsidTr="00E71323">
        <w:trPr>
          <w:gridAfter w:val="8"/>
          <w:wAfter w:w="10200" w:type="dxa"/>
          <w:trHeight w:val="210"/>
        </w:trPr>
        <w:tc>
          <w:tcPr>
            <w:tcW w:w="534"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nil"/>
              <w:left w:val="single" w:sz="4" w:space="0" w:color="auto"/>
              <w:bottom w:val="nil"/>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0"/>
        </w:trPr>
        <w:tc>
          <w:tcPr>
            <w:tcW w:w="534"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nil"/>
              <w:left w:val="single" w:sz="4" w:space="0" w:color="auto"/>
              <w:bottom w:val="nil"/>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nil"/>
              <w:left w:val="single" w:sz="4" w:space="0" w:color="auto"/>
              <w:bottom w:val="nil"/>
              <w:right w:val="single" w:sz="4" w:space="0" w:color="auto"/>
            </w:tcBorders>
          </w:tcPr>
          <w:p w:rsidR="00E71323" w:rsidRPr="00E71323" w:rsidRDefault="00E71323" w:rsidP="00E71323">
            <w:pPr>
              <w:widowControl w:val="0"/>
              <w:ind w:left="-119" w:right="-91"/>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nil"/>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85"/>
        </w:trPr>
        <w:tc>
          <w:tcPr>
            <w:tcW w:w="534" w:type="dxa"/>
            <w:vMerge/>
            <w:tcBorders>
              <w:top w:val="nil"/>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top w:val="nil"/>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nil"/>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nil"/>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nil"/>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nil"/>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nil"/>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nil"/>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top w:val="nil"/>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7D2B88">
        <w:trPr>
          <w:gridAfter w:val="8"/>
          <w:wAfter w:w="10200" w:type="dxa"/>
          <w:trHeight w:val="7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57"/>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7.2.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Мокшанского района, УО</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64" w:right="-12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Формирование у молодёжи активной гражданской позиции по </w:t>
            </w:r>
            <w:proofErr w:type="spellStart"/>
            <w:proofErr w:type="gramStart"/>
            <w:r w:rsidRPr="00E71323">
              <w:rPr>
                <w:rFonts w:ascii="Times New Roman" w:eastAsia="Times New Roman" w:hAnsi="Times New Roman" w:cs="Times New Roman"/>
                <w:sz w:val="16"/>
                <w:szCs w:val="16"/>
                <w:lang w:eastAsia="ru-RU"/>
              </w:rPr>
              <w:t>противодей</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ствию</w:t>
            </w:r>
            <w:proofErr w:type="spellEnd"/>
            <w:proofErr w:type="gramEnd"/>
            <w:r w:rsidRPr="00E71323">
              <w:rPr>
                <w:rFonts w:ascii="Times New Roman" w:eastAsia="Times New Roman" w:hAnsi="Times New Roman" w:cs="Times New Roman"/>
                <w:sz w:val="16"/>
                <w:szCs w:val="16"/>
                <w:lang w:eastAsia="ru-RU"/>
              </w:rPr>
              <w:t xml:space="preserve"> коррупции, повышение её социальной активности.</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107" w:right="-128" w:firstLine="43"/>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3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val="en-US"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программы</w:t>
            </w: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7D2B88">
        <w:trPr>
          <w:gridAfter w:val="8"/>
          <w:wAfter w:w="10200" w:type="dxa"/>
          <w:trHeight w:val="147"/>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3"/>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7.3.</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Проведение </w:t>
            </w:r>
            <w:proofErr w:type="gramStart"/>
            <w:r w:rsidRPr="00E71323">
              <w:rPr>
                <w:rFonts w:ascii="Times New Roman" w:eastAsia="Times New Roman" w:hAnsi="Times New Roman" w:cs="Times New Roman"/>
                <w:sz w:val="16"/>
                <w:szCs w:val="16"/>
                <w:lang w:eastAsia="ru-RU"/>
              </w:rPr>
              <w:t>культурно-про-</w:t>
            </w:r>
            <w:proofErr w:type="spellStart"/>
            <w:r w:rsidRPr="00E71323">
              <w:rPr>
                <w:rFonts w:ascii="Times New Roman" w:eastAsia="Times New Roman" w:hAnsi="Times New Roman" w:cs="Times New Roman"/>
                <w:sz w:val="16"/>
                <w:szCs w:val="16"/>
                <w:lang w:eastAsia="ru-RU"/>
              </w:rPr>
              <w:t>светительских</w:t>
            </w:r>
            <w:proofErr w:type="spellEnd"/>
            <w:proofErr w:type="gramEnd"/>
            <w:r w:rsidRPr="00E71323">
              <w:rPr>
                <w:rFonts w:ascii="Times New Roman" w:eastAsia="Times New Roman" w:hAnsi="Times New Roman" w:cs="Times New Roman"/>
                <w:sz w:val="16"/>
                <w:szCs w:val="16"/>
                <w:lang w:eastAsia="ru-RU"/>
              </w:rPr>
              <w:t xml:space="preserve"> мероприятий антикоррупционной направленности: выставки, диспуты, конференции, изготовление памяток, создание буклетов и плакатов</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proofErr w:type="spellStart"/>
            <w:r w:rsidRPr="00E71323">
              <w:rPr>
                <w:rFonts w:ascii="Times New Roman" w:eastAsia="Times New Roman" w:hAnsi="Times New Roman" w:cs="Times New Roman"/>
                <w:sz w:val="16"/>
                <w:szCs w:val="16"/>
                <w:lang w:eastAsia="ru-RU"/>
              </w:rPr>
              <w:t>ОРМПКФКиС</w:t>
            </w:r>
            <w:proofErr w:type="spellEnd"/>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2020 </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64" w:right="-12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E71323">
              <w:rPr>
                <w:rFonts w:ascii="Times New Roman" w:eastAsia="Times New Roman" w:hAnsi="Times New Roman" w:cs="Times New Roman"/>
                <w:sz w:val="16"/>
                <w:szCs w:val="16"/>
                <w:lang w:eastAsia="ru-RU"/>
              </w:rPr>
              <w:t>Мокшанском</w:t>
            </w:r>
            <w:proofErr w:type="spellEnd"/>
            <w:r w:rsidRPr="00E71323">
              <w:rPr>
                <w:rFonts w:ascii="Times New Roman" w:eastAsia="Times New Roman" w:hAnsi="Times New Roman" w:cs="Times New Roman"/>
                <w:sz w:val="16"/>
                <w:szCs w:val="16"/>
                <w:lang w:eastAsia="ru-RU"/>
              </w:rPr>
              <w:t xml:space="preserve"> районе.</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107" w:right="-12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3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val="en-US"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программы</w:t>
            </w:r>
          </w:p>
        </w:tc>
      </w:tr>
      <w:tr w:rsidR="00E71323" w:rsidRPr="00E71323" w:rsidTr="00E71323">
        <w:trPr>
          <w:gridAfter w:val="8"/>
          <w:wAfter w:w="10200" w:type="dxa"/>
          <w:trHeight w:val="10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7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8"/>
        </w:trPr>
        <w:tc>
          <w:tcPr>
            <w:tcW w:w="15134" w:type="dxa"/>
            <w:gridSpan w:val="11"/>
            <w:tcBorders>
              <w:top w:val="single" w:sz="4" w:space="0" w:color="auto"/>
              <w:left w:val="single" w:sz="4" w:space="0" w:color="auto"/>
              <w:bottom w:val="single" w:sz="4" w:space="0" w:color="auto"/>
              <w:right w:val="single" w:sz="4" w:space="0" w:color="auto"/>
            </w:tcBorders>
            <w:hideMark/>
          </w:tcPr>
          <w:p w:rsidR="00E71323" w:rsidRPr="00E71323" w:rsidRDefault="00E71323" w:rsidP="00E71323">
            <w:pPr>
              <w:widowControl w:val="0"/>
              <w:ind w:left="-64" w:right="-33"/>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8. Предупреждение экстремизма и терроризма</w:t>
            </w:r>
          </w:p>
        </w:tc>
      </w:tr>
      <w:tr w:rsidR="00E71323" w:rsidRPr="00E71323" w:rsidTr="00E71323">
        <w:trPr>
          <w:gridAfter w:val="8"/>
          <w:wAfter w:w="10200" w:type="dxa"/>
          <w:trHeight w:val="242"/>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8.1.</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Установка систем видеонаблюдения в муниципальных учреждениях Мокшанского </w:t>
            </w:r>
            <w:r w:rsidRPr="00E71323">
              <w:rPr>
                <w:rFonts w:ascii="Times New Roman" w:eastAsia="Times New Roman" w:hAnsi="Times New Roman" w:cs="Times New Roman"/>
                <w:sz w:val="16"/>
                <w:szCs w:val="16"/>
                <w:lang w:eastAsia="ru-RU"/>
              </w:rPr>
              <w:lastRenderedPageBreak/>
              <w:t>района, приобретение монитора, жесткого диска и других компонентов для системы видеонаблюдения</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УО, администрация района, МБУК «Музей А.Г. Малышкина»</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53,0</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53,0</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Повышение уровня антитеррористической </w:t>
            </w:r>
            <w:r w:rsidRPr="00E71323">
              <w:rPr>
                <w:rFonts w:ascii="Times New Roman" w:eastAsia="Times New Roman" w:hAnsi="Times New Roman" w:cs="Times New Roman"/>
                <w:sz w:val="16"/>
                <w:szCs w:val="16"/>
                <w:lang w:eastAsia="ru-RU"/>
              </w:rPr>
              <w:lastRenderedPageBreak/>
              <w:t xml:space="preserve">защищённости объектов образования </w:t>
            </w:r>
          </w:p>
          <w:p w:rsidR="00E71323" w:rsidRPr="00E71323" w:rsidRDefault="00E71323" w:rsidP="00E71323">
            <w:pPr>
              <w:widowControl w:val="0"/>
              <w:ind w:left="-64" w:right="-88"/>
              <w:jc w:val="left"/>
              <w:rPr>
                <w:rFonts w:ascii="Times New Roman" w:eastAsia="Times New Roman" w:hAnsi="Times New Roman" w:cs="Times New Roman"/>
                <w:sz w:val="16"/>
                <w:szCs w:val="16"/>
                <w:lang w:val="en-US" w:eastAsia="ru-RU"/>
              </w:rPr>
            </w:pPr>
            <w:r w:rsidRPr="00E71323">
              <w:rPr>
                <w:rFonts w:ascii="Times New Roman" w:eastAsia="Times New Roman" w:hAnsi="Times New Roman" w:cs="Times New Roman"/>
                <w:sz w:val="16"/>
                <w:szCs w:val="16"/>
                <w:lang w:eastAsia="ru-RU"/>
              </w:rPr>
              <w:t>Мокшанского района.</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lastRenderedPageBreak/>
              <w:t xml:space="preserve">показатель  10, 11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w:t>
            </w:r>
            <w:r w:rsidRPr="00E71323">
              <w:rPr>
                <w:rFonts w:ascii="Times New Roman" w:eastAsia="Times New Roman" w:hAnsi="Times New Roman" w:cs="Times New Roman"/>
                <w:sz w:val="16"/>
                <w:szCs w:val="16"/>
                <w:lang w:eastAsia="ru-RU"/>
              </w:rPr>
              <w:lastRenderedPageBreak/>
              <w:t>программы</w:t>
            </w:r>
          </w:p>
        </w:tc>
      </w:tr>
      <w:tr w:rsidR="00E71323" w:rsidRPr="00E71323" w:rsidTr="00E71323">
        <w:trPr>
          <w:gridAfter w:val="8"/>
          <w:wAfter w:w="10200" w:type="dxa"/>
          <w:trHeight w:val="12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val="en-US"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9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val="en-US"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9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val="en-US"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25,0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val="en-US"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99"/>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val="en-US" w:eastAsia="ru-RU"/>
              </w:rPr>
              <w:t>8</w:t>
            </w:r>
            <w:r w:rsidRPr="00E71323">
              <w:rPr>
                <w:rFonts w:ascii="Times New Roman" w:eastAsia="Times New Roman" w:hAnsi="Times New Roman" w:cs="Times New Roman"/>
                <w:sz w:val="16"/>
                <w:szCs w:val="16"/>
                <w:lang w:eastAsia="ru-RU"/>
              </w:rPr>
              <w:t>.2.</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ind w:right="-108" w:firstLine="33"/>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right="-124"/>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УО, </w:t>
            </w:r>
            <w:proofErr w:type="spellStart"/>
            <w:r w:rsidRPr="00E71323">
              <w:rPr>
                <w:rFonts w:ascii="Times New Roman" w:eastAsia="Times New Roman" w:hAnsi="Times New Roman" w:cs="Times New Roman"/>
                <w:sz w:val="16"/>
                <w:szCs w:val="16"/>
                <w:lang w:eastAsia="ru-RU"/>
              </w:rPr>
              <w:t>ОРМПКФКиС</w:t>
            </w:r>
            <w:proofErr w:type="spellEnd"/>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E71323">
              <w:rPr>
                <w:rFonts w:ascii="Times New Roman" w:eastAsia="Times New Roman" w:hAnsi="Times New Roman" w:cs="Times New Roman"/>
                <w:sz w:val="16"/>
                <w:szCs w:val="16"/>
                <w:lang w:eastAsia="ru-RU"/>
              </w:rPr>
              <w:t>Противодей</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ствие</w:t>
            </w:r>
            <w:proofErr w:type="spellEnd"/>
            <w:proofErr w:type="gramEnd"/>
            <w:r w:rsidRPr="00E71323">
              <w:rPr>
                <w:rFonts w:ascii="Times New Roman" w:eastAsia="Times New Roman" w:hAnsi="Times New Roman" w:cs="Times New Roman"/>
                <w:sz w:val="16"/>
                <w:szCs w:val="16"/>
                <w:lang w:eastAsia="ru-RU"/>
              </w:rPr>
              <w:t xml:space="preserve"> развитию </w:t>
            </w:r>
            <w:proofErr w:type="spellStart"/>
            <w:r w:rsidRPr="00E71323">
              <w:rPr>
                <w:rFonts w:ascii="Times New Roman" w:eastAsia="Times New Roman" w:hAnsi="Times New Roman" w:cs="Times New Roman"/>
                <w:sz w:val="16"/>
                <w:szCs w:val="16"/>
                <w:lang w:eastAsia="ru-RU"/>
              </w:rPr>
              <w:t>конфликтнос</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ти</w:t>
            </w:r>
            <w:proofErr w:type="spellEnd"/>
            <w:r w:rsidRPr="00E71323">
              <w:rPr>
                <w:rFonts w:ascii="Times New Roman" w:eastAsia="Times New Roman" w:hAnsi="Times New Roman" w:cs="Times New Roman"/>
                <w:sz w:val="16"/>
                <w:szCs w:val="16"/>
                <w:lang w:eastAsia="ru-RU"/>
              </w:rPr>
              <w:t xml:space="preserve"> в обществе</w:t>
            </w:r>
            <w:r w:rsidRPr="00E71323">
              <w:rPr>
                <w:rFonts w:ascii="Times New Roman" w:eastAsia="Times New Roman" w:hAnsi="Times New Roman" w:cs="Times New Roman"/>
                <w:color w:val="000000"/>
                <w:sz w:val="16"/>
                <w:szCs w:val="16"/>
                <w:lang w:eastAsia="ru-RU"/>
              </w:rPr>
              <w:t xml:space="preserve"> </w:t>
            </w:r>
          </w:p>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10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программы</w:t>
            </w: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5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9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88"/>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85"/>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8.3.</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tabs>
                <w:tab w:val="left" w:pos="6512"/>
              </w:tabs>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района, редакция газеты «</w:t>
            </w:r>
            <w:proofErr w:type="gramStart"/>
            <w:r w:rsidRPr="00E71323">
              <w:rPr>
                <w:rFonts w:ascii="Times New Roman" w:eastAsia="Times New Roman" w:hAnsi="Times New Roman" w:cs="Times New Roman"/>
                <w:sz w:val="16"/>
                <w:szCs w:val="16"/>
                <w:lang w:eastAsia="ru-RU"/>
              </w:rPr>
              <w:t>Сельская</w:t>
            </w:r>
            <w:proofErr w:type="gramEnd"/>
            <w:r w:rsidRPr="00E71323">
              <w:rPr>
                <w:rFonts w:ascii="Times New Roman" w:eastAsia="Times New Roman" w:hAnsi="Times New Roman" w:cs="Times New Roman"/>
                <w:sz w:val="16"/>
                <w:szCs w:val="16"/>
                <w:lang w:eastAsia="ru-RU"/>
              </w:rPr>
              <w:t xml:space="preserve"> правда» (по согласованию)</w:t>
            </w:r>
          </w:p>
          <w:p w:rsidR="00E71323" w:rsidRPr="00E71323" w:rsidRDefault="00E71323" w:rsidP="00E71323">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Духовно-нравственное воспитание</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10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программы</w:t>
            </w:r>
          </w:p>
        </w:tc>
      </w:tr>
      <w:tr w:rsidR="00E71323" w:rsidRPr="00E71323" w:rsidTr="00E71323">
        <w:trPr>
          <w:gridAfter w:val="8"/>
          <w:wAfter w:w="10200" w:type="dxa"/>
          <w:trHeight w:val="30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4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7"/>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6"/>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8.4.</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tc>
        <w:tc>
          <w:tcPr>
            <w:tcW w:w="2853"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Администрация района,</w:t>
            </w:r>
          </w:p>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ОМВД (по согласованию), </w:t>
            </w:r>
          </w:p>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E71323">
              <w:rPr>
                <w:rFonts w:ascii="Times New Roman" w:eastAsia="Times New Roman" w:hAnsi="Times New Roman" w:cs="Times New Roman"/>
                <w:sz w:val="16"/>
                <w:szCs w:val="16"/>
                <w:lang w:eastAsia="ru-RU"/>
              </w:rPr>
              <w:t>Предупрежде</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ние</w:t>
            </w:r>
            <w:proofErr w:type="spellEnd"/>
            <w:proofErr w:type="gramEnd"/>
            <w:r w:rsidRPr="00E71323">
              <w:rPr>
                <w:rFonts w:ascii="Times New Roman" w:eastAsia="Times New Roman" w:hAnsi="Times New Roman" w:cs="Times New Roman"/>
                <w:sz w:val="16"/>
                <w:szCs w:val="16"/>
                <w:lang w:eastAsia="ru-RU"/>
              </w:rPr>
              <w:t xml:space="preserve"> экстремизма </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10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программы</w:t>
            </w: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03"/>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0"/>
        </w:trPr>
        <w:tc>
          <w:tcPr>
            <w:tcW w:w="534"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59"/>
        </w:trPr>
        <w:tc>
          <w:tcPr>
            <w:tcW w:w="534"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8.5.</w:t>
            </w:r>
          </w:p>
        </w:tc>
        <w:tc>
          <w:tcPr>
            <w:tcW w:w="3402" w:type="dxa"/>
            <w:vMerge w:val="restart"/>
            <w:tcBorders>
              <w:top w:val="single" w:sz="4" w:space="0" w:color="auto"/>
              <w:left w:val="single" w:sz="4" w:space="0" w:color="auto"/>
              <w:right w:val="single" w:sz="4" w:space="0" w:color="auto"/>
            </w:tcBorders>
            <w:hideMark/>
          </w:tcPr>
          <w:p w:rsidR="00E71323" w:rsidRPr="00E71323" w:rsidRDefault="00E71323" w:rsidP="00E71323">
            <w:pPr>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Выпуск информационных буклетов и листовок, изготовление баннеров, обновление информационных уголков антитеррористической безопасности в образовательных учреждениях и местах концентрации молодежи</w:t>
            </w:r>
          </w:p>
        </w:tc>
        <w:tc>
          <w:tcPr>
            <w:tcW w:w="2853" w:type="dxa"/>
            <w:vMerge w:val="restart"/>
            <w:tcBorders>
              <w:top w:val="single" w:sz="4" w:space="0" w:color="auto"/>
              <w:left w:val="single" w:sz="4" w:space="0" w:color="auto"/>
              <w:right w:val="single" w:sz="4" w:space="0" w:color="auto"/>
            </w:tcBorders>
          </w:tcPr>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УО</w:t>
            </w:r>
          </w:p>
          <w:p w:rsidR="00E71323" w:rsidRPr="00E71323" w:rsidRDefault="00E71323" w:rsidP="00E71323">
            <w:pPr>
              <w:widowControl w:val="0"/>
              <w:ind w:right="-108"/>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Повышение уровня антитеррористической защищённости населения</w:t>
            </w:r>
          </w:p>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Мокшанского района.</w:t>
            </w:r>
          </w:p>
        </w:tc>
        <w:tc>
          <w:tcPr>
            <w:tcW w:w="1276" w:type="dxa"/>
            <w:vMerge w:val="restart"/>
            <w:tcBorders>
              <w:top w:val="single" w:sz="4" w:space="0" w:color="auto"/>
              <w:left w:val="single" w:sz="4" w:space="0" w:color="auto"/>
              <w:right w:val="single" w:sz="4" w:space="0" w:color="auto"/>
            </w:tcBorders>
            <w:hideMark/>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 xml:space="preserve">показатель  10, 11 </w:t>
            </w:r>
            <w:proofErr w:type="spellStart"/>
            <w:proofErr w:type="gramStart"/>
            <w:r w:rsidRPr="00E71323">
              <w:rPr>
                <w:rFonts w:ascii="Times New Roman" w:eastAsia="Times New Roman" w:hAnsi="Times New Roman" w:cs="Times New Roman"/>
                <w:sz w:val="16"/>
                <w:szCs w:val="16"/>
                <w:lang w:eastAsia="ru-RU"/>
              </w:rPr>
              <w:t>муници</w:t>
            </w:r>
            <w:proofErr w:type="spellEnd"/>
            <w:r w:rsidRPr="00E71323">
              <w:rPr>
                <w:rFonts w:ascii="Times New Roman" w:eastAsia="Times New Roman" w:hAnsi="Times New Roman" w:cs="Times New Roman"/>
                <w:sz w:val="16"/>
                <w:szCs w:val="16"/>
                <w:lang w:eastAsia="ru-RU"/>
              </w:rPr>
              <w:t xml:space="preserve"> </w:t>
            </w:r>
            <w:proofErr w:type="spellStart"/>
            <w:r w:rsidRPr="00E71323">
              <w:rPr>
                <w:rFonts w:ascii="Times New Roman" w:eastAsia="Times New Roman" w:hAnsi="Times New Roman" w:cs="Times New Roman"/>
                <w:sz w:val="16"/>
                <w:szCs w:val="16"/>
                <w:lang w:eastAsia="ru-RU"/>
              </w:rPr>
              <w:t>пальной</w:t>
            </w:r>
            <w:proofErr w:type="spellEnd"/>
            <w:proofErr w:type="gramEnd"/>
            <w:r w:rsidRPr="00E71323">
              <w:rPr>
                <w:rFonts w:ascii="Times New Roman" w:eastAsia="Times New Roman" w:hAnsi="Times New Roman" w:cs="Times New Roman"/>
                <w:sz w:val="16"/>
                <w:szCs w:val="16"/>
                <w:lang w:eastAsia="ru-RU"/>
              </w:rPr>
              <w:t xml:space="preserve"> программы</w:t>
            </w:r>
          </w:p>
        </w:tc>
      </w:tr>
      <w:tr w:rsidR="00E71323" w:rsidRPr="00E71323" w:rsidTr="00E71323">
        <w:trPr>
          <w:gridAfter w:val="8"/>
          <w:wAfter w:w="10200" w:type="dxa"/>
          <w:trHeight w:val="25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10,4</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10,4</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50"/>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5,0</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79"/>
        </w:trPr>
        <w:tc>
          <w:tcPr>
            <w:tcW w:w="15134" w:type="dxa"/>
            <w:gridSpan w:val="11"/>
            <w:tcBorders>
              <w:left w:val="single" w:sz="4" w:space="0" w:color="auto"/>
              <w:right w:val="single" w:sz="4" w:space="0" w:color="auto"/>
            </w:tcBorders>
            <w:vAlign w:val="center"/>
          </w:tcPr>
          <w:p w:rsidR="00E71323" w:rsidRPr="00E71323" w:rsidRDefault="00E71323" w:rsidP="00E71323">
            <w:pPr>
              <w:widowControl w:val="0"/>
              <w:ind w:left="-107" w:right="-108"/>
              <w:jc w:val="center"/>
              <w:rPr>
                <w:rFonts w:ascii="Times New Roman" w:eastAsia="Times New Roman" w:hAnsi="Times New Roman" w:cs="Times New Roman"/>
                <w:sz w:val="16"/>
                <w:szCs w:val="16"/>
                <w:lang w:eastAsia="ru-RU"/>
              </w:rPr>
            </w:pPr>
            <w:r w:rsidRPr="00E71323">
              <w:rPr>
                <w:rFonts w:ascii="Times New Roman" w:eastAsia="Calibri" w:hAnsi="Times New Roman" w:cs="Times New Roman"/>
                <w:sz w:val="16"/>
                <w:szCs w:val="16"/>
                <w:lang w:eastAsia="ru-RU"/>
              </w:rPr>
              <w:t>9. Повышение безопасности дорожного движения</w:t>
            </w:r>
          </w:p>
        </w:tc>
      </w:tr>
      <w:tr w:rsidR="00E71323" w:rsidRPr="00E71323" w:rsidTr="00E71323">
        <w:trPr>
          <w:gridAfter w:val="8"/>
          <w:wAfter w:w="10200" w:type="dxa"/>
          <w:trHeight w:val="309"/>
        </w:trPr>
        <w:tc>
          <w:tcPr>
            <w:tcW w:w="534" w:type="dxa"/>
            <w:vMerge w:val="restart"/>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9.1</w:t>
            </w:r>
          </w:p>
        </w:tc>
        <w:tc>
          <w:tcPr>
            <w:tcW w:w="3402" w:type="dxa"/>
            <w:vMerge w:val="restart"/>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2853" w:type="dxa"/>
            <w:vMerge w:val="restart"/>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 xml:space="preserve">Администрация района, </w:t>
            </w:r>
            <w:r w:rsidRPr="00E71323">
              <w:rPr>
                <w:rFonts w:ascii="Times New Roman" w:eastAsia="Times New Roman" w:hAnsi="Times New Roman" w:cs="Times New Roman"/>
                <w:sz w:val="16"/>
                <w:szCs w:val="16"/>
                <w:lang w:eastAsia="ru-RU"/>
              </w:rPr>
              <w:t>органы местного самоуправления поселений (по согласованию)</w:t>
            </w:r>
            <w:r w:rsidRPr="00E71323">
              <w:rPr>
                <w:rFonts w:ascii="Times New Roman" w:eastAsia="Calibri" w:hAnsi="Times New Roman" w:cs="Times New Roman"/>
                <w:sz w:val="16"/>
                <w:szCs w:val="16"/>
                <w:lang w:eastAsia="ru-RU"/>
              </w:rPr>
              <w:t xml:space="preserve"> </w:t>
            </w:r>
          </w:p>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Редакция газеты «</w:t>
            </w:r>
            <w:proofErr w:type="gramStart"/>
            <w:r w:rsidRPr="00E71323">
              <w:rPr>
                <w:rFonts w:ascii="Times New Roman" w:eastAsia="Calibri" w:hAnsi="Times New Roman" w:cs="Times New Roman"/>
                <w:sz w:val="16"/>
                <w:szCs w:val="16"/>
                <w:lang w:eastAsia="ru-RU"/>
              </w:rPr>
              <w:t>Сельская</w:t>
            </w:r>
            <w:proofErr w:type="gramEnd"/>
            <w:r w:rsidRPr="00E71323">
              <w:rPr>
                <w:rFonts w:ascii="Times New Roman" w:eastAsia="Calibri" w:hAnsi="Times New Roman" w:cs="Times New Roman"/>
                <w:sz w:val="16"/>
                <w:szCs w:val="16"/>
                <w:lang w:eastAsia="ru-RU"/>
              </w:rPr>
              <w:t xml:space="preserve"> правда»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 xml:space="preserve">Снижение количества нарушений ПДД в связи общественным порицанием </w:t>
            </w:r>
          </w:p>
          <w:p w:rsidR="00E71323" w:rsidRPr="00E71323" w:rsidRDefault="00E71323" w:rsidP="00E71323">
            <w:pPr>
              <w:widowControl w:val="0"/>
              <w:ind w:left="-64" w:right="-88"/>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нарушителей</w:t>
            </w:r>
          </w:p>
        </w:tc>
        <w:tc>
          <w:tcPr>
            <w:tcW w:w="1276" w:type="dxa"/>
            <w:vMerge w:val="restart"/>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показатель  12, 13 муниципальной программы</w:t>
            </w: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25"/>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7D2B88">
        <w:trPr>
          <w:gridAfter w:val="8"/>
          <w:wAfter w:w="10200" w:type="dxa"/>
          <w:trHeight w:val="214"/>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61"/>
        </w:trPr>
        <w:tc>
          <w:tcPr>
            <w:tcW w:w="534" w:type="dxa"/>
            <w:vMerge w:val="restart"/>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9.2</w:t>
            </w:r>
          </w:p>
        </w:tc>
        <w:tc>
          <w:tcPr>
            <w:tcW w:w="3402" w:type="dxa"/>
            <w:vMerge w:val="restart"/>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val="restart"/>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Администрация района, УО, ОМВД (по согласованию),</w:t>
            </w:r>
            <w:r w:rsidRPr="00E71323">
              <w:rPr>
                <w:rFonts w:ascii="Times New Roman" w:eastAsia="Times New Roman" w:hAnsi="Times New Roman" w:cs="Times New Roman"/>
                <w:sz w:val="16"/>
                <w:szCs w:val="16"/>
                <w:lang w:eastAsia="ru-RU"/>
              </w:rPr>
              <w:t xml:space="preserve"> органы местного самоуправления поселений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tc>
        <w:tc>
          <w:tcPr>
            <w:tcW w:w="1276" w:type="dxa"/>
            <w:vMerge w:val="restart"/>
            <w:tcBorders>
              <w:left w:val="single" w:sz="4" w:space="0" w:color="auto"/>
              <w:right w:val="single" w:sz="4" w:space="0" w:color="auto"/>
            </w:tcBorders>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показатель  12, 13 муниципальной программы</w:t>
            </w: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6"/>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65"/>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7D2B88">
        <w:trPr>
          <w:gridAfter w:val="8"/>
          <w:wAfter w:w="10200" w:type="dxa"/>
          <w:trHeight w:val="171"/>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vAlign w:val="center"/>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06"/>
        </w:trPr>
        <w:tc>
          <w:tcPr>
            <w:tcW w:w="534" w:type="dxa"/>
            <w:vMerge w:val="restart"/>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9.3</w:t>
            </w:r>
          </w:p>
        </w:tc>
        <w:tc>
          <w:tcPr>
            <w:tcW w:w="3402" w:type="dxa"/>
            <w:vMerge w:val="restart"/>
            <w:tcBorders>
              <w:left w:val="single" w:sz="4" w:space="0" w:color="auto"/>
              <w:right w:val="single" w:sz="4" w:space="0" w:color="auto"/>
            </w:tcBorders>
          </w:tcPr>
          <w:p w:rsidR="00E71323" w:rsidRPr="00E71323" w:rsidRDefault="00E71323" w:rsidP="00E71323">
            <w:pPr>
              <w:widowControl w:val="0"/>
              <w:tabs>
                <w:tab w:val="left" w:pos="6512"/>
              </w:tabs>
              <w:jc w:val="left"/>
              <w:rPr>
                <w:rFonts w:ascii="Times New Roman" w:eastAsia="Times New Roman" w:hAnsi="Times New Roman" w:cs="Times New Roman"/>
                <w:sz w:val="16"/>
                <w:szCs w:val="16"/>
                <w:lang w:eastAsia="ru-RU"/>
              </w:rPr>
            </w:pPr>
            <w:r w:rsidRPr="00E71323">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853" w:type="dxa"/>
            <w:vMerge w:val="restart"/>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 xml:space="preserve">Администрация района, </w:t>
            </w:r>
          </w:p>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ОМВД (по согласованию),</w:t>
            </w:r>
          </w:p>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Редакция газеты «</w:t>
            </w:r>
            <w:proofErr w:type="gramStart"/>
            <w:r w:rsidRPr="00E71323">
              <w:rPr>
                <w:rFonts w:ascii="Times New Roman" w:eastAsia="Calibri" w:hAnsi="Times New Roman" w:cs="Times New Roman"/>
                <w:sz w:val="16"/>
                <w:szCs w:val="16"/>
                <w:lang w:eastAsia="ru-RU"/>
              </w:rPr>
              <w:t>Сельская</w:t>
            </w:r>
            <w:proofErr w:type="gramEnd"/>
            <w:r w:rsidRPr="00E71323">
              <w:rPr>
                <w:rFonts w:ascii="Times New Roman" w:eastAsia="Calibri" w:hAnsi="Times New Roman" w:cs="Times New Roman"/>
                <w:sz w:val="16"/>
                <w:szCs w:val="16"/>
                <w:lang w:eastAsia="ru-RU"/>
              </w:rPr>
              <w:t xml:space="preserve"> правда» </w:t>
            </w:r>
          </w:p>
          <w:p w:rsidR="00E71323" w:rsidRPr="00E71323" w:rsidRDefault="00E71323" w:rsidP="00E71323">
            <w:pPr>
              <w:widowControl w:val="0"/>
              <w:jc w:val="left"/>
              <w:rPr>
                <w:rFonts w:ascii="Times New Roman" w:eastAsia="Times New Roman" w:hAnsi="Times New Roman" w:cs="Times New Roman"/>
                <w:sz w:val="16"/>
                <w:szCs w:val="16"/>
                <w:lang w:eastAsia="ru-RU"/>
              </w:rPr>
            </w:pPr>
            <w:r w:rsidRPr="00E71323">
              <w:rPr>
                <w:rFonts w:ascii="Times New Roman" w:eastAsia="Calibri"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Укрепление дисциплины участников дорожного движения</w:t>
            </w:r>
          </w:p>
          <w:p w:rsidR="00E71323" w:rsidRPr="00E71323" w:rsidRDefault="00E71323" w:rsidP="00E71323">
            <w:pPr>
              <w:widowControl w:val="0"/>
              <w:ind w:right="-88"/>
              <w:jc w:val="left"/>
              <w:rPr>
                <w:rFonts w:ascii="Times New Roman" w:eastAsia="Times New Roman" w:hAnsi="Times New Roman" w:cs="Times New Roman"/>
                <w:sz w:val="16"/>
                <w:szCs w:val="16"/>
                <w:lang w:eastAsia="ru-RU"/>
              </w:rPr>
            </w:pPr>
          </w:p>
        </w:tc>
        <w:tc>
          <w:tcPr>
            <w:tcW w:w="1276" w:type="dxa"/>
            <w:vMerge w:val="restart"/>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показатель  12, 13 муниципальной программы</w:t>
            </w:r>
          </w:p>
        </w:tc>
      </w:tr>
      <w:tr w:rsidR="00E71323" w:rsidRPr="00E71323" w:rsidTr="00E71323">
        <w:trPr>
          <w:gridAfter w:val="8"/>
          <w:wAfter w:w="10200" w:type="dxa"/>
          <w:trHeight w:val="195"/>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tabs>
                <w:tab w:val="left" w:pos="6512"/>
              </w:tabs>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8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tabs>
                <w:tab w:val="left" w:pos="6512"/>
              </w:tabs>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tabs>
                <w:tab w:val="left" w:pos="6512"/>
              </w:tabs>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35"/>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tabs>
                <w:tab w:val="left" w:pos="6512"/>
              </w:tabs>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05"/>
        </w:trPr>
        <w:tc>
          <w:tcPr>
            <w:tcW w:w="534" w:type="dxa"/>
            <w:vMerge w:val="restart"/>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9.4</w:t>
            </w:r>
          </w:p>
        </w:tc>
        <w:tc>
          <w:tcPr>
            <w:tcW w:w="3402" w:type="dxa"/>
            <w:vMerge w:val="restart"/>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 xml:space="preserve">Формирование </w:t>
            </w:r>
            <w:r w:rsidRPr="00E71323">
              <w:rPr>
                <w:rFonts w:ascii="Times New Roman" w:eastAsia="Calibri" w:hAnsi="Times New Roman" w:cs="Times New Roman"/>
                <w:sz w:val="16"/>
                <w:szCs w:val="16"/>
                <w:lang w:eastAsia="ru-RU"/>
              </w:rPr>
              <w:br/>
              <w:t>у детей навыков безопасного поведения на дорогах»</w:t>
            </w:r>
          </w:p>
        </w:tc>
        <w:tc>
          <w:tcPr>
            <w:tcW w:w="2853" w:type="dxa"/>
            <w:vMerge w:val="restart"/>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 xml:space="preserve">Администрация района, УО, </w:t>
            </w:r>
          </w:p>
          <w:p w:rsidR="00E71323" w:rsidRPr="00E71323" w:rsidRDefault="00E71323" w:rsidP="00E71323">
            <w:pPr>
              <w:widowControl w:val="0"/>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ОМВД (по согласованию)</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2020</w:t>
            </w:r>
          </w:p>
        </w:tc>
        <w:tc>
          <w:tcPr>
            <w:tcW w:w="548"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val="restart"/>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Calibri" w:hAnsi="Times New Roman" w:cs="Times New Roman"/>
                <w:sz w:val="16"/>
                <w:szCs w:val="16"/>
                <w:lang w:eastAsia="ru-RU"/>
              </w:rPr>
            </w:pPr>
            <w:r w:rsidRPr="00E71323">
              <w:rPr>
                <w:rFonts w:ascii="Times New Roman" w:eastAsia="Calibri" w:hAnsi="Times New Roman" w:cs="Times New Roman"/>
                <w:sz w:val="16"/>
                <w:szCs w:val="16"/>
                <w:lang w:eastAsia="ru-RU"/>
              </w:rPr>
              <w:t xml:space="preserve">Формирование </w:t>
            </w:r>
            <w:r w:rsidRPr="00E71323">
              <w:rPr>
                <w:rFonts w:ascii="Times New Roman" w:eastAsia="Calibri" w:hAnsi="Times New Roman" w:cs="Times New Roman"/>
                <w:sz w:val="16"/>
                <w:szCs w:val="16"/>
                <w:lang w:eastAsia="ru-RU"/>
              </w:rPr>
              <w:br/>
              <w:t>у детей навыков безопасного поведения на дорогах</w:t>
            </w:r>
          </w:p>
          <w:p w:rsidR="00E71323" w:rsidRPr="00E71323" w:rsidRDefault="00E71323" w:rsidP="00E71323">
            <w:pPr>
              <w:widowControl w:val="0"/>
              <w:ind w:right="-88"/>
              <w:jc w:val="left"/>
              <w:rPr>
                <w:rFonts w:ascii="Times New Roman" w:eastAsia="Times New Roman" w:hAnsi="Times New Roman" w:cs="Times New Roman"/>
                <w:sz w:val="16"/>
                <w:szCs w:val="16"/>
                <w:lang w:eastAsia="ru-RU"/>
              </w:rPr>
            </w:pPr>
          </w:p>
        </w:tc>
        <w:tc>
          <w:tcPr>
            <w:tcW w:w="1276" w:type="dxa"/>
            <w:vMerge w:val="restart"/>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показатель  12, 13 муниципальной программы</w:t>
            </w:r>
          </w:p>
        </w:tc>
      </w:tr>
      <w:tr w:rsidR="00E71323" w:rsidRPr="00E71323" w:rsidTr="00E71323">
        <w:trPr>
          <w:gridAfter w:val="8"/>
          <w:wAfter w:w="10200" w:type="dxa"/>
          <w:trHeight w:val="12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2021</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21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2022</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20"/>
        </w:trPr>
        <w:tc>
          <w:tcPr>
            <w:tcW w:w="534" w:type="dxa"/>
            <w:vMerge/>
            <w:tcBorders>
              <w:left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2023</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r w:rsidR="00E71323" w:rsidRPr="00E71323" w:rsidTr="00E71323">
        <w:trPr>
          <w:gridAfter w:val="8"/>
          <w:wAfter w:w="10200" w:type="dxa"/>
          <w:trHeight w:val="150"/>
        </w:trPr>
        <w:tc>
          <w:tcPr>
            <w:tcW w:w="534" w:type="dxa"/>
            <w:vMerge/>
            <w:tcBorders>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2853" w:type="dxa"/>
            <w:vMerge/>
            <w:tcBorders>
              <w:left w:val="single" w:sz="4" w:space="0" w:color="auto"/>
              <w:bottom w:val="single" w:sz="4" w:space="0" w:color="auto"/>
              <w:right w:val="single" w:sz="4" w:space="0" w:color="auto"/>
            </w:tcBorders>
          </w:tcPr>
          <w:p w:rsidR="00E71323" w:rsidRPr="00E71323" w:rsidRDefault="00E71323" w:rsidP="00E71323">
            <w:pPr>
              <w:widowControl w:val="0"/>
              <w:jc w:val="left"/>
              <w:rPr>
                <w:rFonts w:ascii="Times New Roman" w:eastAsia="Calibri"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2024</w:t>
            </w:r>
          </w:p>
        </w:tc>
        <w:tc>
          <w:tcPr>
            <w:tcW w:w="548"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110"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E71323" w:rsidRPr="00E71323" w:rsidRDefault="00E71323" w:rsidP="00E71323">
            <w:pPr>
              <w:widowControl w:val="0"/>
              <w:jc w:val="center"/>
              <w:rPr>
                <w:rFonts w:ascii="Times New Roman" w:eastAsia="Times New Roman" w:hAnsi="Times New Roman" w:cs="Times New Roman"/>
                <w:sz w:val="16"/>
                <w:szCs w:val="16"/>
                <w:lang w:eastAsia="ru-RU"/>
              </w:rPr>
            </w:pPr>
            <w:r w:rsidRPr="00E71323">
              <w:rPr>
                <w:rFonts w:ascii="Times New Roman" w:eastAsia="Times New Roman" w:hAnsi="Times New Roman" w:cs="Times New Roman"/>
                <w:sz w:val="16"/>
                <w:szCs w:val="16"/>
                <w:lang w:eastAsia="ru-RU"/>
              </w:rPr>
              <w:t>-</w:t>
            </w:r>
          </w:p>
        </w:tc>
        <w:tc>
          <w:tcPr>
            <w:tcW w:w="1867"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ind w:left="-64" w:right="-88"/>
              <w:jc w:val="left"/>
              <w:rPr>
                <w:rFonts w:ascii="Times New Roman" w:eastAsia="Times New Roman" w:hAnsi="Times New Roman" w:cs="Times New Roman"/>
                <w:sz w:val="16"/>
                <w:szCs w:val="16"/>
                <w:lang w:eastAsia="ru-RU"/>
              </w:rPr>
            </w:pPr>
          </w:p>
        </w:tc>
        <w:tc>
          <w:tcPr>
            <w:tcW w:w="1276" w:type="dxa"/>
            <w:vMerge/>
            <w:tcBorders>
              <w:left w:val="single" w:sz="4" w:space="0" w:color="auto"/>
              <w:bottom w:val="single" w:sz="4" w:space="0" w:color="auto"/>
              <w:right w:val="single" w:sz="4" w:space="0" w:color="auto"/>
            </w:tcBorders>
            <w:vAlign w:val="center"/>
          </w:tcPr>
          <w:p w:rsidR="00E71323" w:rsidRPr="00E71323" w:rsidRDefault="00E71323" w:rsidP="00E71323">
            <w:pPr>
              <w:widowControl w:val="0"/>
              <w:ind w:left="-107" w:right="-108"/>
              <w:jc w:val="left"/>
              <w:rPr>
                <w:rFonts w:ascii="Times New Roman" w:eastAsia="Times New Roman" w:hAnsi="Times New Roman" w:cs="Times New Roman"/>
                <w:sz w:val="16"/>
                <w:szCs w:val="16"/>
                <w:lang w:eastAsia="ru-RU"/>
              </w:rPr>
            </w:pPr>
          </w:p>
        </w:tc>
      </w:tr>
    </w:tbl>
    <w:p w:rsidR="00E71323" w:rsidRPr="00E71323" w:rsidRDefault="00E71323" w:rsidP="00E71323">
      <w:pPr>
        <w:widowControl w:val="0"/>
        <w:tabs>
          <w:tab w:val="left" w:pos="4320"/>
          <w:tab w:val="right" w:pos="9638"/>
        </w:tabs>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sectPr w:rsidR="00E71323" w:rsidSect="00E71323">
          <w:headerReference w:type="default" r:id="rId9"/>
          <w:pgSz w:w="16838" w:h="11906" w:orient="landscape"/>
          <w:pgMar w:top="851" w:right="675" w:bottom="851" w:left="1134" w:header="425" w:footer="709" w:gutter="0"/>
          <w:pgNumType w:start="2"/>
          <w:cols w:space="708"/>
          <w:docGrid w:linePitch="360"/>
        </w:sectPr>
      </w:pPr>
    </w:p>
    <w:p w:rsidR="00E71323" w:rsidRDefault="00E71323"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81"/>
        <w:tblW w:w="9606" w:type="dxa"/>
        <w:tblLayout w:type="fixed"/>
        <w:tblCellMar>
          <w:left w:w="0" w:type="dxa"/>
          <w:right w:w="0" w:type="dxa"/>
        </w:tblCellMar>
        <w:tblLook w:val="01E0" w:firstRow="1" w:lastRow="1" w:firstColumn="1" w:lastColumn="1" w:noHBand="0" w:noVBand="0"/>
      </w:tblPr>
      <w:tblGrid>
        <w:gridCol w:w="9606"/>
      </w:tblGrid>
      <w:tr w:rsidR="007D2B88" w:rsidRPr="007D2B88" w:rsidTr="007D2B88">
        <w:tc>
          <w:tcPr>
            <w:tcW w:w="9606" w:type="dxa"/>
          </w:tcPr>
          <w:p w:rsidR="007D2B88" w:rsidRDefault="007D2B88" w:rsidP="007D2B88">
            <w:pPr>
              <w:jc w:val="center"/>
              <w:rPr>
                <w:rFonts w:ascii="Times New Roman" w:eastAsia="Times New Roman" w:hAnsi="Times New Roman" w:cs="Times New Roman"/>
                <w:b/>
                <w:sz w:val="16"/>
                <w:szCs w:val="16"/>
                <w:lang w:eastAsia="ru-RU"/>
              </w:rPr>
            </w:pPr>
          </w:p>
          <w:p w:rsidR="007D2B88" w:rsidRPr="007D2B88" w:rsidRDefault="007D2B88" w:rsidP="007D2B88">
            <w:pPr>
              <w:jc w:val="center"/>
              <w:rPr>
                <w:rFonts w:ascii="Times New Roman" w:eastAsia="Times New Roman" w:hAnsi="Times New Roman" w:cs="Times New Roman"/>
                <w:b/>
                <w:sz w:val="16"/>
                <w:szCs w:val="16"/>
                <w:lang w:eastAsia="ru-RU"/>
              </w:rPr>
            </w:pPr>
            <w:r w:rsidRPr="007D2B88">
              <w:rPr>
                <w:rFonts w:ascii="Times New Roman" w:eastAsia="Times New Roman" w:hAnsi="Times New Roman" w:cs="Times New Roman"/>
                <w:b/>
                <w:sz w:val="16"/>
                <w:szCs w:val="16"/>
                <w:lang w:eastAsia="ru-RU"/>
              </w:rPr>
              <w:t>АДМИНИСТРАЦИЯ  МОКШАНСКОГО РАЙОНА</w:t>
            </w:r>
          </w:p>
        </w:tc>
      </w:tr>
      <w:tr w:rsidR="007D2B88" w:rsidRPr="007D2B88" w:rsidTr="007D2B88">
        <w:trPr>
          <w:trHeight w:hRule="exact" w:val="397"/>
        </w:trPr>
        <w:tc>
          <w:tcPr>
            <w:tcW w:w="9606" w:type="dxa"/>
          </w:tcPr>
          <w:p w:rsidR="007D2B88" w:rsidRPr="007D2B88" w:rsidRDefault="007D2B88" w:rsidP="007D2B88">
            <w:pPr>
              <w:jc w:val="center"/>
              <w:rPr>
                <w:rFonts w:ascii="Times New Roman" w:eastAsia="Times New Roman" w:hAnsi="Times New Roman" w:cs="Times New Roman"/>
                <w:b/>
                <w:sz w:val="16"/>
                <w:szCs w:val="16"/>
                <w:lang w:eastAsia="ru-RU"/>
              </w:rPr>
            </w:pPr>
            <w:r w:rsidRPr="007D2B88">
              <w:rPr>
                <w:rFonts w:ascii="Times New Roman" w:eastAsia="Times New Roman" w:hAnsi="Times New Roman" w:cs="Times New Roman"/>
                <w:b/>
                <w:sz w:val="16"/>
                <w:szCs w:val="16"/>
                <w:lang w:eastAsia="ru-RU"/>
              </w:rPr>
              <w:t>ПЕНЗЕНСКОЙ ОБЛАСТИ</w:t>
            </w:r>
          </w:p>
        </w:tc>
      </w:tr>
      <w:tr w:rsidR="007D2B88" w:rsidRPr="007D2B88" w:rsidTr="007D2B88">
        <w:trPr>
          <w:trHeight w:val="176"/>
        </w:trPr>
        <w:tc>
          <w:tcPr>
            <w:tcW w:w="9606" w:type="dxa"/>
          </w:tcPr>
          <w:p w:rsidR="007D2B88" w:rsidRPr="007D2B88" w:rsidRDefault="007D2B88" w:rsidP="007D2B88">
            <w:pPr>
              <w:keepNext/>
              <w:jc w:val="left"/>
              <w:outlineLvl w:val="2"/>
              <w:rPr>
                <w:rFonts w:ascii="Times New Roman" w:eastAsia="Times New Roman" w:hAnsi="Times New Roman" w:cs="Times New Roman"/>
                <w:b/>
                <w:bCs/>
                <w:sz w:val="16"/>
                <w:szCs w:val="16"/>
                <w:lang w:eastAsia="ru-RU"/>
              </w:rPr>
            </w:pPr>
          </w:p>
        </w:tc>
      </w:tr>
      <w:tr w:rsidR="007D2B88" w:rsidRPr="007D2B88" w:rsidTr="007D2B88">
        <w:trPr>
          <w:trHeight w:hRule="exact" w:val="196"/>
        </w:trPr>
        <w:tc>
          <w:tcPr>
            <w:tcW w:w="9606" w:type="dxa"/>
            <w:vAlign w:val="center"/>
          </w:tcPr>
          <w:p w:rsidR="007D2B88" w:rsidRPr="007D2B88" w:rsidRDefault="007D2B88" w:rsidP="007D2B88">
            <w:pPr>
              <w:keepNext/>
              <w:jc w:val="center"/>
              <w:outlineLvl w:val="2"/>
              <w:rPr>
                <w:rFonts w:ascii="Times New Roman" w:eastAsia="Times New Roman" w:hAnsi="Times New Roman" w:cs="Times New Roman"/>
                <w:b/>
                <w:bCs/>
                <w:sz w:val="16"/>
                <w:szCs w:val="16"/>
                <w:lang w:eastAsia="ru-RU"/>
              </w:rPr>
            </w:pPr>
            <w:r w:rsidRPr="007D2B88">
              <w:rPr>
                <w:rFonts w:ascii="Times New Roman" w:eastAsia="Times New Roman" w:hAnsi="Times New Roman" w:cs="Times New Roman"/>
                <w:b/>
                <w:bCs/>
                <w:sz w:val="16"/>
                <w:szCs w:val="16"/>
                <w:lang w:eastAsia="ru-RU"/>
              </w:rPr>
              <w:t>ПОСТАНОВЛЕНИЕ</w:t>
            </w:r>
          </w:p>
        </w:tc>
      </w:tr>
      <w:tr w:rsidR="007D2B88" w:rsidRPr="007D2B88" w:rsidTr="007D2B88">
        <w:trPr>
          <w:trHeight w:hRule="exact" w:val="80"/>
        </w:trPr>
        <w:tc>
          <w:tcPr>
            <w:tcW w:w="9606" w:type="dxa"/>
            <w:vAlign w:val="center"/>
          </w:tcPr>
          <w:p w:rsidR="007D2B88" w:rsidRPr="007D2B88" w:rsidRDefault="007D2B88" w:rsidP="007D2B88">
            <w:pPr>
              <w:keepNext/>
              <w:jc w:val="left"/>
              <w:outlineLvl w:val="2"/>
              <w:rPr>
                <w:rFonts w:ascii="Times New Roman" w:eastAsia="Times New Roman" w:hAnsi="Times New Roman" w:cs="Times New Roman"/>
                <w:b/>
                <w:bCs/>
                <w:sz w:val="16"/>
                <w:szCs w:val="16"/>
                <w:lang w:eastAsia="ru-RU"/>
              </w:rPr>
            </w:pPr>
          </w:p>
        </w:tc>
      </w:tr>
    </w:tbl>
    <w:p w:rsidR="00E71323" w:rsidRDefault="00E71323"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page" w:tblpX="4246" w:tblpY="3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D2B88" w:rsidRPr="007D2B88" w:rsidTr="007D2B88">
        <w:tc>
          <w:tcPr>
            <w:tcW w:w="284" w:type="dxa"/>
            <w:vAlign w:val="bottom"/>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01.07.2021</w:t>
            </w:r>
          </w:p>
        </w:tc>
        <w:tc>
          <w:tcPr>
            <w:tcW w:w="397" w:type="dxa"/>
            <w:vAlign w:val="bottom"/>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544</w:t>
            </w:r>
          </w:p>
        </w:tc>
      </w:tr>
      <w:tr w:rsidR="007D2B88" w:rsidRPr="007D2B88" w:rsidTr="007D2B88">
        <w:trPr>
          <w:trHeight w:val="83"/>
        </w:trPr>
        <w:tc>
          <w:tcPr>
            <w:tcW w:w="4650" w:type="dxa"/>
            <w:gridSpan w:val="4"/>
          </w:tcPr>
          <w:p w:rsidR="007D2B88" w:rsidRPr="007D2B88" w:rsidRDefault="007D2B88" w:rsidP="007D2B88">
            <w:pPr>
              <w:jc w:val="center"/>
              <w:rPr>
                <w:rFonts w:ascii="Times New Roman" w:eastAsia="Times New Roman" w:hAnsi="Times New Roman" w:cs="Times New Roman"/>
                <w:sz w:val="16"/>
                <w:szCs w:val="16"/>
                <w:lang w:eastAsia="ru-RU"/>
              </w:rPr>
            </w:pPr>
          </w:p>
          <w:p w:rsidR="007D2B88" w:rsidRPr="007D2B88" w:rsidRDefault="007D2B88" w:rsidP="007D2B88">
            <w:pPr>
              <w:jc w:val="center"/>
              <w:rPr>
                <w:rFonts w:ascii="Times New Roman" w:eastAsia="Times New Roman" w:hAnsi="Times New Roman" w:cs="Times New Roman"/>
                <w:sz w:val="16"/>
                <w:szCs w:val="16"/>
                <w:lang w:eastAsia="ru-RU"/>
              </w:rPr>
            </w:pPr>
            <w:proofErr w:type="spellStart"/>
            <w:r w:rsidRPr="007D2B88">
              <w:rPr>
                <w:rFonts w:ascii="Times New Roman" w:eastAsia="Times New Roman" w:hAnsi="Times New Roman" w:cs="Times New Roman"/>
                <w:sz w:val="16"/>
                <w:szCs w:val="16"/>
                <w:lang w:eastAsia="ru-RU"/>
              </w:rPr>
              <w:t>р.п</w:t>
            </w:r>
            <w:proofErr w:type="spellEnd"/>
            <w:r w:rsidRPr="007D2B88">
              <w:rPr>
                <w:rFonts w:ascii="Times New Roman" w:eastAsia="Times New Roman" w:hAnsi="Times New Roman" w:cs="Times New Roman"/>
                <w:sz w:val="16"/>
                <w:szCs w:val="16"/>
                <w:lang w:eastAsia="ru-RU"/>
              </w:rPr>
              <w:t>. Мокшан</w:t>
            </w:r>
          </w:p>
        </w:tc>
      </w:tr>
    </w:tbl>
    <w:p w:rsidR="007D2B88" w:rsidRPr="007D2B88" w:rsidRDefault="007D2B88" w:rsidP="007D2B88">
      <w:pPr>
        <w:widowControl w:val="0"/>
        <w:jc w:val="left"/>
        <w:rPr>
          <w:rFonts w:ascii="Times New Roman" w:eastAsia="Times New Roman" w:hAnsi="Times New Roman" w:cs="Times New Roman"/>
          <w:sz w:val="16"/>
          <w:szCs w:val="16"/>
          <w:lang w:eastAsia="ru-RU"/>
        </w:rPr>
      </w:pPr>
    </w:p>
    <w:p w:rsidR="007D2B88" w:rsidRPr="007D2B88" w:rsidRDefault="007D2B88" w:rsidP="007D2B88">
      <w:pPr>
        <w:jc w:val="center"/>
        <w:rPr>
          <w:rFonts w:ascii="Times New Roman" w:eastAsia="Times New Roman" w:hAnsi="Times New Roman" w:cs="Times New Roman"/>
          <w:sz w:val="16"/>
          <w:szCs w:val="16"/>
          <w:lang w:eastAsia="ru-RU"/>
        </w:rPr>
      </w:pPr>
    </w:p>
    <w:p w:rsidR="007D2B88" w:rsidRPr="007D2B88" w:rsidRDefault="007D2B88" w:rsidP="007D2B88">
      <w:pPr>
        <w:jc w:val="center"/>
        <w:rPr>
          <w:rFonts w:ascii="Times New Roman" w:eastAsia="Times New Roman" w:hAnsi="Times New Roman" w:cs="Times New Roman"/>
          <w:b/>
          <w:bCs/>
          <w:sz w:val="16"/>
          <w:szCs w:val="16"/>
          <w:lang w:eastAsia="ru-RU"/>
        </w:rPr>
      </w:pPr>
      <w:r w:rsidRPr="007D2B88">
        <w:rPr>
          <w:rFonts w:ascii="Times New Roman" w:eastAsia="Times New Roman" w:hAnsi="Times New Roman" w:cs="Times New Roman"/>
          <w:sz w:val="16"/>
          <w:szCs w:val="16"/>
          <w:lang w:eastAsia="ru-RU"/>
        </w:rPr>
        <w:t xml:space="preserve"> </w:t>
      </w:r>
    </w:p>
    <w:p w:rsidR="007D2B88" w:rsidRPr="007D2B88" w:rsidRDefault="007D2B88" w:rsidP="007D2B88">
      <w:pPr>
        <w:widowControl w:val="0"/>
        <w:jc w:val="center"/>
        <w:rPr>
          <w:rFonts w:ascii="Times New Roman" w:eastAsia="Times New Roman" w:hAnsi="Times New Roman" w:cs="Times New Roman"/>
          <w:b/>
          <w:bCs/>
          <w:sz w:val="16"/>
          <w:szCs w:val="16"/>
          <w:lang w:eastAsia="ru-RU"/>
        </w:rPr>
      </w:pPr>
    </w:p>
    <w:p w:rsidR="007D2B88" w:rsidRPr="007D2B88" w:rsidRDefault="007D2B88" w:rsidP="007D2B88">
      <w:pPr>
        <w:widowControl w:val="0"/>
        <w:jc w:val="center"/>
        <w:rPr>
          <w:rFonts w:ascii="Times New Roman" w:eastAsia="Times New Roman" w:hAnsi="Times New Roman" w:cs="Times New Roman"/>
          <w:b/>
          <w:bCs/>
          <w:sz w:val="16"/>
          <w:szCs w:val="16"/>
          <w:lang w:eastAsia="ru-RU"/>
        </w:rPr>
      </w:pPr>
    </w:p>
    <w:p w:rsidR="007D2B88" w:rsidRPr="007D2B88" w:rsidRDefault="007D2B88" w:rsidP="007D2B88">
      <w:pPr>
        <w:jc w:val="center"/>
        <w:rPr>
          <w:rFonts w:ascii="Times New Roman" w:eastAsia="Times New Roman" w:hAnsi="Times New Roman" w:cs="Times New Roman"/>
          <w:b/>
          <w:sz w:val="16"/>
          <w:szCs w:val="16"/>
          <w:lang w:eastAsia="ru-RU"/>
        </w:rPr>
      </w:pPr>
      <w:r w:rsidRPr="007D2B88">
        <w:rPr>
          <w:rFonts w:ascii="Times New Roman" w:eastAsia="Times New Roman" w:hAnsi="Times New Roman" w:cs="Times New Roman"/>
          <w:b/>
          <w:sz w:val="16"/>
          <w:szCs w:val="16"/>
          <w:lang w:eastAsia="ru-RU"/>
        </w:rPr>
        <w:t>О внесении изменений в муниципальную программу</w:t>
      </w:r>
      <w:r w:rsidRPr="007D2B88">
        <w:rPr>
          <w:rFonts w:ascii="Times New Roman" w:eastAsia="Times New Roman" w:hAnsi="Times New Roman" w:cs="Times New Roman"/>
          <w:sz w:val="16"/>
          <w:szCs w:val="16"/>
          <w:lang w:eastAsia="ru-RU"/>
        </w:rPr>
        <w:t xml:space="preserve"> </w:t>
      </w:r>
      <w:r w:rsidRPr="007D2B88">
        <w:rPr>
          <w:rFonts w:ascii="Times New Roman" w:eastAsia="Times New Roman" w:hAnsi="Times New Roman" w:cs="Times New Roman"/>
          <w:b/>
          <w:sz w:val="16"/>
          <w:szCs w:val="16"/>
          <w:lang w:eastAsia="ru-RU"/>
        </w:rPr>
        <w:t xml:space="preserve">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b/>
          <w:sz w:val="16"/>
          <w:szCs w:val="16"/>
          <w:lang w:eastAsia="ru-RU"/>
        </w:rPr>
        <w:t>Мокшанском</w:t>
      </w:r>
      <w:proofErr w:type="spellEnd"/>
      <w:r w:rsidRPr="007D2B88">
        <w:rPr>
          <w:rFonts w:ascii="Times New Roman" w:eastAsia="Times New Roman" w:hAnsi="Times New Roman" w:cs="Times New Roman"/>
          <w:b/>
          <w:sz w:val="16"/>
          <w:szCs w:val="16"/>
          <w:lang w:eastAsia="ru-RU"/>
        </w:rPr>
        <w:t xml:space="preserve"> районе Пензенской области на 2014 – 2024 годы»</w:t>
      </w:r>
      <w:r w:rsidRPr="007D2B88">
        <w:rPr>
          <w:rFonts w:ascii="Times New Roman" w:eastAsia="Times New Roman" w:hAnsi="Times New Roman" w:cs="Times New Roman"/>
          <w:sz w:val="16"/>
          <w:szCs w:val="16"/>
          <w:lang w:eastAsia="ru-RU"/>
        </w:rPr>
        <w:t xml:space="preserve">, </w:t>
      </w:r>
      <w:r w:rsidRPr="007D2B88">
        <w:rPr>
          <w:rFonts w:ascii="Times New Roman" w:eastAsia="Times New Roman" w:hAnsi="Times New Roman" w:cs="Times New Roman"/>
          <w:b/>
          <w:sz w:val="16"/>
          <w:szCs w:val="16"/>
          <w:lang w:eastAsia="ru-RU"/>
        </w:rPr>
        <w:t>утвержденную постановлением администрации Мокшанского района Пензенской области  от 09.12.2013 №1461</w:t>
      </w:r>
    </w:p>
    <w:p w:rsidR="007D2B88" w:rsidRPr="007D2B88" w:rsidRDefault="007D2B88" w:rsidP="007D2B88">
      <w:pPr>
        <w:autoSpaceDE w:val="0"/>
        <w:autoSpaceDN w:val="0"/>
        <w:adjustRightInd w:val="0"/>
        <w:jc w:val="center"/>
        <w:rPr>
          <w:rFonts w:ascii="Times New Roman" w:eastAsia="Times New Roman" w:hAnsi="Times New Roman" w:cs="Times New Roman"/>
          <w:b/>
          <w:bCs/>
          <w:sz w:val="16"/>
          <w:szCs w:val="16"/>
          <w:lang w:eastAsia="ru-RU"/>
        </w:rPr>
      </w:pPr>
    </w:p>
    <w:p w:rsidR="007D2B88" w:rsidRPr="007D2B88" w:rsidRDefault="007D2B88" w:rsidP="007D2B88">
      <w:pPr>
        <w:autoSpaceDE w:val="0"/>
        <w:autoSpaceDN w:val="0"/>
        <w:adjustRightInd w:val="0"/>
        <w:ind w:firstLine="426"/>
        <w:rPr>
          <w:rFonts w:ascii="Times New Roman" w:eastAsia="Times New Roman" w:hAnsi="Times New Roman" w:cs="Times New Roman"/>
          <w:bCs/>
          <w:sz w:val="16"/>
          <w:szCs w:val="16"/>
          <w:lang w:eastAsia="ru-RU"/>
        </w:rPr>
      </w:pPr>
      <w:r w:rsidRPr="007D2B88">
        <w:rPr>
          <w:rFonts w:ascii="Times New Roman" w:eastAsia="Times New Roman" w:hAnsi="Times New Roman" w:cs="Times New Roman"/>
          <w:bCs/>
          <w:sz w:val="16"/>
          <w:szCs w:val="16"/>
          <w:lang w:eastAsia="ru-RU"/>
        </w:rPr>
        <w:t>В соответствии со статьей 179 Бюджетного кодекса РФ, руководствуясь Уставом Мокшанского района Пензенской области, -</w:t>
      </w:r>
    </w:p>
    <w:p w:rsidR="007D2B88" w:rsidRPr="007D2B88" w:rsidRDefault="007D2B88" w:rsidP="007D2B88">
      <w:pPr>
        <w:autoSpaceDE w:val="0"/>
        <w:autoSpaceDN w:val="0"/>
        <w:adjustRightInd w:val="0"/>
        <w:jc w:val="left"/>
        <w:rPr>
          <w:rFonts w:ascii="Times New Roman" w:eastAsia="Times New Roman" w:hAnsi="Times New Roman" w:cs="Times New Roman"/>
          <w:bCs/>
          <w:sz w:val="16"/>
          <w:szCs w:val="16"/>
          <w:lang w:eastAsia="ru-RU"/>
        </w:rPr>
      </w:pPr>
    </w:p>
    <w:p w:rsidR="007D2B88" w:rsidRPr="007D2B88" w:rsidRDefault="007D2B88" w:rsidP="007D2B88">
      <w:pPr>
        <w:autoSpaceDE w:val="0"/>
        <w:autoSpaceDN w:val="0"/>
        <w:adjustRightInd w:val="0"/>
        <w:jc w:val="center"/>
        <w:rPr>
          <w:rFonts w:ascii="Times New Roman" w:eastAsia="Times New Roman" w:hAnsi="Times New Roman" w:cs="Times New Roman"/>
          <w:b/>
          <w:bCs/>
          <w:sz w:val="16"/>
          <w:szCs w:val="16"/>
          <w:lang w:eastAsia="ru-RU"/>
        </w:rPr>
      </w:pPr>
      <w:r w:rsidRPr="007D2B88">
        <w:rPr>
          <w:rFonts w:ascii="Times New Roman" w:eastAsia="Times New Roman" w:hAnsi="Times New Roman" w:cs="Times New Roman"/>
          <w:b/>
          <w:bCs/>
          <w:sz w:val="16"/>
          <w:szCs w:val="16"/>
          <w:lang w:eastAsia="ru-RU"/>
        </w:rPr>
        <w:t>администрация Мокшанского района постановляет:</w:t>
      </w:r>
    </w:p>
    <w:p w:rsidR="007D2B88" w:rsidRPr="007D2B88" w:rsidRDefault="007D2B88" w:rsidP="007D2B88">
      <w:pPr>
        <w:autoSpaceDE w:val="0"/>
        <w:autoSpaceDN w:val="0"/>
        <w:adjustRightInd w:val="0"/>
        <w:ind w:firstLine="284"/>
        <w:rPr>
          <w:rFonts w:ascii="Times New Roman" w:eastAsia="Times New Roman" w:hAnsi="Times New Roman" w:cs="Times New Roman"/>
          <w:bCs/>
          <w:sz w:val="16"/>
          <w:szCs w:val="16"/>
          <w:lang w:eastAsia="ru-RU"/>
        </w:rPr>
      </w:pPr>
      <w:r w:rsidRPr="007D2B88">
        <w:rPr>
          <w:rFonts w:ascii="Times New Roman" w:eastAsia="Times New Roman" w:hAnsi="Times New Roman" w:cs="Times New Roman"/>
          <w:bCs/>
          <w:sz w:val="16"/>
          <w:szCs w:val="16"/>
          <w:lang w:eastAsia="ru-RU"/>
        </w:rPr>
        <w:t xml:space="preserve">1.    Внести в муниципальную программу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bCs/>
          <w:sz w:val="16"/>
          <w:szCs w:val="16"/>
          <w:lang w:eastAsia="ru-RU"/>
        </w:rPr>
        <w:t>Мокшанском</w:t>
      </w:r>
      <w:proofErr w:type="spellEnd"/>
      <w:r w:rsidRPr="007D2B88">
        <w:rPr>
          <w:rFonts w:ascii="Times New Roman" w:eastAsia="Times New Roman" w:hAnsi="Times New Roman" w:cs="Times New Roman"/>
          <w:bCs/>
          <w:sz w:val="16"/>
          <w:szCs w:val="16"/>
          <w:lang w:eastAsia="ru-RU"/>
        </w:rPr>
        <w:t xml:space="preserve"> районе Пензенской области на 2014 – 2024 годы», утвержденную постановлением администрации Мокшанского района от 09.12.2013 №1461, следующие изменения:</w:t>
      </w:r>
    </w:p>
    <w:p w:rsidR="007D2B88" w:rsidRPr="007D2B88" w:rsidRDefault="007D2B88" w:rsidP="007D2B88">
      <w:pPr>
        <w:autoSpaceDE w:val="0"/>
        <w:autoSpaceDN w:val="0"/>
        <w:adjustRightInd w:val="0"/>
        <w:ind w:firstLine="502"/>
        <w:rPr>
          <w:rFonts w:ascii="Times New Roman" w:eastAsia="Times New Roman" w:hAnsi="Times New Roman" w:cs="Times New Roman"/>
          <w:bCs/>
          <w:sz w:val="16"/>
          <w:szCs w:val="16"/>
          <w:lang w:eastAsia="ru-RU"/>
        </w:rPr>
      </w:pPr>
      <w:r w:rsidRPr="007D2B88">
        <w:rPr>
          <w:rFonts w:ascii="Times New Roman" w:eastAsia="Times New Roman" w:hAnsi="Times New Roman" w:cs="Times New Roman"/>
          <w:bCs/>
          <w:sz w:val="16"/>
          <w:szCs w:val="16"/>
          <w:lang w:eastAsia="ru-RU"/>
        </w:rPr>
        <w:t xml:space="preserve">1.1. в паспорте муниципальной программы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bCs/>
          <w:sz w:val="16"/>
          <w:szCs w:val="16"/>
          <w:lang w:eastAsia="ru-RU"/>
        </w:rPr>
        <w:t>Мокшанском</w:t>
      </w:r>
      <w:proofErr w:type="spellEnd"/>
      <w:r w:rsidRPr="007D2B88">
        <w:rPr>
          <w:rFonts w:ascii="Times New Roman" w:eastAsia="Times New Roman" w:hAnsi="Times New Roman" w:cs="Times New Roman"/>
          <w:bCs/>
          <w:sz w:val="16"/>
          <w:szCs w:val="16"/>
          <w:lang w:eastAsia="ru-RU"/>
        </w:rPr>
        <w:t xml:space="preserve"> районе Пензенской области на 2014 – 2024 годы» раздел «Объемы бюджетных ассигнований муниципальной программы» изложить в новой редакции:</w:t>
      </w:r>
    </w:p>
    <w:tbl>
      <w:tblPr>
        <w:tblW w:w="9747" w:type="dxa"/>
        <w:tblLayout w:type="fixed"/>
        <w:tblLook w:val="01E0" w:firstRow="1" w:lastRow="1" w:firstColumn="1" w:lastColumn="1" w:noHBand="0" w:noVBand="0"/>
      </w:tblPr>
      <w:tblGrid>
        <w:gridCol w:w="534"/>
        <w:gridCol w:w="236"/>
        <w:gridCol w:w="8977"/>
      </w:tblGrid>
      <w:tr w:rsidR="007D2B88" w:rsidRPr="007D2B88" w:rsidTr="007D2B88">
        <w:trPr>
          <w:trHeight w:val="60"/>
        </w:trPr>
        <w:tc>
          <w:tcPr>
            <w:tcW w:w="534" w:type="dxa"/>
            <w:shd w:val="clear" w:color="auto" w:fill="auto"/>
          </w:tcPr>
          <w:p w:rsidR="007D2B88" w:rsidRPr="007D2B88" w:rsidRDefault="007D2B88" w:rsidP="007D2B88">
            <w:pPr>
              <w:widowControl w:val="0"/>
              <w:autoSpaceDE w:val="0"/>
              <w:autoSpaceDN w:val="0"/>
              <w:adjustRightInd w:val="0"/>
              <w:spacing w:line="216" w:lineRule="auto"/>
              <w:ind w:firstLine="502"/>
              <w:jc w:val="left"/>
              <w:rPr>
                <w:rFonts w:ascii="Times New Roman" w:eastAsia="Times New Roman" w:hAnsi="Times New Roman" w:cs="Times New Roman"/>
                <w:sz w:val="16"/>
                <w:szCs w:val="16"/>
                <w:lang w:eastAsia="ru-RU"/>
              </w:rPr>
            </w:pPr>
          </w:p>
        </w:tc>
        <w:tc>
          <w:tcPr>
            <w:tcW w:w="236" w:type="dxa"/>
            <w:shd w:val="clear" w:color="auto" w:fill="auto"/>
          </w:tcPr>
          <w:p w:rsidR="007D2B88" w:rsidRPr="007D2B88" w:rsidRDefault="007D2B88" w:rsidP="007D2B88">
            <w:pPr>
              <w:autoSpaceDE w:val="0"/>
              <w:autoSpaceDN w:val="0"/>
              <w:adjustRightInd w:val="0"/>
              <w:spacing w:line="216" w:lineRule="auto"/>
              <w:ind w:firstLine="502"/>
              <w:rPr>
                <w:rFonts w:ascii="Times New Roman" w:eastAsia="Times New Roman" w:hAnsi="Times New Roman" w:cs="Times New Roman"/>
                <w:sz w:val="16"/>
                <w:szCs w:val="16"/>
                <w:lang w:eastAsia="ru-RU"/>
              </w:rPr>
            </w:pPr>
          </w:p>
        </w:tc>
        <w:tc>
          <w:tcPr>
            <w:tcW w:w="8977" w:type="dxa"/>
            <w:shd w:val="clear" w:color="auto" w:fill="auto"/>
          </w:tcPr>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Times New Roman" w:hAnsi="Times New Roman" w:cs="Times New Roman"/>
                <w:sz w:val="16"/>
                <w:szCs w:val="16"/>
                <w:lang w:eastAsia="ru-RU"/>
              </w:rPr>
              <w:t>«Общий объем финансирования Программы за счет средств бюджета Мокшанского района Пензенской области составит</w:t>
            </w:r>
            <w:r w:rsidRPr="007D2B88">
              <w:rPr>
                <w:rFonts w:ascii="Times New Roman" w:eastAsia="Calibri" w:hAnsi="Times New Roman" w:cs="Times New Roman"/>
                <w:sz w:val="16"/>
                <w:szCs w:val="16"/>
                <w:lang w:eastAsia="ru-RU"/>
              </w:rPr>
              <w:t xml:space="preserve"> 3 470,25 тыс. руб., в том числе по годам:</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 xml:space="preserve">в 2014 году – </w:t>
            </w:r>
            <w:r w:rsidRPr="007D2B88">
              <w:rPr>
                <w:rFonts w:ascii="Times New Roman" w:eastAsia="Times New Roman" w:hAnsi="Times New Roman" w:cs="Times New Roman"/>
                <w:sz w:val="16"/>
                <w:szCs w:val="16"/>
                <w:lang w:eastAsia="ru-RU"/>
              </w:rPr>
              <w:t>319,0 тыс</w:t>
            </w:r>
            <w:r w:rsidRPr="007D2B88">
              <w:rPr>
                <w:rFonts w:ascii="Times New Roman" w:eastAsia="Calibri" w:hAnsi="Times New Roman" w:cs="Times New Roman"/>
                <w:sz w:val="16"/>
                <w:szCs w:val="16"/>
                <w:lang w:eastAsia="ru-RU"/>
              </w:rPr>
              <w:t>. руб.</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 xml:space="preserve">в 2015 году – </w:t>
            </w:r>
            <w:r w:rsidRPr="007D2B88">
              <w:rPr>
                <w:rFonts w:ascii="Times New Roman" w:eastAsia="Times New Roman" w:hAnsi="Times New Roman" w:cs="Times New Roman"/>
                <w:sz w:val="16"/>
                <w:szCs w:val="16"/>
                <w:lang w:eastAsia="ru-RU"/>
              </w:rPr>
              <w:t>264,5 тыс</w:t>
            </w:r>
            <w:r w:rsidRPr="007D2B88">
              <w:rPr>
                <w:rFonts w:ascii="Times New Roman" w:eastAsia="Calibri" w:hAnsi="Times New Roman" w:cs="Times New Roman"/>
                <w:sz w:val="16"/>
                <w:szCs w:val="16"/>
                <w:lang w:eastAsia="ru-RU"/>
              </w:rPr>
              <w:t xml:space="preserve">. руб. </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в 2016 году –263,05 тыс. руб.</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в 2017 году –305,5 тыс. руб.</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в 2018 году –300,5 тыс. руб.</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в 2019 году –690,2 тыс. руб.</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в 2020 году –305,5 тыс. руб.</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r w:rsidRPr="007D2B88">
              <w:rPr>
                <w:rFonts w:ascii="Times New Roman" w:eastAsia="Calibri" w:hAnsi="Times New Roman" w:cs="Times New Roman"/>
                <w:sz w:val="16"/>
                <w:szCs w:val="16"/>
                <w:lang w:eastAsia="ru-RU"/>
              </w:rPr>
              <w:t>в 2021 году –305,5 тыс. руб.</w:t>
            </w:r>
          </w:p>
          <w:p w:rsidR="007D2B88" w:rsidRPr="007D2B88" w:rsidRDefault="007D2B88" w:rsidP="007D2B88">
            <w:pPr>
              <w:autoSpaceDE w:val="0"/>
              <w:autoSpaceDN w:val="0"/>
              <w:adjustRightInd w:val="0"/>
              <w:ind w:firstLine="502"/>
              <w:rPr>
                <w:rFonts w:ascii="Times New Roman" w:eastAsia="Calibri" w:hAnsi="Times New Roman" w:cs="Times New Roman"/>
                <w:bCs/>
                <w:sz w:val="16"/>
                <w:szCs w:val="16"/>
                <w:lang w:eastAsia="ru-RU"/>
              </w:rPr>
            </w:pPr>
            <w:r w:rsidRPr="007D2B88">
              <w:rPr>
                <w:rFonts w:ascii="Times New Roman" w:eastAsia="Calibri" w:hAnsi="Times New Roman" w:cs="Times New Roman"/>
                <w:bCs/>
                <w:sz w:val="16"/>
                <w:szCs w:val="16"/>
                <w:lang w:eastAsia="ru-RU"/>
              </w:rPr>
              <w:t>в 2022 году – 205,5 тыс. руб.</w:t>
            </w:r>
          </w:p>
          <w:p w:rsidR="007D2B88" w:rsidRPr="007D2B88" w:rsidRDefault="007D2B88" w:rsidP="007D2B88">
            <w:pPr>
              <w:autoSpaceDE w:val="0"/>
              <w:autoSpaceDN w:val="0"/>
              <w:adjustRightInd w:val="0"/>
              <w:ind w:firstLine="502"/>
              <w:rPr>
                <w:rFonts w:ascii="Times New Roman" w:eastAsia="Calibri" w:hAnsi="Times New Roman" w:cs="Times New Roman"/>
                <w:bCs/>
                <w:sz w:val="16"/>
                <w:szCs w:val="16"/>
                <w:lang w:eastAsia="ru-RU"/>
              </w:rPr>
            </w:pPr>
            <w:r w:rsidRPr="007D2B88">
              <w:rPr>
                <w:rFonts w:ascii="Times New Roman" w:eastAsia="Calibri" w:hAnsi="Times New Roman" w:cs="Times New Roman"/>
                <w:bCs/>
                <w:sz w:val="16"/>
                <w:szCs w:val="16"/>
                <w:lang w:eastAsia="ru-RU"/>
              </w:rPr>
              <w:t>в 2023 году – 205,5 тыс. руб.</w:t>
            </w:r>
          </w:p>
          <w:p w:rsidR="007D2B88" w:rsidRPr="007D2B88" w:rsidRDefault="007D2B88" w:rsidP="007D2B88">
            <w:pPr>
              <w:autoSpaceDE w:val="0"/>
              <w:autoSpaceDN w:val="0"/>
              <w:adjustRightInd w:val="0"/>
              <w:ind w:firstLine="502"/>
              <w:rPr>
                <w:rFonts w:ascii="Times New Roman" w:eastAsia="Times New Roman" w:hAnsi="Times New Roman" w:cs="Times New Roman"/>
                <w:bCs/>
                <w:sz w:val="16"/>
                <w:szCs w:val="16"/>
                <w:lang w:eastAsia="ru-RU"/>
              </w:rPr>
            </w:pPr>
            <w:r w:rsidRPr="007D2B88">
              <w:rPr>
                <w:rFonts w:ascii="Times New Roman" w:eastAsia="Calibri" w:hAnsi="Times New Roman" w:cs="Times New Roman"/>
                <w:bCs/>
                <w:sz w:val="16"/>
                <w:szCs w:val="16"/>
                <w:lang w:eastAsia="ru-RU"/>
              </w:rPr>
              <w:t>в 2024 году – 305,5 тыс. руб.»;</w:t>
            </w:r>
          </w:p>
          <w:p w:rsidR="007D2B88" w:rsidRPr="007D2B88" w:rsidRDefault="007D2B88" w:rsidP="007D2B88">
            <w:pPr>
              <w:autoSpaceDE w:val="0"/>
              <w:autoSpaceDN w:val="0"/>
              <w:adjustRightInd w:val="0"/>
              <w:ind w:firstLine="502"/>
              <w:rPr>
                <w:rFonts w:ascii="Times New Roman" w:eastAsia="Calibri" w:hAnsi="Times New Roman" w:cs="Times New Roman"/>
                <w:sz w:val="16"/>
                <w:szCs w:val="16"/>
                <w:lang w:eastAsia="ru-RU"/>
              </w:rPr>
            </w:pPr>
          </w:p>
        </w:tc>
      </w:tr>
    </w:tbl>
    <w:p w:rsidR="007D2B88" w:rsidRPr="007D2B88" w:rsidRDefault="007D2B88" w:rsidP="007D2B88">
      <w:pPr>
        <w:autoSpaceDE w:val="0"/>
        <w:autoSpaceDN w:val="0"/>
        <w:adjustRightInd w:val="0"/>
        <w:rPr>
          <w:rFonts w:ascii="Times New Roman" w:eastAsia="Times New Roman" w:hAnsi="Times New Roman" w:cs="Times New Roman"/>
          <w:bCs/>
          <w:sz w:val="16"/>
          <w:szCs w:val="16"/>
          <w:lang w:eastAsia="ru-RU"/>
        </w:rPr>
      </w:pPr>
    </w:p>
    <w:p w:rsidR="007D2B88" w:rsidRPr="007D2B88" w:rsidRDefault="007D2B88" w:rsidP="007D2B88">
      <w:pPr>
        <w:spacing w:line="228" w:lineRule="auto"/>
        <w:ind w:firstLine="284"/>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1.2.  приложение № 8  к муниципальной программе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 Пензенской области на 2014 – 2024 годы» изложить  в новой редакции согласно приложению № 1;</w:t>
      </w:r>
    </w:p>
    <w:p w:rsidR="007D2B88" w:rsidRPr="007D2B88" w:rsidRDefault="007D2B88" w:rsidP="007D2B88">
      <w:pPr>
        <w:spacing w:line="228" w:lineRule="auto"/>
        <w:ind w:firstLine="284"/>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1.3. приложение  № 11 к муниципальной программе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 Пензенской области на 2014 – 2024 годы» изложить  в новой редакции согласно приложению № 2;</w:t>
      </w:r>
    </w:p>
    <w:p w:rsidR="007D2B88" w:rsidRPr="007D2B88" w:rsidRDefault="007D2B88" w:rsidP="007D2B88">
      <w:pPr>
        <w:ind w:firstLine="284"/>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2. </w:t>
      </w:r>
      <w:r w:rsidRPr="007D2B88">
        <w:rPr>
          <w:rFonts w:ascii="Times New Roman" w:eastAsia="Times New Roman" w:hAnsi="Times New Roman" w:cs="Arial"/>
          <w:sz w:val="16"/>
          <w:szCs w:val="16"/>
          <w:lang w:eastAsia="ru-RU"/>
        </w:rPr>
        <w:t xml:space="preserve">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D2B88" w:rsidRPr="007D2B88" w:rsidRDefault="007D2B88" w:rsidP="007D2B88">
      <w:pPr>
        <w:autoSpaceDE w:val="0"/>
        <w:autoSpaceDN w:val="0"/>
        <w:adjustRightInd w:val="0"/>
        <w:ind w:firstLine="284"/>
        <w:rPr>
          <w:rFonts w:ascii="Times New Roman" w:eastAsia="Times New Roman" w:hAnsi="Times New Roman" w:cs="Times New Roman"/>
          <w:bCs/>
          <w:sz w:val="16"/>
          <w:szCs w:val="16"/>
          <w:lang w:eastAsia="ru-RU"/>
        </w:rPr>
      </w:pPr>
      <w:r w:rsidRPr="007D2B88">
        <w:rPr>
          <w:rFonts w:ascii="Times New Roman" w:eastAsia="Times New Roman" w:hAnsi="Times New Roman" w:cs="Times New Roman"/>
          <w:bCs/>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D2B88" w:rsidRPr="007D2B88" w:rsidRDefault="007D2B88" w:rsidP="007D2B88">
      <w:pPr>
        <w:autoSpaceDE w:val="0"/>
        <w:autoSpaceDN w:val="0"/>
        <w:adjustRightInd w:val="0"/>
        <w:ind w:firstLine="284"/>
        <w:rPr>
          <w:rFonts w:ascii="Times New Roman" w:eastAsia="Times New Roman" w:hAnsi="Times New Roman" w:cs="Times New Roman"/>
          <w:b/>
          <w:bCs/>
          <w:sz w:val="16"/>
          <w:szCs w:val="16"/>
          <w:lang w:eastAsia="ru-RU"/>
        </w:rPr>
      </w:pPr>
      <w:r w:rsidRPr="007D2B88">
        <w:rPr>
          <w:rFonts w:ascii="Times New Roman" w:eastAsia="Times New Roman" w:hAnsi="Times New Roman" w:cs="Times New Roman"/>
          <w:bCs/>
          <w:sz w:val="16"/>
          <w:szCs w:val="16"/>
          <w:lang w:eastAsia="ru-RU"/>
        </w:rPr>
        <w:t xml:space="preserve">4. </w:t>
      </w:r>
      <w:proofErr w:type="gramStart"/>
      <w:r w:rsidRPr="007D2B88">
        <w:rPr>
          <w:rFonts w:ascii="Times New Roman" w:eastAsia="Times New Roman" w:hAnsi="Times New Roman" w:cs="Times New Roman"/>
          <w:bCs/>
          <w:sz w:val="16"/>
          <w:szCs w:val="16"/>
          <w:lang w:eastAsia="ru-RU"/>
        </w:rPr>
        <w:t>Контроль за</w:t>
      </w:r>
      <w:proofErr w:type="gramEnd"/>
      <w:r w:rsidRPr="007D2B88">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7D2B88" w:rsidRPr="007D2B88" w:rsidRDefault="007D2B88" w:rsidP="007D2B88">
      <w:pPr>
        <w:autoSpaceDE w:val="0"/>
        <w:autoSpaceDN w:val="0"/>
        <w:adjustRightInd w:val="0"/>
        <w:ind w:firstLine="284"/>
        <w:rPr>
          <w:rFonts w:ascii="Times New Roman" w:eastAsia="Times New Roman" w:hAnsi="Times New Roman" w:cs="Times New Roman"/>
          <w:b/>
          <w:bCs/>
          <w:sz w:val="16"/>
          <w:szCs w:val="16"/>
          <w:lang w:eastAsia="ru-RU"/>
        </w:rPr>
      </w:pPr>
    </w:p>
    <w:tbl>
      <w:tblPr>
        <w:tblW w:w="9747" w:type="dxa"/>
        <w:tblLook w:val="04A0" w:firstRow="1" w:lastRow="0" w:firstColumn="1" w:lastColumn="0" w:noHBand="0" w:noVBand="1"/>
      </w:tblPr>
      <w:tblGrid>
        <w:gridCol w:w="3556"/>
        <w:gridCol w:w="2320"/>
        <w:gridCol w:w="3871"/>
      </w:tblGrid>
      <w:tr w:rsidR="007D2B88" w:rsidRPr="007D2B88" w:rsidTr="007D2B88">
        <w:tc>
          <w:tcPr>
            <w:tcW w:w="3505" w:type="dxa"/>
          </w:tcPr>
          <w:p w:rsidR="007D2B88" w:rsidRPr="007D2B88" w:rsidRDefault="007D2B88" w:rsidP="007D2B88">
            <w:pPr>
              <w:jc w:val="left"/>
              <w:rPr>
                <w:rFonts w:ascii="Times New Roman" w:eastAsia="Times New Roman" w:hAnsi="Times New Roman" w:cs="Times New Roman"/>
                <w:b/>
                <w:sz w:val="16"/>
                <w:szCs w:val="16"/>
                <w:lang w:eastAsia="ru-RU"/>
              </w:rPr>
            </w:pPr>
          </w:p>
          <w:p w:rsidR="007D2B88" w:rsidRPr="007D2B88" w:rsidRDefault="007D2B88" w:rsidP="007D2B88">
            <w:pPr>
              <w:jc w:val="left"/>
              <w:rPr>
                <w:rFonts w:ascii="Times New Roman" w:eastAsia="Times New Roman" w:hAnsi="Times New Roman" w:cs="Times New Roman"/>
                <w:b/>
                <w:sz w:val="16"/>
                <w:szCs w:val="16"/>
                <w:lang w:eastAsia="ru-RU"/>
              </w:rPr>
            </w:pPr>
            <w:r w:rsidRPr="007D2B88">
              <w:rPr>
                <w:rFonts w:ascii="Times New Roman" w:eastAsia="Times New Roman" w:hAnsi="Times New Roman" w:cs="Times New Roman"/>
                <w:b/>
                <w:sz w:val="16"/>
                <w:szCs w:val="16"/>
                <w:lang w:eastAsia="ru-RU"/>
              </w:rPr>
              <w:t>Глава администрации</w:t>
            </w:r>
          </w:p>
          <w:p w:rsidR="007D2B88" w:rsidRPr="007D2B88" w:rsidRDefault="007D2B88" w:rsidP="007D2B88">
            <w:pPr>
              <w:jc w:val="left"/>
              <w:rPr>
                <w:rFonts w:ascii="Calibri" w:eastAsia="Calibri" w:hAnsi="Calibri" w:cs="Times New Roman"/>
                <w:sz w:val="16"/>
                <w:szCs w:val="16"/>
              </w:rPr>
            </w:pPr>
            <w:r w:rsidRPr="007D2B88">
              <w:rPr>
                <w:rFonts w:ascii="Times New Roman" w:eastAsia="Times New Roman" w:hAnsi="Times New Roman" w:cs="Times New Roman"/>
                <w:b/>
                <w:sz w:val="16"/>
                <w:szCs w:val="16"/>
                <w:lang w:eastAsia="ru-RU"/>
              </w:rPr>
              <w:t xml:space="preserve">Мокшанского района                                                               </w:t>
            </w:r>
          </w:p>
        </w:tc>
        <w:tc>
          <w:tcPr>
            <w:tcW w:w="2286" w:type="dxa"/>
            <w:hideMark/>
          </w:tcPr>
          <w:p w:rsidR="007D2B88" w:rsidRPr="007D2B88" w:rsidRDefault="007D2B88" w:rsidP="007D2B88">
            <w:pPr>
              <w:spacing w:after="200" w:line="276" w:lineRule="auto"/>
              <w:jc w:val="center"/>
              <w:rPr>
                <w:rFonts w:ascii="Calibri" w:eastAsia="Calibri" w:hAnsi="Calibri" w:cs="Times New Roman"/>
                <w:sz w:val="16"/>
                <w:szCs w:val="16"/>
              </w:rPr>
            </w:pPr>
          </w:p>
        </w:tc>
        <w:tc>
          <w:tcPr>
            <w:tcW w:w="3815" w:type="dxa"/>
          </w:tcPr>
          <w:p w:rsidR="007D2B88" w:rsidRPr="007D2B88" w:rsidRDefault="007D2B88" w:rsidP="007D2B88">
            <w:pPr>
              <w:spacing w:after="120"/>
              <w:ind w:left="375"/>
              <w:jc w:val="left"/>
              <w:rPr>
                <w:rFonts w:ascii="Times New Roman" w:eastAsia="Times New Roman" w:hAnsi="Times New Roman" w:cs="Times New Roman"/>
                <w:b/>
                <w:sz w:val="16"/>
                <w:szCs w:val="16"/>
                <w:lang w:eastAsia="ru-RU"/>
              </w:rPr>
            </w:pPr>
          </w:p>
          <w:p w:rsidR="007D2B88" w:rsidRPr="007D2B88" w:rsidRDefault="007D2B88" w:rsidP="007D2B88">
            <w:pPr>
              <w:spacing w:after="120"/>
              <w:ind w:left="375"/>
              <w:jc w:val="left"/>
              <w:rPr>
                <w:rFonts w:ascii="Times New Roman" w:eastAsia="Times New Roman" w:hAnsi="Times New Roman" w:cs="Times New Roman"/>
                <w:b/>
                <w:sz w:val="16"/>
                <w:szCs w:val="16"/>
                <w:lang w:eastAsia="ru-RU"/>
              </w:rPr>
            </w:pPr>
            <w:r w:rsidRPr="007D2B88">
              <w:rPr>
                <w:rFonts w:ascii="Times New Roman" w:eastAsia="Times New Roman" w:hAnsi="Times New Roman" w:cs="Times New Roman"/>
                <w:b/>
                <w:sz w:val="16"/>
                <w:szCs w:val="16"/>
                <w:lang w:eastAsia="ru-RU"/>
              </w:rPr>
              <w:t xml:space="preserve">         </w:t>
            </w:r>
          </w:p>
          <w:p w:rsidR="007D2B88" w:rsidRPr="007D2B88" w:rsidRDefault="007D2B88" w:rsidP="007D2B88">
            <w:pPr>
              <w:spacing w:after="120"/>
              <w:ind w:left="375"/>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b/>
                <w:sz w:val="16"/>
                <w:szCs w:val="16"/>
                <w:lang w:eastAsia="ru-RU"/>
              </w:rPr>
              <w:t xml:space="preserve">           </w:t>
            </w:r>
            <w:proofErr w:type="spellStart"/>
            <w:r w:rsidRPr="007D2B88">
              <w:rPr>
                <w:rFonts w:ascii="Times New Roman" w:eastAsia="Times New Roman" w:hAnsi="Times New Roman" w:cs="Times New Roman"/>
                <w:b/>
                <w:sz w:val="16"/>
                <w:szCs w:val="16"/>
                <w:lang w:eastAsia="ru-RU"/>
              </w:rPr>
              <w:t>Н.Н.Тихомиров</w:t>
            </w:r>
            <w:proofErr w:type="spellEnd"/>
            <w:r w:rsidRPr="007D2B88">
              <w:rPr>
                <w:rFonts w:ascii="Times New Roman" w:eastAsia="Times New Roman" w:hAnsi="Times New Roman" w:cs="Times New Roman"/>
                <w:b/>
                <w:sz w:val="16"/>
                <w:szCs w:val="16"/>
                <w:lang w:eastAsia="ru-RU"/>
              </w:rPr>
              <w:t xml:space="preserve"> </w:t>
            </w:r>
          </w:p>
          <w:p w:rsidR="007D2B88" w:rsidRPr="007D2B88" w:rsidRDefault="007D2B88" w:rsidP="007D2B88">
            <w:pPr>
              <w:spacing w:after="200" w:line="276" w:lineRule="auto"/>
              <w:jc w:val="left"/>
              <w:rPr>
                <w:rFonts w:ascii="Calibri" w:eastAsia="Calibri" w:hAnsi="Calibri" w:cs="Times New Roman"/>
                <w:sz w:val="16"/>
                <w:szCs w:val="16"/>
              </w:rPr>
            </w:pPr>
          </w:p>
        </w:tc>
      </w:tr>
    </w:tbl>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7D2B88" w:rsidRDefault="007D2B88" w:rsidP="000F724E">
      <w:pPr>
        <w:widowControl w:val="0"/>
        <w:jc w:val="left"/>
        <w:rPr>
          <w:rFonts w:ascii="Times New Roman" w:eastAsia="Times New Roman" w:hAnsi="Times New Roman" w:cs="Times New Roman"/>
          <w:sz w:val="16"/>
          <w:szCs w:val="16"/>
          <w:lang w:eastAsia="ru-RU"/>
        </w:rPr>
        <w:sectPr w:rsidR="007D2B88" w:rsidSect="007D2B88">
          <w:pgSz w:w="11906" w:h="16838"/>
          <w:pgMar w:top="672" w:right="850" w:bottom="1134" w:left="1701" w:header="426" w:footer="708" w:gutter="0"/>
          <w:pgNumType w:start="8"/>
          <w:cols w:space="708"/>
          <w:docGrid w:linePitch="360"/>
        </w:sectPr>
      </w:pPr>
    </w:p>
    <w:p w:rsidR="00E71323" w:rsidRDefault="00E71323" w:rsidP="000F724E">
      <w:pPr>
        <w:widowControl w:val="0"/>
        <w:jc w:val="left"/>
        <w:rPr>
          <w:rFonts w:ascii="Times New Roman" w:eastAsia="Times New Roman" w:hAnsi="Times New Roman" w:cs="Times New Roman"/>
          <w:sz w:val="16"/>
          <w:szCs w:val="16"/>
          <w:lang w:eastAsia="ru-RU"/>
        </w:rPr>
      </w:pP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Приложение № 1</w:t>
      </w: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к постановлению администрации</w:t>
      </w: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Мокшанского района Пензенской области</w:t>
      </w: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от  01.07.2021  №544      </w:t>
      </w: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«Приложение № 8</w:t>
      </w: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w:t>
      </w: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Пензенской области на 2014-2024 годы»</w:t>
      </w:r>
    </w:p>
    <w:p w:rsidR="007D2B88" w:rsidRPr="007D2B88" w:rsidRDefault="007D2B88" w:rsidP="007D2B88">
      <w:pPr>
        <w:widowControl w:val="0"/>
        <w:autoSpaceDE w:val="0"/>
        <w:autoSpaceDN w:val="0"/>
        <w:adjustRightInd w:val="0"/>
        <w:ind w:firstLine="720"/>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РЕСУРСНОЕ ОБЕСПЕЧЕНИЕ</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w:t>
      </w:r>
    </w:p>
    <w:p w:rsidR="007D2B88" w:rsidRPr="007D2B88" w:rsidRDefault="007D2B88" w:rsidP="007D2B88">
      <w:pPr>
        <w:widowControl w:val="0"/>
        <w:autoSpaceDE w:val="0"/>
        <w:autoSpaceDN w:val="0"/>
        <w:adjustRightInd w:val="0"/>
        <w:jc w:val="center"/>
        <w:rPr>
          <w:rFonts w:ascii="Arial" w:eastAsia="Times New Roman" w:hAnsi="Arial" w:cs="Arial"/>
          <w:bCs/>
          <w:color w:val="000000"/>
          <w:sz w:val="16"/>
          <w:szCs w:val="16"/>
          <w:lang w:eastAsia="ru-RU"/>
        </w:rPr>
      </w:pPr>
      <w:r w:rsidRPr="007D2B88">
        <w:rPr>
          <w:rFonts w:ascii="Times New Roman" w:eastAsia="Times New Roman" w:hAnsi="Times New Roman" w:cs="Times New Roman"/>
          <w:sz w:val="16"/>
          <w:szCs w:val="16"/>
          <w:lang w:eastAsia="ru-RU"/>
        </w:rPr>
        <w:t xml:space="preserve">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  Пензенской области на 2014-2024 годы» </w:t>
      </w:r>
      <w:r w:rsidRPr="007D2B88">
        <w:rPr>
          <w:rFonts w:ascii="Times New Roman" w:eastAsia="Times New Roman" w:hAnsi="Times New Roman" w:cs="Times New Roman"/>
          <w:bCs/>
          <w:color w:val="000000"/>
          <w:sz w:val="16"/>
          <w:szCs w:val="16"/>
          <w:lang w:eastAsia="ru-RU"/>
        </w:rPr>
        <w:t>за счет всех источников финансирования</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на 2020- 2024 годы</w:t>
      </w:r>
    </w:p>
    <w:tbl>
      <w:tblPr>
        <w:tblW w:w="1555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4A0" w:firstRow="1" w:lastRow="0" w:firstColumn="1" w:lastColumn="0" w:noHBand="0" w:noVBand="1"/>
      </w:tblPr>
      <w:tblGrid>
        <w:gridCol w:w="610"/>
        <w:gridCol w:w="1516"/>
        <w:gridCol w:w="3687"/>
        <w:gridCol w:w="2126"/>
        <w:gridCol w:w="698"/>
        <w:gridCol w:w="720"/>
        <w:gridCol w:w="688"/>
        <w:gridCol w:w="915"/>
        <w:gridCol w:w="679"/>
        <w:gridCol w:w="695"/>
        <w:gridCol w:w="787"/>
        <w:gridCol w:w="787"/>
        <w:gridCol w:w="823"/>
        <w:gridCol w:w="823"/>
      </w:tblGrid>
      <w:tr w:rsidR="007D2B88" w:rsidRPr="007D2B88" w:rsidTr="007D2B88">
        <w:tc>
          <w:tcPr>
            <w:tcW w:w="5813" w:type="dxa"/>
            <w:gridSpan w:val="3"/>
            <w:vAlign w:val="center"/>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41" w:type="dxa"/>
            <w:gridSpan w:val="11"/>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и спорту администрации Мокшанского района</w:t>
            </w:r>
          </w:p>
        </w:tc>
      </w:tr>
      <w:tr w:rsidR="007D2B88" w:rsidRPr="007D2B88" w:rsidTr="007D2B88">
        <w:tc>
          <w:tcPr>
            <w:tcW w:w="610" w:type="dxa"/>
            <w:vMerge w:val="restart"/>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w:t>
            </w:r>
            <w:proofErr w:type="gramStart"/>
            <w:r w:rsidRPr="007D2B88">
              <w:rPr>
                <w:rFonts w:ascii="Times New Roman" w:eastAsia="Times New Roman" w:hAnsi="Times New Roman" w:cs="Times New Roman"/>
                <w:sz w:val="16"/>
                <w:szCs w:val="16"/>
                <w:lang w:eastAsia="ru-RU"/>
              </w:rPr>
              <w:t>п</w:t>
            </w:r>
            <w:proofErr w:type="gramEnd"/>
            <w:r w:rsidRPr="007D2B88">
              <w:rPr>
                <w:rFonts w:ascii="Times New Roman" w:eastAsia="Times New Roman" w:hAnsi="Times New Roman" w:cs="Times New Roman"/>
                <w:sz w:val="16"/>
                <w:szCs w:val="16"/>
                <w:lang w:eastAsia="ru-RU"/>
              </w:rPr>
              <w:t>//п</w:t>
            </w:r>
          </w:p>
        </w:tc>
        <w:tc>
          <w:tcPr>
            <w:tcW w:w="1516"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Статус</w:t>
            </w:r>
          </w:p>
        </w:tc>
        <w:tc>
          <w:tcPr>
            <w:tcW w:w="3687"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2126"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Ответственный исполнитель, соисполнитель</w:t>
            </w:r>
          </w:p>
        </w:tc>
        <w:tc>
          <w:tcPr>
            <w:tcW w:w="3700" w:type="dxa"/>
            <w:gridSpan w:val="5"/>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Код бюджетной классификации</w:t>
            </w:r>
          </w:p>
        </w:tc>
        <w:tc>
          <w:tcPr>
            <w:tcW w:w="3915" w:type="dxa"/>
            <w:gridSpan w:val="5"/>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Расходы бюджета Мокшанского района,</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тыс. рублей</w:t>
            </w:r>
          </w:p>
        </w:tc>
      </w:tr>
      <w:tr w:rsidR="007D2B88" w:rsidRPr="007D2B88" w:rsidTr="007D2B88">
        <w:trPr>
          <w:trHeight w:val="297"/>
        </w:trPr>
        <w:tc>
          <w:tcPr>
            <w:tcW w:w="610"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1516"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3687"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2126"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69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ГРБС</w:t>
            </w:r>
          </w:p>
        </w:tc>
        <w:tc>
          <w:tcPr>
            <w:tcW w:w="72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7D2B88">
              <w:rPr>
                <w:rFonts w:ascii="Times New Roman" w:eastAsia="Times New Roman" w:hAnsi="Times New Roman" w:cs="Times New Roman"/>
                <w:sz w:val="16"/>
                <w:szCs w:val="16"/>
                <w:lang w:eastAsia="ru-RU"/>
              </w:rPr>
              <w:t>РРз</w:t>
            </w:r>
            <w:proofErr w:type="spellEnd"/>
          </w:p>
        </w:tc>
        <w:tc>
          <w:tcPr>
            <w:tcW w:w="68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7D2B88">
              <w:rPr>
                <w:rFonts w:ascii="Times New Roman" w:eastAsia="Times New Roman" w:hAnsi="Times New Roman" w:cs="Times New Roman"/>
                <w:sz w:val="16"/>
                <w:szCs w:val="16"/>
                <w:lang w:eastAsia="ru-RU"/>
              </w:rPr>
              <w:t>ППр</w:t>
            </w:r>
            <w:proofErr w:type="spellEnd"/>
          </w:p>
        </w:tc>
        <w:tc>
          <w:tcPr>
            <w:tcW w:w="91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ЦСР</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ВР</w:t>
            </w:r>
          </w:p>
        </w:tc>
        <w:tc>
          <w:tcPr>
            <w:tcW w:w="695" w:type="dxa"/>
          </w:tcPr>
          <w:p w:rsidR="007D2B88" w:rsidRPr="007D2B88" w:rsidRDefault="007D2B88" w:rsidP="007D2B88">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 г.</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 г.</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 г.</w:t>
            </w:r>
          </w:p>
        </w:tc>
        <w:tc>
          <w:tcPr>
            <w:tcW w:w="82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 г.</w:t>
            </w:r>
          </w:p>
        </w:tc>
        <w:tc>
          <w:tcPr>
            <w:tcW w:w="82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 г.</w:t>
            </w:r>
          </w:p>
        </w:tc>
      </w:tr>
      <w:tr w:rsidR="007D2B88" w:rsidRPr="007D2B88" w:rsidTr="007D2B88">
        <w:tc>
          <w:tcPr>
            <w:tcW w:w="61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1</w:t>
            </w:r>
          </w:p>
        </w:tc>
        <w:tc>
          <w:tcPr>
            <w:tcW w:w="1516" w:type="dxa"/>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w:t>
            </w:r>
          </w:p>
        </w:tc>
        <w:tc>
          <w:tcPr>
            <w:tcW w:w="3687" w:type="dxa"/>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w:t>
            </w:r>
          </w:p>
        </w:tc>
        <w:tc>
          <w:tcPr>
            <w:tcW w:w="2126" w:type="dxa"/>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w:t>
            </w:r>
          </w:p>
        </w:tc>
        <w:tc>
          <w:tcPr>
            <w:tcW w:w="69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w:t>
            </w:r>
          </w:p>
        </w:tc>
        <w:tc>
          <w:tcPr>
            <w:tcW w:w="720" w:type="dxa"/>
          </w:tcPr>
          <w:p w:rsidR="007D2B88" w:rsidRPr="007D2B88" w:rsidRDefault="007D2B88" w:rsidP="007D2B88">
            <w:pPr>
              <w:widowControl w:val="0"/>
              <w:autoSpaceDE w:val="0"/>
              <w:autoSpaceDN w:val="0"/>
              <w:adjustRightInd w:val="0"/>
              <w:ind w:hanging="5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w:t>
            </w:r>
          </w:p>
        </w:tc>
        <w:tc>
          <w:tcPr>
            <w:tcW w:w="68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w:t>
            </w:r>
          </w:p>
        </w:tc>
        <w:tc>
          <w:tcPr>
            <w:tcW w:w="91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w:t>
            </w:r>
          </w:p>
        </w:tc>
        <w:tc>
          <w:tcPr>
            <w:tcW w:w="69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14</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16</w:t>
            </w:r>
          </w:p>
        </w:tc>
        <w:tc>
          <w:tcPr>
            <w:tcW w:w="82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2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D2B88" w:rsidRPr="007D2B88" w:rsidTr="007D2B88">
        <w:trPr>
          <w:trHeight w:val="872"/>
        </w:trPr>
        <w:tc>
          <w:tcPr>
            <w:tcW w:w="610" w:type="dxa"/>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516"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Муниципальная программа</w:t>
            </w:r>
          </w:p>
        </w:tc>
        <w:tc>
          <w:tcPr>
            <w:tcW w:w="3687"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  Пензенской области на 2014-2024 годы»</w:t>
            </w:r>
          </w:p>
        </w:tc>
        <w:tc>
          <w:tcPr>
            <w:tcW w:w="2126"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всего</w:t>
            </w:r>
          </w:p>
        </w:tc>
        <w:tc>
          <w:tcPr>
            <w:tcW w:w="69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72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88"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95"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305,5</w:t>
            </w:r>
          </w:p>
        </w:tc>
        <w:tc>
          <w:tcPr>
            <w:tcW w:w="787"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305,5</w:t>
            </w:r>
          </w:p>
        </w:tc>
        <w:tc>
          <w:tcPr>
            <w:tcW w:w="787"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205,5</w:t>
            </w:r>
          </w:p>
        </w:tc>
        <w:tc>
          <w:tcPr>
            <w:tcW w:w="82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205,5</w:t>
            </w:r>
          </w:p>
        </w:tc>
        <w:tc>
          <w:tcPr>
            <w:tcW w:w="82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305,5</w:t>
            </w:r>
          </w:p>
        </w:tc>
      </w:tr>
      <w:tr w:rsidR="007D2B88" w:rsidRPr="007D2B88" w:rsidTr="007D2B88">
        <w:trPr>
          <w:trHeight w:val="269"/>
        </w:trPr>
        <w:tc>
          <w:tcPr>
            <w:tcW w:w="61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7D2B88">
              <w:rPr>
                <w:rFonts w:ascii="Times New Roman" w:eastAsia="Times New Roman" w:hAnsi="Times New Roman" w:cs="Times New Roman"/>
                <w:sz w:val="16"/>
                <w:szCs w:val="16"/>
                <w:lang w:eastAsia="ru-RU"/>
              </w:rPr>
              <w:t>1.</w:t>
            </w:r>
          </w:p>
        </w:tc>
        <w:tc>
          <w:tcPr>
            <w:tcW w:w="1516"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Основное мероприятие 1</w:t>
            </w:r>
          </w:p>
        </w:tc>
        <w:tc>
          <w:tcPr>
            <w:tcW w:w="3687"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«Поддержка и воспитание детей и молодежи»</w:t>
            </w:r>
          </w:p>
        </w:tc>
        <w:tc>
          <w:tcPr>
            <w:tcW w:w="2126"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всего</w:t>
            </w:r>
          </w:p>
        </w:tc>
        <w:tc>
          <w:tcPr>
            <w:tcW w:w="69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72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88"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95"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71,0</w:t>
            </w:r>
          </w:p>
        </w:tc>
        <w:tc>
          <w:tcPr>
            <w:tcW w:w="787"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71,0</w:t>
            </w:r>
          </w:p>
        </w:tc>
        <w:tc>
          <w:tcPr>
            <w:tcW w:w="787"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71,0</w:t>
            </w:r>
          </w:p>
        </w:tc>
        <w:tc>
          <w:tcPr>
            <w:tcW w:w="823"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71,0</w:t>
            </w:r>
          </w:p>
        </w:tc>
        <w:tc>
          <w:tcPr>
            <w:tcW w:w="823"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71,0</w:t>
            </w:r>
          </w:p>
        </w:tc>
      </w:tr>
      <w:tr w:rsidR="007D2B88" w:rsidRPr="007D2B88" w:rsidTr="007D2B88">
        <w:trPr>
          <w:trHeight w:val="594"/>
        </w:trPr>
        <w:tc>
          <w:tcPr>
            <w:tcW w:w="610"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1.1.</w:t>
            </w:r>
          </w:p>
        </w:tc>
        <w:tc>
          <w:tcPr>
            <w:tcW w:w="1516"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Мероприятие</w:t>
            </w:r>
          </w:p>
        </w:tc>
        <w:tc>
          <w:tcPr>
            <w:tcW w:w="3687" w:type="dxa"/>
            <w:vMerge w:val="restart"/>
          </w:tcPr>
          <w:p w:rsidR="007D2B88" w:rsidRPr="007D2B88" w:rsidRDefault="007D2B88" w:rsidP="007D2B88">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  Пензенской области на 2014-2024 годы», за исключением мероприятий в области спорта и физической культуры</w:t>
            </w:r>
          </w:p>
        </w:tc>
        <w:tc>
          <w:tcPr>
            <w:tcW w:w="2126"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администрации    Мокшанского района</w:t>
            </w:r>
          </w:p>
        </w:tc>
        <w:tc>
          <w:tcPr>
            <w:tcW w:w="69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901</w:t>
            </w:r>
          </w:p>
        </w:tc>
        <w:tc>
          <w:tcPr>
            <w:tcW w:w="72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07</w:t>
            </w:r>
          </w:p>
        </w:tc>
        <w:tc>
          <w:tcPr>
            <w:tcW w:w="68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07</w:t>
            </w:r>
          </w:p>
        </w:tc>
        <w:tc>
          <w:tcPr>
            <w:tcW w:w="91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06 0 01 23420</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244</w:t>
            </w:r>
          </w:p>
        </w:tc>
        <w:tc>
          <w:tcPr>
            <w:tcW w:w="695"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58,0</w:t>
            </w:r>
          </w:p>
        </w:tc>
        <w:tc>
          <w:tcPr>
            <w:tcW w:w="787"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58,0</w:t>
            </w:r>
          </w:p>
        </w:tc>
        <w:tc>
          <w:tcPr>
            <w:tcW w:w="787"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58,0</w:t>
            </w:r>
          </w:p>
        </w:tc>
        <w:tc>
          <w:tcPr>
            <w:tcW w:w="823"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58,0</w:t>
            </w:r>
          </w:p>
        </w:tc>
        <w:tc>
          <w:tcPr>
            <w:tcW w:w="823"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58,0</w:t>
            </w:r>
          </w:p>
        </w:tc>
      </w:tr>
      <w:tr w:rsidR="007D2B88" w:rsidRPr="007D2B88" w:rsidTr="007D2B88">
        <w:trPr>
          <w:trHeight w:val="790"/>
        </w:trPr>
        <w:tc>
          <w:tcPr>
            <w:tcW w:w="610"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687" w:type="dxa"/>
            <w:vMerge/>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26"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98"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901</w:t>
            </w:r>
          </w:p>
        </w:tc>
        <w:tc>
          <w:tcPr>
            <w:tcW w:w="72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07</w:t>
            </w:r>
          </w:p>
        </w:tc>
        <w:tc>
          <w:tcPr>
            <w:tcW w:w="68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07</w:t>
            </w:r>
          </w:p>
        </w:tc>
        <w:tc>
          <w:tcPr>
            <w:tcW w:w="91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06 0 01 23420</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val="en-US" w:eastAsia="ru-RU"/>
              </w:rPr>
            </w:pPr>
            <w:r w:rsidRPr="007D2B88">
              <w:rPr>
                <w:rFonts w:ascii="Times New Roman" w:eastAsia="Times New Roman" w:hAnsi="Times New Roman" w:cs="Times New Roman"/>
                <w:sz w:val="16"/>
                <w:szCs w:val="16"/>
                <w:lang w:val="en-US" w:eastAsia="ru-RU"/>
              </w:rPr>
              <w:t>123</w:t>
            </w:r>
          </w:p>
        </w:tc>
        <w:tc>
          <w:tcPr>
            <w:tcW w:w="695"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13,0</w:t>
            </w:r>
          </w:p>
        </w:tc>
        <w:tc>
          <w:tcPr>
            <w:tcW w:w="787"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13,0</w:t>
            </w:r>
          </w:p>
        </w:tc>
        <w:tc>
          <w:tcPr>
            <w:tcW w:w="787"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13,0</w:t>
            </w:r>
          </w:p>
        </w:tc>
        <w:tc>
          <w:tcPr>
            <w:tcW w:w="823"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13,0</w:t>
            </w:r>
          </w:p>
        </w:tc>
        <w:tc>
          <w:tcPr>
            <w:tcW w:w="823" w:type="dxa"/>
          </w:tcPr>
          <w:p w:rsidR="007D2B88" w:rsidRPr="007D2B88" w:rsidRDefault="007D2B88" w:rsidP="007D2B88">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13,0</w:t>
            </w:r>
          </w:p>
        </w:tc>
      </w:tr>
      <w:tr w:rsidR="007D2B88" w:rsidRPr="007D2B88" w:rsidTr="007D2B88">
        <w:trPr>
          <w:trHeight w:val="465"/>
        </w:trPr>
        <w:tc>
          <w:tcPr>
            <w:tcW w:w="61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green"/>
                <w:lang w:eastAsia="ru-RU"/>
              </w:rPr>
            </w:pPr>
            <w:r w:rsidRPr="007D2B88">
              <w:rPr>
                <w:rFonts w:ascii="Times New Roman" w:eastAsia="Times New Roman" w:hAnsi="Times New Roman" w:cs="Times New Roman"/>
                <w:sz w:val="16"/>
                <w:szCs w:val="16"/>
                <w:lang w:eastAsia="ru-RU"/>
              </w:rPr>
              <w:t>2.</w:t>
            </w:r>
          </w:p>
        </w:tc>
        <w:tc>
          <w:tcPr>
            <w:tcW w:w="1516"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Основное мероприятие 2</w:t>
            </w:r>
          </w:p>
        </w:tc>
        <w:tc>
          <w:tcPr>
            <w:tcW w:w="3687"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Arial"/>
                <w:sz w:val="16"/>
                <w:szCs w:val="16"/>
                <w:lang w:eastAsia="ru-RU"/>
              </w:rPr>
              <w:t>«Развитие массовой физической культуры и спорта»</w:t>
            </w:r>
          </w:p>
        </w:tc>
        <w:tc>
          <w:tcPr>
            <w:tcW w:w="2126"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всего</w:t>
            </w:r>
          </w:p>
        </w:tc>
        <w:tc>
          <w:tcPr>
            <w:tcW w:w="698"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72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88"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5"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Arial" w:eastAsia="Times New Roman" w:hAnsi="Arial" w:cs="Arial"/>
                <w:sz w:val="16"/>
                <w:szCs w:val="16"/>
                <w:lang w:eastAsia="ru-RU"/>
              </w:rPr>
              <w:t>х</w:t>
            </w:r>
          </w:p>
        </w:tc>
        <w:tc>
          <w:tcPr>
            <w:tcW w:w="695"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234,5</w:t>
            </w:r>
          </w:p>
        </w:tc>
        <w:tc>
          <w:tcPr>
            <w:tcW w:w="787"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234,5</w:t>
            </w:r>
          </w:p>
        </w:tc>
        <w:tc>
          <w:tcPr>
            <w:tcW w:w="787"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134,5</w:t>
            </w:r>
          </w:p>
        </w:tc>
        <w:tc>
          <w:tcPr>
            <w:tcW w:w="82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134,5</w:t>
            </w:r>
          </w:p>
        </w:tc>
        <w:tc>
          <w:tcPr>
            <w:tcW w:w="82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234,5</w:t>
            </w:r>
          </w:p>
        </w:tc>
      </w:tr>
      <w:tr w:rsidR="007D2B88" w:rsidRPr="007D2B88" w:rsidTr="007D2B88">
        <w:trPr>
          <w:trHeight w:val="322"/>
        </w:trPr>
        <w:tc>
          <w:tcPr>
            <w:tcW w:w="610"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2.1.</w:t>
            </w:r>
          </w:p>
        </w:tc>
        <w:tc>
          <w:tcPr>
            <w:tcW w:w="1516"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Мероприятие</w:t>
            </w:r>
          </w:p>
        </w:tc>
        <w:tc>
          <w:tcPr>
            <w:tcW w:w="3687"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  Пензенской области на 2014-2024 годы»</w:t>
            </w:r>
          </w:p>
        </w:tc>
        <w:tc>
          <w:tcPr>
            <w:tcW w:w="2126" w:type="dxa"/>
            <w:vMerge w:val="restart"/>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698"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901</w:t>
            </w:r>
          </w:p>
        </w:tc>
        <w:tc>
          <w:tcPr>
            <w:tcW w:w="72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11</w:t>
            </w:r>
          </w:p>
        </w:tc>
        <w:tc>
          <w:tcPr>
            <w:tcW w:w="68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01</w:t>
            </w:r>
          </w:p>
        </w:tc>
        <w:tc>
          <w:tcPr>
            <w:tcW w:w="915"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06 0 02 23430</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244</w:t>
            </w:r>
          </w:p>
        </w:tc>
        <w:tc>
          <w:tcPr>
            <w:tcW w:w="69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153,0</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60,0</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60,0</w:t>
            </w:r>
          </w:p>
        </w:tc>
        <w:tc>
          <w:tcPr>
            <w:tcW w:w="82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60,0</w:t>
            </w:r>
          </w:p>
        </w:tc>
        <w:tc>
          <w:tcPr>
            <w:tcW w:w="82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54,0</w:t>
            </w:r>
          </w:p>
        </w:tc>
      </w:tr>
      <w:tr w:rsidR="007D2B88" w:rsidRPr="007D2B88" w:rsidTr="007D2B88">
        <w:trPr>
          <w:trHeight w:val="385"/>
        </w:trPr>
        <w:tc>
          <w:tcPr>
            <w:tcW w:w="610"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687"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126"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98"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901</w:t>
            </w:r>
          </w:p>
        </w:tc>
        <w:tc>
          <w:tcPr>
            <w:tcW w:w="72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11</w:t>
            </w:r>
          </w:p>
        </w:tc>
        <w:tc>
          <w:tcPr>
            <w:tcW w:w="688"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01</w:t>
            </w:r>
          </w:p>
        </w:tc>
        <w:tc>
          <w:tcPr>
            <w:tcW w:w="915"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06 0 02 23430</w:t>
            </w:r>
          </w:p>
        </w:tc>
        <w:tc>
          <w:tcPr>
            <w:tcW w:w="67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123</w:t>
            </w:r>
          </w:p>
        </w:tc>
        <w:tc>
          <w:tcPr>
            <w:tcW w:w="695"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trike/>
                <w:sz w:val="16"/>
                <w:szCs w:val="16"/>
                <w:lang w:eastAsia="ru-RU"/>
              </w:rPr>
            </w:pPr>
            <w:r w:rsidRPr="007D2B88">
              <w:rPr>
                <w:rFonts w:ascii="Times New Roman" w:eastAsia="Times New Roman" w:hAnsi="Times New Roman" w:cs="Times New Roman"/>
                <w:sz w:val="16"/>
                <w:szCs w:val="16"/>
                <w:lang w:eastAsia="ru-RU"/>
              </w:rPr>
              <w:t>81,5</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174,5</w:t>
            </w:r>
          </w:p>
        </w:tc>
        <w:tc>
          <w:tcPr>
            <w:tcW w:w="787"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74,5</w:t>
            </w:r>
          </w:p>
        </w:tc>
        <w:tc>
          <w:tcPr>
            <w:tcW w:w="82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74,5</w:t>
            </w:r>
          </w:p>
        </w:tc>
        <w:tc>
          <w:tcPr>
            <w:tcW w:w="82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180,5</w:t>
            </w:r>
          </w:p>
        </w:tc>
      </w:tr>
    </w:tbl>
    <w:p w:rsidR="007D2B88" w:rsidRDefault="007D2B88" w:rsidP="007D2B88">
      <w:pPr>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w:t>
      </w:r>
    </w:p>
    <w:p w:rsidR="007D2B88" w:rsidRDefault="007D2B88" w:rsidP="007D2B88">
      <w:pPr>
        <w:jc w:val="right"/>
        <w:rPr>
          <w:rFonts w:ascii="Times New Roman" w:eastAsia="Times New Roman" w:hAnsi="Times New Roman" w:cs="Times New Roman"/>
          <w:sz w:val="16"/>
          <w:szCs w:val="16"/>
          <w:lang w:eastAsia="ru-RU"/>
        </w:rPr>
      </w:pPr>
    </w:p>
    <w:p w:rsidR="007D2B88" w:rsidRDefault="007D2B88" w:rsidP="007D2B88">
      <w:pPr>
        <w:jc w:val="right"/>
        <w:rPr>
          <w:rFonts w:ascii="Times New Roman" w:eastAsia="Times New Roman" w:hAnsi="Times New Roman" w:cs="Times New Roman"/>
          <w:sz w:val="16"/>
          <w:szCs w:val="16"/>
          <w:lang w:eastAsia="ru-RU"/>
        </w:rPr>
      </w:pPr>
    </w:p>
    <w:p w:rsidR="007D2B88" w:rsidRDefault="007D2B88" w:rsidP="007D2B88">
      <w:pPr>
        <w:jc w:val="right"/>
        <w:rPr>
          <w:rFonts w:ascii="Times New Roman" w:eastAsia="Times New Roman" w:hAnsi="Times New Roman" w:cs="Times New Roman"/>
          <w:sz w:val="16"/>
          <w:szCs w:val="16"/>
          <w:lang w:eastAsia="ru-RU"/>
        </w:rPr>
      </w:pPr>
    </w:p>
    <w:p w:rsidR="007D2B88" w:rsidRDefault="007D2B88" w:rsidP="007D2B88">
      <w:pPr>
        <w:jc w:val="right"/>
        <w:rPr>
          <w:rFonts w:ascii="Times New Roman" w:eastAsia="Times New Roman" w:hAnsi="Times New Roman" w:cs="Times New Roman"/>
          <w:sz w:val="16"/>
          <w:szCs w:val="16"/>
          <w:lang w:eastAsia="ru-RU"/>
        </w:rPr>
      </w:pPr>
    </w:p>
    <w:p w:rsidR="007D2B88" w:rsidRPr="007D2B88" w:rsidRDefault="007D2B88" w:rsidP="007D2B88">
      <w:pPr>
        <w:jc w:val="right"/>
        <w:rPr>
          <w:rFonts w:ascii="Times New Roman" w:eastAsia="Times New Roman" w:hAnsi="Times New Roman" w:cs="Times New Roman"/>
          <w:sz w:val="16"/>
          <w:szCs w:val="16"/>
          <w:lang w:eastAsia="ru-RU"/>
        </w:rPr>
      </w:pP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Приложение № 2</w:t>
      </w: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к постановлению администрации</w:t>
      </w: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Мокшанского района Пензенской области</w:t>
      </w:r>
    </w:p>
    <w:p w:rsidR="007D2B88" w:rsidRPr="007D2B88" w:rsidRDefault="007D2B88" w:rsidP="007D2B88">
      <w:pPr>
        <w:tabs>
          <w:tab w:val="left" w:pos="1868"/>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от  01.07.2021  №544      </w:t>
      </w:r>
    </w:p>
    <w:p w:rsidR="007D2B88" w:rsidRPr="007D2B88" w:rsidRDefault="007D2B88" w:rsidP="007D2B88">
      <w:pPr>
        <w:tabs>
          <w:tab w:val="center" w:pos="4153"/>
          <w:tab w:val="right" w:pos="8306"/>
        </w:tabs>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«Приложение № 11</w:t>
      </w: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w:t>
      </w:r>
    </w:p>
    <w:p w:rsidR="007D2B88" w:rsidRPr="007D2B88" w:rsidRDefault="007D2B88" w:rsidP="007D2B88">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Пензенской области на 2014-2024 годы»</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Arial" w:eastAsia="Times New Roman" w:hAnsi="Arial" w:cs="Arial"/>
          <w:sz w:val="16"/>
          <w:szCs w:val="16"/>
          <w:lang w:eastAsia="ru-RU"/>
        </w:rPr>
        <w:tab/>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ПЕРЕЧЕНЬ ОСНОВНЫХ МЕРОПРИЯТИЙ, МЕРОПРИЯТИЙ</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7D2B88">
        <w:rPr>
          <w:rFonts w:ascii="Times New Roman" w:eastAsia="Times New Roman" w:hAnsi="Times New Roman" w:cs="Times New Roman"/>
          <w:sz w:val="16"/>
          <w:szCs w:val="16"/>
          <w:lang w:eastAsia="ru-RU"/>
        </w:rPr>
        <w:t>Мокшанском</w:t>
      </w:r>
      <w:proofErr w:type="spellEnd"/>
      <w:r w:rsidRPr="007D2B88">
        <w:rPr>
          <w:rFonts w:ascii="Times New Roman" w:eastAsia="Times New Roman" w:hAnsi="Times New Roman" w:cs="Times New Roman"/>
          <w:sz w:val="16"/>
          <w:szCs w:val="16"/>
          <w:lang w:eastAsia="ru-RU"/>
        </w:rPr>
        <w:t xml:space="preserve"> районе </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Пензенской области на 2014-2024 годы»</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на 2020- 2024 годы</w:t>
      </w:r>
    </w:p>
    <w:tbl>
      <w:tblPr>
        <w:tblW w:w="1573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975"/>
        <w:gridCol w:w="2408"/>
        <w:gridCol w:w="931"/>
        <w:gridCol w:w="770"/>
        <w:gridCol w:w="913"/>
        <w:gridCol w:w="992"/>
        <w:gridCol w:w="930"/>
        <w:gridCol w:w="851"/>
        <w:gridCol w:w="3122"/>
        <w:gridCol w:w="1134"/>
      </w:tblGrid>
      <w:tr w:rsidR="007D2B88" w:rsidRPr="007D2B88" w:rsidTr="007D2B88">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7D2B88">
              <w:rPr>
                <w:rFonts w:ascii="Times New Roman" w:eastAsia="Times New Roman" w:hAnsi="Times New Roman" w:cs="Times New Roman"/>
                <w:sz w:val="16"/>
                <w:szCs w:val="16"/>
                <w:lang w:eastAsia="ru-RU"/>
              </w:rPr>
              <w:t>п</w:t>
            </w:r>
            <w:proofErr w:type="gramEnd"/>
            <w:r w:rsidRPr="007D2B88">
              <w:rPr>
                <w:rFonts w:ascii="Times New Roman" w:eastAsia="Times New Roman" w:hAnsi="Times New Roman" w:cs="Times New Roman"/>
                <w:sz w:val="16"/>
                <w:szCs w:val="16"/>
                <w:lang w:eastAsia="ru-RU"/>
              </w:rPr>
              <w:t>/п</w:t>
            </w:r>
          </w:p>
        </w:tc>
        <w:tc>
          <w:tcPr>
            <w:tcW w:w="2975"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Наименование</w:t>
            </w:r>
            <w:r w:rsidRPr="007D2B88">
              <w:rPr>
                <w:rFonts w:ascii="Times New Roman" w:eastAsia="Times New Roman" w:hAnsi="Times New Roman" w:cs="Times New Roman"/>
                <w:sz w:val="16"/>
                <w:szCs w:val="16"/>
                <w:lang w:val="en-US" w:eastAsia="ru-RU"/>
              </w:rPr>
              <w:t xml:space="preserve"> </w:t>
            </w:r>
            <w:r w:rsidRPr="007D2B88">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Исполнители</w:t>
            </w:r>
          </w:p>
        </w:tc>
        <w:tc>
          <w:tcPr>
            <w:tcW w:w="931"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Срок исполнения (год)</w:t>
            </w:r>
          </w:p>
        </w:tc>
        <w:tc>
          <w:tcPr>
            <w:tcW w:w="4456" w:type="dxa"/>
            <w:gridSpan w:val="5"/>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Объем финансирования, тыс. рублей</w:t>
            </w:r>
          </w:p>
        </w:tc>
        <w:tc>
          <w:tcPr>
            <w:tcW w:w="3122"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4"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7D2B88" w:rsidRPr="007D2B88" w:rsidTr="007D2B88">
        <w:trPr>
          <w:trHeight w:val="780"/>
        </w:trPr>
        <w:tc>
          <w:tcPr>
            <w:tcW w:w="709"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всего</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бюджет Мокшанского района</w:t>
            </w:r>
          </w:p>
        </w:tc>
        <w:tc>
          <w:tcPr>
            <w:tcW w:w="992"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Федеральные средства</w:t>
            </w:r>
          </w:p>
        </w:tc>
        <w:tc>
          <w:tcPr>
            <w:tcW w:w="93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бюджет </w:t>
            </w:r>
            <w:proofErr w:type="spellStart"/>
            <w:r w:rsidRPr="007D2B88">
              <w:rPr>
                <w:rFonts w:ascii="Times New Roman" w:eastAsia="Times New Roman" w:hAnsi="Times New Roman" w:cs="Times New Roman"/>
                <w:sz w:val="16"/>
                <w:szCs w:val="16"/>
                <w:lang w:eastAsia="ru-RU"/>
              </w:rPr>
              <w:t>Пензенс</w:t>
            </w:r>
            <w:proofErr w:type="spellEnd"/>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кой области</w:t>
            </w:r>
          </w:p>
        </w:tc>
        <w:tc>
          <w:tcPr>
            <w:tcW w:w="85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val="en-US" w:eastAsia="ru-RU"/>
              </w:rPr>
            </w:pPr>
            <w:r w:rsidRPr="007D2B88">
              <w:rPr>
                <w:rFonts w:ascii="Times New Roman" w:eastAsia="Times New Roman" w:hAnsi="Times New Roman" w:cs="Times New Roman"/>
                <w:sz w:val="16"/>
                <w:szCs w:val="16"/>
                <w:lang w:eastAsia="ru-RU"/>
              </w:rPr>
              <w:t xml:space="preserve">внебюджетные и иные средства </w:t>
            </w:r>
          </w:p>
        </w:tc>
        <w:tc>
          <w:tcPr>
            <w:tcW w:w="3122"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1134" w:type="dxa"/>
            <w:vMerge/>
          </w:tcPr>
          <w:p w:rsidR="007D2B88" w:rsidRPr="007D2B88" w:rsidRDefault="007D2B88" w:rsidP="007D2B88">
            <w:pPr>
              <w:jc w:val="left"/>
              <w:rPr>
                <w:rFonts w:ascii="Times New Roman" w:eastAsia="Times New Roman" w:hAnsi="Times New Roman" w:cs="Times New Roman"/>
                <w:sz w:val="16"/>
                <w:szCs w:val="16"/>
                <w:lang w:eastAsia="ru-RU"/>
              </w:rPr>
            </w:pPr>
          </w:p>
        </w:tc>
      </w:tr>
      <w:tr w:rsidR="007D2B88" w:rsidRPr="007D2B88" w:rsidTr="007D2B88">
        <w:tc>
          <w:tcPr>
            <w:tcW w:w="709"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w:t>
            </w:r>
          </w:p>
        </w:tc>
        <w:tc>
          <w:tcPr>
            <w:tcW w:w="2975" w:type="dxa"/>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w:t>
            </w:r>
          </w:p>
        </w:tc>
        <w:tc>
          <w:tcPr>
            <w:tcW w:w="2408"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w:t>
            </w:r>
          </w:p>
        </w:tc>
        <w:tc>
          <w:tcPr>
            <w:tcW w:w="931"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w:t>
            </w:r>
          </w:p>
        </w:tc>
        <w:tc>
          <w:tcPr>
            <w:tcW w:w="770"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w:t>
            </w:r>
          </w:p>
        </w:tc>
        <w:tc>
          <w:tcPr>
            <w:tcW w:w="913"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w:t>
            </w:r>
          </w:p>
        </w:tc>
        <w:tc>
          <w:tcPr>
            <w:tcW w:w="992"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7</w:t>
            </w:r>
          </w:p>
        </w:tc>
        <w:tc>
          <w:tcPr>
            <w:tcW w:w="930"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w:t>
            </w:r>
          </w:p>
        </w:tc>
        <w:tc>
          <w:tcPr>
            <w:tcW w:w="851"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w:t>
            </w:r>
          </w:p>
        </w:tc>
        <w:tc>
          <w:tcPr>
            <w:tcW w:w="3122" w:type="dxa"/>
          </w:tcPr>
          <w:p w:rsidR="007D2B88" w:rsidRPr="007D2B88" w:rsidRDefault="007D2B88" w:rsidP="007D2B88">
            <w:pPr>
              <w:widowControl w:val="0"/>
              <w:autoSpaceDE w:val="0"/>
              <w:autoSpaceDN w:val="0"/>
              <w:adjustRightInd w:val="0"/>
              <w:ind w:hanging="59"/>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11</w:t>
            </w:r>
          </w:p>
        </w:tc>
      </w:tr>
      <w:tr w:rsidR="007D2B88" w:rsidRPr="007D2B88" w:rsidTr="007D2B88">
        <w:tc>
          <w:tcPr>
            <w:tcW w:w="15735" w:type="dxa"/>
            <w:gridSpan w:val="11"/>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7D2B88" w:rsidRPr="007D2B88" w:rsidTr="007D2B88">
        <w:tc>
          <w:tcPr>
            <w:tcW w:w="15735" w:type="dxa"/>
            <w:gridSpan w:val="11"/>
          </w:tcPr>
          <w:p w:rsidR="007D2B88" w:rsidRPr="007D2B88" w:rsidRDefault="007D2B88" w:rsidP="007D2B88">
            <w:pPr>
              <w:ind w:firstLine="506"/>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7D2B88" w:rsidRPr="007D2B88" w:rsidRDefault="007D2B88" w:rsidP="007D2B88">
            <w:pPr>
              <w:ind w:firstLine="506"/>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7D2B88" w:rsidRPr="007D2B88" w:rsidRDefault="007D2B88" w:rsidP="007D2B88">
            <w:pPr>
              <w:tabs>
                <w:tab w:val="left" w:pos="1134"/>
                <w:tab w:val="left" w:pos="1276"/>
              </w:tabs>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7D2B88" w:rsidRPr="007D2B88" w:rsidRDefault="007D2B88" w:rsidP="007D2B88">
            <w:pPr>
              <w:ind w:firstLine="506"/>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пропаганда здорового образа жизни среди населения;</w:t>
            </w:r>
          </w:p>
          <w:p w:rsidR="007D2B88" w:rsidRPr="007D2B88" w:rsidRDefault="007D2B88" w:rsidP="007D2B88">
            <w:pPr>
              <w:ind w:firstLine="506"/>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7D2B88" w:rsidRPr="007D2B88" w:rsidRDefault="007D2B88" w:rsidP="007D2B88">
            <w:pPr>
              <w:widowControl w:val="0"/>
              <w:autoSpaceDE w:val="0"/>
              <w:autoSpaceDN w:val="0"/>
              <w:adjustRightInd w:val="0"/>
              <w:ind w:firstLine="506"/>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7D2B88">
              <w:rPr>
                <w:rFonts w:ascii="Times New Roman" w:eastAsia="Times New Roman" w:hAnsi="Times New Roman" w:cs="Times New Roman"/>
                <w:sz w:val="16"/>
                <w:szCs w:val="16"/>
                <w:lang w:eastAsia="ru-RU"/>
              </w:rPr>
              <w:t>родительства</w:t>
            </w:r>
            <w:proofErr w:type="spellEnd"/>
            <w:r w:rsidRPr="007D2B88">
              <w:rPr>
                <w:rFonts w:ascii="Times New Roman" w:eastAsia="Times New Roman" w:hAnsi="Times New Roman" w:cs="Times New Roman"/>
                <w:sz w:val="16"/>
                <w:szCs w:val="16"/>
                <w:lang w:eastAsia="ru-RU"/>
              </w:rPr>
              <w:t>.</w:t>
            </w:r>
          </w:p>
        </w:tc>
      </w:tr>
      <w:tr w:rsidR="007D2B88" w:rsidRPr="007D2B88" w:rsidTr="007D2B88">
        <w:tc>
          <w:tcPr>
            <w:tcW w:w="14601" w:type="dxa"/>
            <w:gridSpan w:val="10"/>
          </w:tcPr>
          <w:p w:rsidR="007D2B88" w:rsidRPr="007D2B88" w:rsidRDefault="007D2B88" w:rsidP="007D2B88">
            <w:pPr>
              <w:ind w:firstLine="709"/>
              <w:jc w:val="center"/>
              <w:rPr>
                <w:rFonts w:ascii="Times New Roman" w:eastAsia="Times New Roman" w:hAnsi="Times New Roman" w:cs="Times New Roman"/>
                <w:b/>
                <w:sz w:val="16"/>
                <w:szCs w:val="16"/>
                <w:lang w:eastAsia="ru-RU"/>
              </w:rPr>
            </w:pPr>
            <w:r w:rsidRPr="007D2B88">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r>
      <w:tr w:rsidR="007D2B88" w:rsidRPr="007D2B88" w:rsidTr="007D2B88">
        <w:tc>
          <w:tcPr>
            <w:tcW w:w="14601" w:type="dxa"/>
            <w:gridSpan w:val="10"/>
          </w:tcPr>
          <w:p w:rsidR="007D2B88" w:rsidRPr="007D2B88" w:rsidRDefault="007D2B88" w:rsidP="006E363E">
            <w:pPr>
              <w:widowControl w:val="0"/>
              <w:numPr>
                <w:ilvl w:val="0"/>
                <w:numId w:val="16"/>
              </w:numPr>
              <w:contextualSpacing/>
              <w:jc w:val="center"/>
              <w:rPr>
                <w:rFonts w:ascii="Times New Roman" w:eastAsia="Times New Roman" w:hAnsi="Times New Roman" w:cs="Times New Roman"/>
                <w:b/>
                <w:sz w:val="16"/>
                <w:szCs w:val="16"/>
                <w:lang w:eastAsia="ru-RU"/>
              </w:rPr>
            </w:pPr>
            <w:r w:rsidRPr="007D2B88">
              <w:rPr>
                <w:rFonts w:ascii="Times New Roman" w:eastAsia="Times New Roman" w:hAnsi="Times New Roman" w:cs="Times New Roman"/>
                <w:sz w:val="16"/>
                <w:szCs w:val="16"/>
                <w:lang w:eastAsia="ru-RU"/>
              </w:rPr>
              <w:t>«</w:t>
            </w:r>
            <w:r w:rsidRPr="007D2B88">
              <w:rPr>
                <w:rFonts w:ascii="Times New Roman" w:eastAsia="Times New Roman" w:hAnsi="Times New Roman" w:cs="Times New Roman"/>
                <w:b/>
                <w:sz w:val="16"/>
                <w:szCs w:val="16"/>
                <w:lang w:eastAsia="ru-RU"/>
              </w:rPr>
              <w:t>Гражданское и патриотическое воспитание молодежи»</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53"/>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1.1.</w:t>
            </w:r>
          </w:p>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0" w:history="1">
              <w:r w:rsidRPr="007D2B88">
                <w:rPr>
                  <w:rFonts w:ascii="Times New Roman" w:eastAsia="Times New Roman" w:hAnsi="Times New Roman" w:cs="Times New Roman"/>
                  <w:color w:val="0000FF"/>
                  <w:sz w:val="16"/>
                  <w:szCs w:val="16"/>
                  <w:u w:val="single"/>
                  <w:lang w:eastAsia="ru-RU"/>
                </w:rPr>
                <w:t>Федеральным законом</w:t>
              </w:r>
            </w:hyperlink>
            <w:r w:rsidRPr="007D2B88">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Воспитание чувства патриотизма и бережного отношения </w:t>
            </w:r>
            <w:r w:rsidRPr="007D2B88">
              <w:rPr>
                <w:rFonts w:ascii="Times New Roman" w:eastAsia="Times New Roman" w:hAnsi="Times New Roman" w:cs="Times New Roman"/>
                <w:sz w:val="16"/>
                <w:szCs w:val="16"/>
                <w:lang w:eastAsia="ru-RU"/>
              </w:rPr>
              <w:br/>
              <w:t xml:space="preserve">к истории, гордости </w:t>
            </w:r>
            <w:r w:rsidRPr="007D2B88">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w:t>
            </w:r>
          </w:p>
        </w:tc>
      </w:tr>
      <w:tr w:rsidR="007D2B88" w:rsidRPr="007D2B88" w:rsidTr="007D2B88">
        <w:trPr>
          <w:trHeight w:val="208"/>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11"/>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1.2.</w:t>
            </w:r>
          </w:p>
        </w:tc>
        <w:tc>
          <w:tcPr>
            <w:tcW w:w="2975"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8" w:type="dxa"/>
            <w:vMerge w:val="restart"/>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w:t>
            </w:r>
            <w:r w:rsidRPr="007D2B88">
              <w:rPr>
                <w:rFonts w:ascii="Times New Roman" w:eastAsia="Times New Roman" w:hAnsi="Times New Roman" w:cs="Times New Roman"/>
                <w:sz w:val="16"/>
                <w:szCs w:val="16"/>
                <w:lang w:eastAsia="ru-RU"/>
              </w:rPr>
              <w:lastRenderedPageBreak/>
              <w:t>района</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pacing w:val="-8"/>
                <w:sz w:val="16"/>
                <w:szCs w:val="16"/>
                <w:lang w:eastAsia="ru-RU"/>
              </w:rPr>
              <w:t>Воспитание чувства любви</w:t>
            </w:r>
            <w:r w:rsidRPr="007D2B88">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 Проведение </w:t>
            </w:r>
            <w:r w:rsidRPr="007D2B88">
              <w:rPr>
                <w:rFonts w:ascii="Times New Roman" w:eastAsia="Times New Roman" w:hAnsi="Times New Roman" w:cs="Times New Roman"/>
                <w:sz w:val="16"/>
                <w:szCs w:val="16"/>
                <w:lang w:eastAsia="ru-RU"/>
              </w:rPr>
              <w:lastRenderedPageBreak/>
              <w:t>мероприятий с охватом:</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lastRenderedPageBreak/>
              <w:t>5</w:t>
            </w:r>
          </w:p>
        </w:tc>
      </w:tr>
      <w:tr w:rsidR="007D2B88" w:rsidRPr="007D2B88" w:rsidTr="007D2B88">
        <w:trPr>
          <w:trHeight w:val="18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79"/>
        </w:trPr>
        <w:tc>
          <w:tcPr>
            <w:tcW w:w="709"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79"/>
        </w:trPr>
        <w:tc>
          <w:tcPr>
            <w:tcW w:w="709"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79"/>
        </w:trPr>
        <w:tc>
          <w:tcPr>
            <w:tcW w:w="709"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jc w:val="center"/>
              <w:rPr>
                <w:rFonts w:ascii="Times New Roman" w:eastAsia="Times New Roman" w:hAnsi="Times New Roman" w:cs="Times New Roman"/>
                <w:sz w:val="16"/>
                <w:szCs w:val="16"/>
                <w:lang w:eastAsia="ru-RU"/>
              </w:rPr>
            </w:pPr>
          </w:p>
        </w:tc>
      </w:tr>
      <w:tr w:rsidR="007D2B88" w:rsidRPr="007D2B88" w:rsidTr="007D2B88">
        <w:trPr>
          <w:trHeight w:val="179"/>
        </w:trPr>
        <w:tc>
          <w:tcPr>
            <w:tcW w:w="709"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jc w:val="center"/>
              <w:rPr>
                <w:rFonts w:ascii="Times New Roman" w:eastAsia="Times New Roman" w:hAnsi="Times New Roman" w:cs="Times New Roman"/>
                <w:sz w:val="16"/>
                <w:szCs w:val="16"/>
                <w:lang w:eastAsia="ru-RU"/>
              </w:rPr>
            </w:pPr>
          </w:p>
        </w:tc>
      </w:tr>
      <w:tr w:rsidR="007D2B88" w:rsidRPr="007D2B88" w:rsidTr="007D2B88">
        <w:trPr>
          <w:trHeight w:val="380"/>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1.3.</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2975"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D2B88">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pacing w:val="-8"/>
                <w:sz w:val="16"/>
                <w:szCs w:val="16"/>
                <w:lang w:eastAsia="ru-RU"/>
              </w:rPr>
              <w:t>Воспитание чувства любви</w:t>
            </w:r>
            <w:r w:rsidRPr="007D2B88">
              <w:rPr>
                <w:rFonts w:ascii="Times New Roman" w:eastAsia="Times New Roman" w:hAnsi="Times New Roman" w:cs="Times New Roman"/>
                <w:sz w:val="16"/>
                <w:szCs w:val="16"/>
                <w:lang w:eastAsia="ru-RU"/>
              </w:rPr>
              <w:br/>
              <w:t xml:space="preserve">к Отечеству, гордости </w:t>
            </w:r>
            <w:r w:rsidRPr="007D2B88">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w:t>
            </w:r>
          </w:p>
        </w:tc>
      </w:tr>
      <w:tr w:rsidR="007D2B88" w:rsidRPr="007D2B88" w:rsidTr="007D2B88">
        <w:trPr>
          <w:trHeight w:val="11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c>
          <w:tcPr>
            <w:tcW w:w="709" w:type="dxa"/>
            <w:vMerge/>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522"/>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1.4.</w:t>
            </w:r>
          </w:p>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75" w:type="dxa"/>
            <w:vMerge w:val="restart"/>
          </w:tcPr>
          <w:p w:rsidR="007D2B88" w:rsidRPr="007D2B88" w:rsidRDefault="007D2B88" w:rsidP="007D2B88">
            <w:pPr>
              <w:jc w:val="left"/>
              <w:rPr>
                <w:rFonts w:ascii="Times New Roman" w:eastAsia="Times New Roman" w:hAnsi="Times New Roman" w:cs="Times New Roman"/>
                <w:sz w:val="16"/>
                <w:szCs w:val="16"/>
                <w:lang w:eastAsia="ru-RU"/>
              </w:rPr>
            </w:pPr>
            <w:proofErr w:type="gramStart"/>
            <w:r w:rsidRPr="007D2B88">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7D2B88">
              <w:rPr>
                <w:rFonts w:ascii="Times New Roman" w:eastAsia="Times New Roman" w:hAnsi="Times New Roman" w:cs="Times New Roman"/>
                <w:sz w:val="16"/>
                <w:szCs w:val="16"/>
                <w:lang w:eastAsia="ru-RU"/>
              </w:rPr>
              <w:t>Бессоновскому</w:t>
            </w:r>
            <w:proofErr w:type="spellEnd"/>
            <w:r w:rsidRPr="007D2B88">
              <w:rPr>
                <w:rFonts w:ascii="Times New Roman" w:eastAsia="Times New Roman" w:hAnsi="Times New Roman" w:cs="Times New Roman"/>
                <w:sz w:val="16"/>
                <w:szCs w:val="16"/>
                <w:lang w:eastAsia="ru-RU"/>
              </w:rPr>
              <w:t xml:space="preserve"> и </w:t>
            </w:r>
            <w:proofErr w:type="spellStart"/>
            <w:r w:rsidRPr="007D2B88">
              <w:rPr>
                <w:rFonts w:ascii="Times New Roman" w:eastAsia="Times New Roman" w:hAnsi="Times New Roman" w:cs="Times New Roman"/>
                <w:sz w:val="16"/>
                <w:szCs w:val="16"/>
                <w:lang w:eastAsia="ru-RU"/>
              </w:rPr>
              <w:t>Мокшанскому</w:t>
            </w:r>
            <w:proofErr w:type="spellEnd"/>
            <w:r w:rsidRPr="007D2B88">
              <w:rPr>
                <w:rFonts w:ascii="Times New Roman" w:eastAsia="Times New Roman" w:hAnsi="Times New Roman" w:cs="Times New Roman"/>
                <w:sz w:val="16"/>
                <w:szCs w:val="16"/>
                <w:lang w:eastAsia="ru-RU"/>
              </w:rPr>
              <w:t xml:space="preserve"> районам (по согласованию)</w:t>
            </w:r>
            <w:proofErr w:type="gramEnd"/>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pacing w:val="-8"/>
                <w:sz w:val="16"/>
                <w:szCs w:val="16"/>
                <w:lang w:eastAsia="ru-RU"/>
              </w:rPr>
              <w:t>Воспитание чувства любви</w:t>
            </w:r>
            <w:r w:rsidRPr="007D2B88">
              <w:rPr>
                <w:rFonts w:ascii="Times New Roman" w:eastAsia="Times New Roman" w:hAnsi="Times New Roman" w:cs="Times New Roman"/>
                <w:sz w:val="16"/>
                <w:szCs w:val="16"/>
                <w:lang w:eastAsia="ru-RU"/>
              </w:rPr>
              <w:br/>
              <w:t>к Отечеству, гордости за Российскую армию, готовности служить в Российской армии и защищать свою Родину. Проведение  мероприятий с общим охватом участников:</w:t>
            </w:r>
          </w:p>
        </w:tc>
        <w:tc>
          <w:tcPr>
            <w:tcW w:w="1134" w:type="dxa"/>
          </w:tcPr>
          <w:p w:rsidR="007D2B88" w:rsidRPr="007D2B88" w:rsidRDefault="007D2B88" w:rsidP="007D2B88">
            <w:pPr>
              <w:widowControl w:val="0"/>
              <w:autoSpaceDE w:val="0"/>
              <w:autoSpaceDN w:val="0"/>
              <w:adjustRightInd w:val="0"/>
              <w:ind w:firstLine="221"/>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w:t>
            </w:r>
          </w:p>
        </w:tc>
      </w:tr>
      <w:tr w:rsidR="007D2B88" w:rsidRPr="007D2B88" w:rsidTr="007D2B88">
        <w:trPr>
          <w:trHeight w:val="10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3"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100 человек</w:t>
            </w:r>
          </w:p>
        </w:tc>
        <w:tc>
          <w:tcPr>
            <w:tcW w:w="1134" w:type="dxa"/>
          </w:tcPr>
          <w:p w:rsidR="007D2B88" w:rsidRPr="007D2B88" w:rsidRDefault="007D2B88" w:rsidP="007D2B88">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7D2B88" w:rsidRPr="007D2B88" w:rsidTr="007D2B88">
        <w:trPr>
          <w:trHeight w:val="98"/>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100 человек</w:t>
            </w:r>
          </w:p>
        </w:tc>
        <w:tc>
          <w:tcPr>
            <w:tcW w:w="1134" w:type="dxa"/>
          </w:tcPr>
          <w:p w:rsidR="007D2B88" w:rsidRPr="007D2B88" w:rsidRDefault="007D2B88" w:rsidP="007D2B88">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7D2B88" w:rsidRPr="007D2B88" w:rsidTr="007D2B88">
        <w:trPr>
          <w:trHeight w:val="88"/>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100 человек</w:t>
            </w:r>
          </w:p>
        </w:tc>
        <w:tc>
          <w:tcPr>
            <w:tcW w:w="1134" w:type="dxa"/>
          </w:tcPr>
          <w:p w:rsidR="007D2B88" w:rsidRPr="007D2B88" w:rsidRDefault="007D2B88" w:rsidP="007D2B88">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7D2B88" w:rsidRPr="007D2B88" w:rsidTr="007D2B88">
        <w:trPr>
          <w:trHeight w:val="78"/>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100 человек</w:t>
            </w:r>
          </w:p>
        </w:tc>
        <w:tc>
          <w:tcPr>
            <w:tcW w:w="1134" w:type="dxa"/>
          </w:tcPr>
          <w:p w:rsidR="007D2B88" w:rsidRPr="007D2B88" w:rsidRDefault="007D2B88" w:rsidP="007D2B88">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100 человек</w:t>
            </w:r>
          </w:p>
        </w:tc>
        <w:tc>
          <w:tcPr>
            <w:tcW w:w="1134" w:type="dxa"/>
          </w:tcPr>
          <w:p w:rsidR="007D2B88" w:rsidRPr="007D2B88" w:rsidRDefault="007D2B88" w:rsidP="007D2B88">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7D2B88" w:rsidRPr="007D2B88" w:rsidTr="007D2B88">
        <w:trPr>
          <w:trHeight w:val="459"/>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w:t>
            </w: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4,5</w:t>
            </w:r>
          </w:p>
        </w:tc>
      </w:tr>
      <w:tr w:rsidR="007D2B88" w:rsidRPr="007D2B88" w:rsidTr="007D2B88">
        <w:trPr>
          <w:trHeight w:val="7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75"/>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1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1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7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73"/>
        </w:trPr>
        <w:tc>
          <w:tcPr>
            <w:tcW w:w="15735" w:type="dxa"/>
            <w:gridSpan w:val="11"/>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b/>
                <w:sz w:val="16"/>
                <w:szCs w:val="16"/>
                <w:lang w:eastAsia="ru-RU"/>
              </w:rPr>
              <w:t>2.«Поддержка талантливой молодежи»</w:t>
            </w:r>
          </w:p>
        </w:tc>
      </w:tr>
      <w:tr w:rsidR="007D2B88" w:rsidRPr="007D2B88" w:rsidTr="007D2B88">
        <w:trPr>
          <w:trHeight w:val="136"/>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2.1.</w:t>
            </w:r>
          </w:p>
        </w:tc>
        <w:tc>
          <w:tcPr>
            <w:tcW w:w="2975"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Награждение победителей региональных и межрегиональных конкурсов, </w:t>
            </w:r>
            <w:r w:rsidRPr="007D2B88">
              <w:rPr>
                <w:rFonts w:ascii="Times New Roman" w:eastAsia="Times New Roman" w:hAnsi="Times New Roman" w:cs="Times New Roman"/>
                <w:sz w:val="16"/>
                <w:szCs w:val="16"/>
                <w:lang w:eastAsia="ru-RU"/>
              </w:rPr>
              <w:lastRenderedPageBreak/>
              <w:t>соревнований, турниров, олимпиад и иных мероприятий</w:t>
            </w:r>
          </w:p>
        </w:tc>
        <w:tc>
          <w:tcPr>
            <w:tcW w:w="2408" w:type="dxa"/>
            <w:vMerge w:val="restart"/>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w:t>
            </w:r>
            <w:r w:rsidRPr="007D2B88">
              <w:rPr>
                <w:rFonts w:ascii="Times New Roman" w:eastAsia="Times New Roman" w:hAnsi="Times New Roman" w:cs="Times New Roman"/>
                <w:sz w:val="16"/>
                <w:szCs w:val="16"/>
                <w:lang w:eastAsia="ru-RU"/>
              </w:rPr>
              <w:lastRenderedPageBreak/>
              <w:t xml:space="preserve">физической культуре и спорту администрации Мокшанского района </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widowControl w:val="0"/>
              <w:autoSpaceDE w:val="0"/>
              <w:autoSpaceDN w:val="0"/>
              <w:adjustRightInd w:val="0"/>
              <w:spacing w:line="216" w:lineRule="auto"/>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w:t>
            </w:r>
          </w:p>
        </w:tc>
      </w:tr>
      <w:tr w:rsidR="007D2B88" w:rsidRPr="007D2B88" w:rsidTr="007D2B88">
        <w:trPr>
          <w:trHeight w:val="47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 человек</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7D2B88" w:rsidRPr="007D2B88" w:rsidTr="007D2B88">
        <w:trPr>
          <w:trHeight w:val="21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 человек</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7D2B88" w:rsidRPr="007D2B88" w:rsidTr="007D2B88">
        <w:trPr>
          <w:trHeight w:val="21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 человек</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7D2B88" w:rsidRPr="007D2B88" w:rsidTr="007D2B88">
        <w:trPr>
          <w:trHeight w:val="21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 человек</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7D2B88" w:rsidRPr="007D2B88" w:rsidTr="007D2B88">
        <w:trPr>
          <w:trHeight w:val="21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5</w:t>
            </w:r>
            <w:r w:rsidRPr="007D2B88">
              <w:rPr>
                <w:rFonts w:ascii="Times New Roman" w:eastAsia="Times New Roman" w:hAnsi="Times New Roman" w:cs="Times New Roman"/>
                <w:sz w:val="16"/>
                <w:szCs w:val="16"/>
                <w:lang w:eastAsia="ru-RU"/>
              </w:rPr>
              <w:t>,0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 человек</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7D2B88" w:rsidRPr="007D2B88" w:rsidTr="007D2B88">
        <w:trPr>
          <w:trHeight w:val="234"/>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2.2.</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w:t>
            </w:r>
            <w:proofErr w:type="gramStart"/>
            <w:r w:rsidRPr="007D2B88">
              <w:rPr>
                <w:rFonts w:ascii="Times New Roman" w:eastAsia="Times New Roman" w:hAnsi="Times New Roman" w:cs="Times New Roman"/>
                <w:sz w:val="16"/>
                <w:szCs w:val="16"/>
                <w:lang w:eastAsia="ru-RU"/>
              </w:rPr>
              <w:t>инновационной</w:t>
            </w:r>
            <w:proofErr w:type="gramEnd"/>
            <w:r w:rsidRPr="007D2B88">
              <w:rPr>
                <w:rFonts w:ascii="Times New Roman" w:eastAsia="Times New Roman" w:hAnsi="Times New Roman" w:cs="Times New Roman"/>
                <w:sz w:val="16"/>
                <w:szCs w:val="16"/>
                <w:lang w:eastAsia="ru-RU"/>
              </w:rPr>
              <w:t>,</w:t>
            </w:r>
          </w:p>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предпринимательской активности молодежи, </w:t>
            </w:r>
            <w:r w:rsidRPr="007D2B88">
              <w:rPr>
                <w:rFonts w:ascii="Times New Roman" w:eastAsia="Times New Roman" w:hAnsi="Times New Roman" w:cs="Times New Roman"/>
                <w:spacing w:val="-10"/>
                <w:sz w:val="16"/>
                <w:szCs w:val="16"/>
                <w:lang w:eastAsia="ru-RU"/>
              </w:rPr>
              <w:t>научно-технического</w:t>
            </w:r>
            <w:r w:rsidRPr="007D2B88">
              <w:rPr>
                <w:rFonts w:ascii="Times New Roman" w:eastAsia="Times New Roman" w:hAnsi="Times New Roman" w:cs="Times New Roman"/>
                <w:sz w:val="16"/>
                <w:szCs w:val="16"/>
                <w:lang w:eastAsia="ru-RU"/>
              </w:rPr>
              <w:t xml:space="preserve">, </w:t>
            </w:r>
            <w:r w:rsidRPr="007D2B88">
              <w:rPr>
                <w:rFonts w:ascii="Times New Roman" w:eastAsia="Times New Roman" w:hAnsi="Times New Roman" w:cs="Times New Roman"/>
                <w:spacing w:val="-10"/>
                <w:sz w:val="16"/>
                <w:szCs w:val="16"/>
                <w:lang w:eastAsia="ru-RU"/>
              </w:rPr>
              <w:t>художественного</w:t>
            </w:r>
            <w:r w:rsidRPr="007D2B88">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autoSpaceDE w:val="0"/>
              <w:autoSpaceDN w:val="0"/>
              <w:adjustRightInd w:val="0"/>
              <w:spacing w:line="204" w:lineRule="auto"/>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мероприятий</w:t>
            </w:r>
          </w:p>
          <w:p w:rsidR="007D2B88" w:rsidRPr="007D2B88" w:rsidRDefault="007D2B88" w:rsidP="007D2B88">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с охватом участников:</w:t>
            </w:r>
          </w:p>
        </w:tc>
        <w:tc>
          <w:tcPr>
            <w:tcW w:w="1134" w:type="dxa"/>
          </w:tcPr>
          <w:p w:rsidR="007D2B88" w:rsidRPr="007D2B88" w:rsidRDefault="007D2B88" w:rsidP="007D2B88">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w:t>
            </w:r>
          </w:p>
        </w:tc>
      </w:tr>
      <w:tr w:rsidR="007D2B88" w:rsidRPr="007D2B88" w:rsidTr="007D2B88">
        <w:trPr>
          <w:trHeight w:val="13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6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85"/>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04"/>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21"/>
        </w:trPr>
        <w:tc>
          <w:tcPr>
            <w:tcW w:w="15735" w:type="dxa"/>
            <w:gridSpan w:val="11"/>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b/>
                <w:sz w:val="16"/>
                <w:szCs w:val="16"/>
                <w:lang w:eastAsia="ru-RU"/>
              </w:rPr>
              <w:t>3. «Поддержка молодой семьи»</w:t>
            </w:r>
          </w:p>
        </w:tc>
      </w:tr>
      <w:tr w:rsidR="007D2B88" w:rsidRPr="007D2B88" w:rsidTr="007D2B88">
        <w:trPr>
          <w:trHeight w:val="332"/>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w:t>
            </w:r>
            <w:r w:rsidRPr="007D2B88">
              <w:rPr>
                <w:rFonts w:ascii="Times New Roman" w:eastAsia="Times New Roman" w:hAnsi="Times New Roman" w:cs="Times New Roman"/>
                <w:sz w:val="16"/>
                <w:szCs w:val="16"/>
                <w:lang w:val="en-US" w:eastAsia="ru-RU"/>
              </w:rPr>
              <w:t>1</w:t>
            </w:r>
            <w:r w:rsidRPr="007D2B88">
              <w:rPr>
                <w:rFonts w:ascii="Times New Roman" w:eastAsia="Times New Roman" w:hAnsi="Times New Roman" w:cs="Times New Roman"/>
                <w:sz w:val="16"/>
                <w:szCs w:val="16"/>
                <w:lang w:eastAsia="ru-RU"/>
              </w:rPr>
              <w:t>.</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D2B88" w:rsidRPr="007D2B88" w:rsidRDefault="007D2B88" w:rsidP="007D2B88">
            <w:pPr>
              <w:ind w:left="80" w:hanging="8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районного конкурса «Успешная семья»</w:t>
            </w:r>
          </w:p>
        </w:tc>
        <w:tc>
          <w:tcPr>
            <w:tcW w:w="2408" w:type="dxa"/>
            <w:vMerge w:val="restart"/>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widowControl w:val="0"/>
              <w:autoSpaceDE w:val="0"/>
              <w:autoSpaceDN w:val="0"/>
              <w:adjustRightInd w:val="0"/>
              <w:spacing w:line="223" w:lineRule="auto"/>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1134" w:type="dxa"/>
          </w:tcPr>
          <w:p w:rsidR="007D2B88" w:rsidRPr="007D2B88" w:rsidRDefault="007D2B88" w:rsidP="007D2B88">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1.,4</w:t>
            </w:r>
          </w:p>
        </w:tc>
      </w:tr>
      <w:tr w:rsidR="007D2B88" w:rsidRPr="007D2B88" w:rsidTr="007D2B88">
        <w:trPr>
          <w:trHeight w:val="25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7D2B88" w:rsidRPr="007D2B88" w:rsidTr="007D2B88">
        <w:trPr>
          <w:trHeight w:val="12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7D2B88" w:rsidRPr="007D2B88" w:rsidTr="007D2B88">
        <w:trPr>
          <w:trHeight w:val="156"/>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7D2B88" w:rsidRPr="007D2B88" w:rsidTr="007D2B88">
        <w:trPr>
          <w:trHeight w:val="45"/>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7D2B88" w:rsidRPr="007D2B88" w:rsidTr="007D2B88">
        <w:trPr>
          <w:trHeight w:val="218"/>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7D2B88" w:rsidRPr="007D2B88" w:rsidTr="007D2B88">
        <w:trPr>
          <w:trHeight w:val="237"/>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w:t>
            </w:r>
            <w:r w:rsidRPr="007D2B88">
              <w:rPr>
                <w:rFonts w:ascii="Times New Roman" w:eastAsia="Times New Roman" w:hAnsi="Times New Roman" w:cs="Times New Roman"/>
                <w:sz w:val="16"/>
                <w:szCs w:val="16"/>
                <w:lang w:val="en-US" w:eastAsia="ru-RU"/>
              </w:rPr>
              <w:t>2</w:t>
            </w:r>
            <w:r w:rsidRPr="007D2B88">
              <w:rPr>
                <w:rFonts w:ascii="Times New Roman" w:eastAsia="Times New Roman" w:hAnsi="Times New Roman" w:cs="Times New Roman"/>
                <w:sz w:val="16"/>
                <w:szCs w:val="16"/>
                <w:lang w:eastAsia="ru-RU"/>
              </w:rPr>
              <w:t>.</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7D2B88" w:rsidRPr="007D2B88" w:rsidRDefault="007D2B88" w:rsidP="007D2B88">
            <w:pPr>
              <w:widowControl w:val="0"/>
              <w:autoSpaceDE w:val="0"/>
              <w:autoSpaceDN w:val="0"/>
              <w:adjustRightInd w:val="0"/>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 семьи</w:t>
            </w:r>
          </w:p>
        </w:tc>
        <w:tc>
          <w:tcPr>
            <w:tcW w:w="2408" w:type="dxa"/>
            <w:vMerge w:val="restart"/>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Пропаганда здорового  образа жизни, укрепление семейных традиций, обеспечение прав и социальных гарантий детей, с охватом участников:</w:t>
            </w:r>
          </w:p>
        </w:tc>
        <w:tc>
          <w:tcPr>
            <w:tcW w:w="1134" w:type="dxa"/>
          </w:tcPr>
          <w:p w:rsidR="007D2B88" w:rsidRPr="007D2B88" w:rsidRDefault="007D2B88" w:rsidP="007D2B88">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w:t>
            </w:r>
          </w:p>
        </w:tc>
      </w:tr>
      <w:tr w:rsidR="007D2B88" w:rsidRPr="007D2B88" w:rsidTr="007D2B88">
        <w:trPr>
          <w:trHeight w:val="269"/>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2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2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2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2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348"/>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3.3.</w:t>
            </w:r>
          </w:p>
        </w:tc>
        <w:tc>
          <w:tcPr>
            <w:tcW w:w="2975" w:type="dxa"/>
            <w:vMerge w:val="restart"/>
            <w:vAlign w:val="center"/>
          </w:tcPr>
          <w:p w:rsidR="007D2B88" w:rsidRPr="007D2B88" w:rsidRDefault="007D2B88" w:rsidP="007D2B88">
            <w:pPr>
              <w:ind w:left="81" w:hanging="81"/>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p w:rsidR="007D2B88" w:rsidRPr="007D2B88" w:rsidRDefault="007D2B88" w:rsidP="007D2B88">
            <w:pPr>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1,4</w:t>
            </w:r>
          </w:p>
        </w:tc>
      </w:tr>
      <w:tr w:rsidR="007D2B88" w:rsidRPr="007D2B88" w:rsidTr="007D2B88">
        <w:trPr>
          <w:trHeight w:val="15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 семьи</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 семьи</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59"/>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 семьи</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5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 семьи</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5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 семьи</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53"/>
        </w:trPr>
        <w:tc>
          <w:tcPr>
            <w:tcW w:w="15735" w:type="dxa"/>
            <w:gridSpan w:val="11"/>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b/>
                <w:bCs/>
                <w:sz w:val="16"/>
                <w:szCs w:val="16"/>
                <w:lang w:eastAsia="ru-RU"/>
              </w:rPr>
              <w:lastRenderedPageBreak/>
              <w:t>4. «Формирование и развитие системы детского и подросткового досуга и отдыха по месту жительства»</w:t>
            </w:r>
          </w:p>
        </w:tc>
      </w:tr>
      <w:tr w:rsidR="007D2B88" w:rsidRPr="007D2B88" w:rsidTr="007D2B88">
        <w:trPr>
          <w:trHeight w:val="221"/>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w:t>
            </w:r>
            <w:r w:rsidRPr="007D2B88">
              <w:rPr>
                <w:rFonts w:ascii="Times New Roman" w:eastAsia="Times New Roman" w:hAnsi="Times New Roman" w:cs="Times New Roman"/>
                <w:sz w:val="16"/>
                <w:szCs w:val="16"/>
                <w:lang w:val="en-US" w:eastAsia="ru-RU"/>
              </w:rPr>
              <w:t>1</w:t>
            </w:r>
            <w:r w:rsidRPr="007D2B88">
              <w:rPr>
                <w:rFonts w:ascii="Times New Roman" w:eastAsia="Times New Roman" w:hAnsi="Times New Roman" w:cs="Times New Roman"/>
                <w:sz w:val="16"/>
                <w:szCs w:val="16"/>
                <w:lang w:eastAsia="ru-RU"/>
              </w:rPr>
              <w:t>.</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tc>
        <w:tc>
          <w:tcPr>
            <w:tcW w:w="2408" w:type="dxa"/>
            <w:vMerge w:val="restart"/>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w:t>
            </w:r>
          </w:p>
        </w:tc>
      </w:tr>
      <w:tr w:rsidR="007D2B88" w:rsidRPr="007D2B88" w:rsidTr="007D2B88">
        <w:trPr>
          <w:trHeight w:val="23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94"/>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94"/>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94"/>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94"/>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200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316"/>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4.2.</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D2B88" w:rsidRPr="007D2B88" w:rsidRDefault="007D2B88" w:rsidP="007D2B88">
            <w:pPr>
              <w:ind w:left="222" w:hanging="222"/>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фестиваля для подростков и молодежи</w:t>
            </w:r>
          </w:p>
          <w:p w:rsidR="007D2B88" w:rsidRPr="007D2B88" w:rsidRDefault="007D2B88" w:rsidP="007D2B88">
            <w:pPr>
              <w:ind w:left="222" w:hanging="222"/>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7D2B88" w:rsidRPr="007D2B88" w:rsidRDefault="007D2B88" w:rsidP="007D2B88">
            <w:pPr>
              <w:ind w:left="42" w:hanging="42"/>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roofErr w:type="gramStart"/>
            <w:r w:rsidRPr="007D2B88">
              <w:rPr>
                <w:rFonts w:ascii="Times New Roman" w:eastAsia="Times New Roman" w:hAnsi="Times New Roman" w:cs="Times New Roman"/>
                <w:sz w:val="16"/>
                <w:szCs w:val="16"/>
                <w:lang w:eastAsia="ru-RU"/>
              </w:rPr>
              <w:t xml:space="preserve"> :</w:t>
            </w:r>
            <w:proofErr w:type="gramEnd"/>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w:t>
            </w:r>
          </w:p>
        </w:tc>
      </w:tr>
      <w:tr w:rsidR="007D2B88" w:rsidRPr="007D2B88" w:rsidTr="007D2B88">
        <w:trPr>
          <w:trHeight w:val="7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val="en-US" w:eastAsia="ru-RU"/>
              </w:rPr>
            </w:pPr>
            <w:r w:rsidRPr="007D2B88">
              <w:rPr>
                <w:rFonts w:ascii="Times New Roman" w:eastAsia="Times New Roman" w:hAnsi="Times New Roman" w:cs="Times New Roman"/>
                <w:sz w:val="16"/>
                <w:szCs w:val="16"/>
                <w:lang w:eastAsia="ru-RU"/>
              </w:rPr>
              <w:t>20</w:t>
            </w:r>
            <w:r w:rsidRPr="007D2B88">
              <w:rPr>
                <w:rFonts w:ascii="Times New Roman" w:eastAsia="Times New Roman" w:hAnsi="Times New Roman" w:cs="Times New Roman"/>
                <w:sz w:val="16"/>
                <w:szCs w:val="16"/>
                <w:lang w:val="en-US" w:eastAsia="ru-RU"/>
              </w:rPr>
              <w:t>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85"/>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88"/>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300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281"/>
        </w:trPr>
        <w:tc>
          <w:tcPr>
            <w:tcW w:w="15735" w:type="dxa"/>
            <w:gridSpan w:val="11"/>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b/>
                <w:sz w:val="16"/>
                <w:szCs w:val="16"/>
                <w:lang w:eastAsia="ru-RU"/>
              </w:rPr>
              <w:t>5. «Стимулирование общественно значимой молодежной инициативы»</w:t>
            </w:r>
          </w:p>
        </w:tc>
      </w:tr>
      <w:tr w:rsidR="007D2B88" w:rsidRPr="007D2B88" w:rsidTr="007D2B88">
        <w:trPr>
          <w:trHeight w:val="269"/>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5.1.</w:t>
            </w:r>
          </w:p>
        </w:tc>
        <w:tc>
          <w:tcPr>
            <w:tcW w:w="2975" w:type="dxa"/>
            <w:vMerge w:val="restart"/>
            <w:vAlign w:val="center"/>
          </w:tcPr>
          <w:p w:rsidR="007D2B88" w:rsidRPr="007D2B88" w:rsidRDefault="007D2B88" w:rsidP="007D2B88">
            <w:pPr>
              <w:ind w:left="80" w:hanging="8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408" w:type="dxa"/>
            <w:vMerge w:val="restart"/>
          </w:tcPr>
          <w:p w:rsidR="007D2B88" w:rsidRPr="007D2B88" w:rsidRDefault="007D2B88" w:rsidP="007D2B88">
            <w:pPr>
              <w:ind w:left="-61" w:firstLine="6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Развитие </w:t>
            </w:r>
            <w:proofErr w:type="gramStart"/>
            <w:r w:rsidRPr="007D2B88">
              <w:rPr>
                <w:rFonts w:ascii="Times New Roman" w:eastAsia="Times New Roman" w:hAnsi="Times New Roman" w:cs="Times New Roman"/>
                <w:sz w:val="16"/>
                <w:szCs w:val="16"/>
                <w:lang w:eastAsia="ru-RU"/>
              </w:rPr>
              <w:t>инновационной</w:t>
            </w:r>
            <w:proofErr w:type="gramEnd"/>
            <w:r w:rsidRPr="007D2B88">
              <w:rPr>
                <w:rFonts w:ascii="Times New Roman" w:eastAsia="Times New Roman" w:hAnsi="Times New Roman" w:cs="Times New Roman"/>
                <w:sz w:val="16"/>
                <w:szCs w:val="16"/>
                <w:lang w:eastAsia="ru-RU"/>
              </w:rPr>
              <w:t xml:space="preserve">, </w:t>
            </w:r>
          </w:p>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предпринимательской активности молодежи, </w:t>
            </w:r>
            <w:r w:rsidRPr="007D2B88">
              <w:rPr>
                <w:rFonts w:ascii="Times New Roman" w:eastAsia="Times New Roman" w:hAnsi="Times New Roman" w:cs="Times New Roman"/>
                <w:spacing w:val="-10"/>
                <w:sz w:val="16"/>
                <w:szCs w:val="16"/>
                <w:lang w:eastAsia="ru-RU"/>
              </w:rPr>
              <w:t>научно-технического</w:t>
            </w:r>
            <w:r w:rsidRPr="007D2B88">
              <w:rPr>
                <w:rFonts w:ascii="Times New Roman" w:eastAsia="Times New Roman" w:hAnsi="Times New Roman" w:cs="Times New Roman"/>
                <w:sz w:val="16"/>
                <w:szCs w:val="16"/>
                <w:lang w:eastAsia="ru-RU"/>
              </w:rPr>
              <w:t xml:space="preserve">, </w:t>
            </w:r>
            <w:r w:rsidRPr="007D2B88">
              <w:rPr>
                <w:rFonts w:ascii="Times New Roman" w:eastAsia="Times New Roman" w:hAnsi="Times New Roman" w:cs="Times New Roman"/>
                <w:spacing w:val="-10"/>
                <w:sz w:val="16"/>
                <w:szCs w:val="16"/>
                <w:lang w:eastAsia="ru-RU"/>
              </w:rPr>
              <w:t>художественного</w:t>
            </w:r>
            <w:r w:rsidRPr="007D2B88">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4</w:t>
            </w: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75"/>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85"/>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150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90"/>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5.2.</w:t>
            </w:r>
          </w:p>
        </w:tc>
        <w:tc>
          <w:tcPr>
            <w:tcW w:w="2975" w:type="dxa"/>
            <w:vMerge w:val="restart"/>
            <w:vAlign w:val="center"/>
          </w:tcPr>
          <w:p w:rsidR="007D2B88" w:rsidRPr="007D2B88" w:rsidRDefault="007D2B88" w:rsidP="007D2B88">
            <w:pPr>
              <w:ind w:left="80" w:hanging="8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3,2</w:t>
            </w:r>
          </w:p>
        </w:tc>
      </w:tr>
      <w:tr w:rsidR="007D2B88" w:rsidRPr="007D2B88" w:rsidTr="007D2B88">
        <w:trPr>
          <w:trHeight w:val="126"/>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400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85"/>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400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400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6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400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90"/>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Не менее 400 человек</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74"/>
        </w:trPr>
        <w:tc>
          <w:tcPr>
            <w:tcW w:w="14601" w:type="dxa"/>
            <w:gridSpan w:val="10"/>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7D2B88">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134"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b/>
                <w:bCs/>
                <w:sz w:val="16"/>
                <w:szCs w:val="16"/>
                <w:lang w:eastAsia="ru-RU"/>
              </w:rPr>
            </w:pPr>
          </w:p>
        </w:tc>
      </w:tr>
      <w:tr w:rsidR="007D2B88" w:rsidRPr="007D2B88" w:rsidTr="007D2B88">
        <w:trPr>
          <w:trHeight w:val="149"/>
        </w:trPr>
        <w:tc>
          <w:tcPr>
            <w:tcW w:w="15735" w:type="dxa"/>
            <w:gridSpan w:val="11"/>
          </w:tcPr>
          <w:p w:rsidR="007D2B88" w:rsidRPr="007D2B88" w:rsidRDefault="007D2B88" w:rsidP="007D2B8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7D2B88" w:rsidRPr="007D2B88" w:rsidTr="00393E08">
        <w:trPr>
          <w:trHeight w:val="136"/>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6.1.</w:t>
            </w:r>
          </w:p>
        </w:tc>
        <w:tc>
          <w:tcPr>
            <w:tcW w:w="2975" w:type="dxa"/>
            <w:vMerge w:val="restart"/>
            <w:vAlign w:val="center"/>
          </w:tcPr>
          <w:p w:rsidR="007D2B88" w:rsidRPr="007D2B88" w:rsidRDefault="007D2B88" w:rsidP="007D2B88">
            <w:pPr>
              <w:ind w:right="-65"/>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 xml:space="preserve">Обеспечение необходимым спортивным инвентарем и оборудованием спортивных объектов и центра тестирования </w:t>
            </w:r>
            <w:r w:rsidRPr="007D2B88">
              <w:rPr>
                <w:rFonts w:ascii="Times New Roman" w:eastAsia="Times New Roman" w:hAnsi="Times New Roman" w:cs="Times New Roman"/>
                <w:sz w:val="16"/>
                <w:szCs w:val="16"/>
                <w:lang w:eastAsia="ru-RU"/>
              </w:rPr>
              <w:lastRenderedPageBreak/>
              <w:t>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w:t>
            </w:r>
            <w:r w:rsidRPr="007D2B88">
              <w:rPr>
                <w:rFonts w:ascii="Times New Roman" w:eastAsia="Times New Roman" w:hAnsi="Times New Roman" w:cs="Times New Roman"/>
                <w:sz w:val="16"/>
                <w:szCs w:val="16"/>
                <w:lang w:eastAsia="ru-RU"/>
              </w:rPr>
              <w:lastRenderedPageBreak/>
              <w:t>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w:t>
            </w:r>
          </w:p>
        </w:tc>
      </w:tr>
      <w:tr w:rsidR="007D2B88" w:rsidRPr="007D2B88" w:rsidTr="007D2B88">
        <w:trPr>
          <w:trHeight w:val="8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90,0</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90,0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Приобретение спортивной формы</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w:t>
            </w:r>
          </w:p>
        </w:tc>
      </w:tr>
      <w:tr w:rsidR="007D2B88" w:rsidRPr="007D2B88" w:rsidTr="007D2B88">
        <w:trPr>
          <w:trHeight w:val="41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18"/>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r>
      <w:tr w:rsidR="007D2B88" w:rsidRPr="007D2B88" w:rsidTr="007D2B88">
        <w:trPr>
          <w:trHeight w:val="253"/>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6.2.</w:t>
            </w:r>
          </w:p>
        </w:tc>
        <w:tc>
          <w:tcPr>
            <w:tcW w:w="2975"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взносов.</w:t>
            </w:r>
          </w:p>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r>
      <w:tr w:rsidR="007D2B88" w:rsidRPr="007D2B88" w:rsidTr="00393E0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109,5</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109,5</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7</w:t>
            </w:r>
            <w:r w:rsidRPr="007D2B88">
              <w:rPr>
                <w:rFonts w:ascii="Times New Roman" w:eastAsia="Times New Roman" w:hAnsi="Times New Roman" w:cs="Times New Roman"/>
                <w:sz w:val="16"/>
                <w:szCs w:val="16"/>
                <w:lang w:eastAsia="ru-RU"/>
              </w:rPr>
              <w:t xml:space="preserve"> тыс.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393E08">
        <w:trPr>
          <w:trHeight w:val="7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199,5</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199,5</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7</w:t>
            </w:r>
            <w:r w:rsidRPr="007D2B88">
              <w:rPr>
                <w:rFonts w:ascii="Times New Roman" w:eastAsia="Times New Roman" w:hAnsi="Times New Roman" w:cs="Times New Roman"/>
                <w:sz w:val="16"/>
                <w:szCs w:val="16"/>
                <w:lang w:eastAsia="ru-RU"/>
              </w:rPr>
              <w:t xml:space="preserve"> тыс.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393E08">
        <w:trPr>
          <w:trHeight w:val="11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99,5</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99,5</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7</w:t>
            </w:r>
            <w:r w:rsidRPr="007D2B88">
              <w:rPr>
                <w:rFonts w:ascii="Times New Roman" w:eastAsia="Times New Roman" w:hAnsi="Times New Roman" w:cs="Times New Roman"/>
                <w:sz w:val="16"/>
                <w:szCs w:val="16"/>
                <w:lang w:eastAsia="ru-RU"/>
              </w:rPr>
              <w:t xml:space="preserve"> тыс.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393E08">
        <w:trPr>
          <w:trHeight w:val="42"/>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99,5</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99,5</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7</w:t>
            </w:r>
            <w:r w:rsidRPr="007D2B88">
              <w:rPr>
                <w:rFonts w:ascii="Times New Roman" w:eastAsia="Times New Roman" w:hAnsi="Times New Roman" w:cs="Times New Roman"/>
                <w:sz w:val="16"/>
                <w:szCs w:val="16"/>
                <w:lang w:eastAsia="ru-RU"/>
              </w:rPr>
              <w:t xml:space="preserve"> тыс.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393E08">
        <w:trPr>
          <w:trHeight w:val="167"/>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199,5</w:t>
            </w:r>
          </w:p>
        </w:tc>
        <w:tc>
          <w:tcPr>
            <w:tcW w:w="913"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199,5</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val="en-US" w:eastAsia="ru-RU"/>
              </w:rPr>
              <w:t>7</w:t>
            </w:r>
            <w:r w:rsidRPr="007D2B88">
              <w:rPr>
                <w:rFonts w:ascii="Times New Roman" w:eastAsia="Times New Roman" w:hAnsi="Times New Roman" w:cs="Times New Roman"/>
                <w:sz w:val="16"/>
                <w:szCs w:val="16"/>
                <w:lang w:eastAsia="ru-RU"/>
              </w:rPr>
              <w:t xml:space="preserve"> тыс.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393E08">
        <w:trPr>
          <w:trHeight w:val="496"/>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6.3.</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w:t>
            </w:r>
          </w:p>
        </w:tc>
      </w:tr>
      <w:tr w:rsidR="007D2B88" w:rsidRPr="007D2B88" w:rsidTr="007D2B88">
        <w:trPr>
          <w:trHeight w:val="191"/>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800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69"/>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800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69"/>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800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69"/>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800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69"/>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jc w:val="center"/>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5,0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800 чел.</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142"/>
        </w:trPr>
        <w:tc>
          <w:tcPr>
            <w:tcW w:w="709" w:type="dxa"/>
            <w:vMerge w:val="restart"/>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6.4.</w:t>
            </w:r>
          </w:p>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8" w:type="dxa"/>
            <w:vMerge w:val="restart"/>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930" w:type="dxa"/>
          </w:tcPr>
          <w:p w:rsidR="007D2B88" w:rsidRPr="007D2B88" w:rsidRDefault="007D2B88" w:rsidP="007D2B88">
            <w:pPr>
              <w:jc w:val="center"/>
              <w:rPr>
                <w:rFonts w:ascii="Times New Roman" w:eastAsia="Times New Roman" w:hAnsi="Times New Roman" w:cs="Times New Roman"/>
                <w:sz w:val="16"/>
                <w:szCs w:val="16"/>
                <w:highlight w:val="red"/>
                <w:lang w:eastAsia="ru-RU"/>
              </w:rPr>
            </w:pPr>
          </w:p>
        </w:tc>
        <w:tc>
          <w:tcPr>
            <w:tcW w:w="851" w:type="dxa"/>
          </w:tcPr>
          <w:p w:rsidR="007D2B88" w:rsidRPr="007D2B88" w:rsidRDefault="007D2B88" w:rsidP="007D2B88">
            <w:pPr>
              <w:ind w:right="-91"/>
              <w:jc w:val="center"/>
              <w:rPr>
                <w:rFonts w:ascii="Times New Roman" w:eastAsia="Times New Roman" w:hAnsi="Times New Roman" w:cs="Times New Roman"/>
                <w:sz w:val="16"/>
                <w:szCs w:val="16"/>
                <w:highlight w:val="red"/>
                <w:lang w:eastAsia="ru-RU"/>
              </w:rPr>
            </w:pP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6</w:t>
            </w:r>
          </w:p>
        </w:tc>
      </w:tr>
      <w:tr w:rsidR="007D2B88" w:rsidRPr="007D2B88" w:rsidTr="00393E08">
        <w:trPr>
          <w:trHeight w:val="26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2020</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Приобретение призов, кубков, медалей, не мене 50 шт.</w:t>
            </w:r>
          </w:p>
        </w:tc>
        <w:tc>
          <w:tcPr>
            <w:tcW w:w="1134" w:type="dxa"/>
          </w:tcPr>
          <w:p w:rsidR="007D2B88" w:rsidRPr="007D2B88" w:rsidRDefault="007D2B88" w:rsidP="007D2B88">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D2B88" w:rsidRPr="007D2B88" w:rsidTr="007D2B88">
        <w:trPr>
          <w:trHeight w:val="343"/>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2021</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Приобретение призов, кубков, медалей, не мене50 шт.</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r>
      <w:tr w:rsidR="007D2B88" w:rsidRPr="007D2B88" w:rsidTr="007D2B88">
        <w:trPr>
          <w:trHeight w:val="380"/>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2022</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Приобретение призов, кубков, медалей, не мене 50 шт.</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r>
      <w:tr w:rsidR="007D2B88" w:rsidRPr="007D2B88" w:rsidTr="007D2B88">
        <w:trPr>
          <w:trHeight w:val="166"/>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2023</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Приобретение призов, кубков, медалей, не мене 50 шт.</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r>
      <w:tr w:rsidR="007D2B88" w:rsidRPr="007D2B88" w:rsidTr="007D2B88">
        <w:trPr>
          <w:trHeight w:val="166"/>
        </w:trPr>
        <w:tc>
          <w:tcPr>
            <w:tcW w:w="709" w:type="dxa"/>
            <w:vMerge/>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2408" w:type="dxa"/>
            <w:vMerge/>
          </w:tcPr>
          <w:p w:rsidR="007D2B88" w:rsidRPr="007D2B88" w:rsidRDefault="007D2B88" w:rsidP="007D2B88">
            <w:pPr>
              <w:ind w:left="594" w:hanging="594"/>
              <w:jc w:val="left"/>
              <w:rPr>
                <w:rFonts w:ascii="Times New Roman" w:eastAsia="Times New Roman" w:hAnsi="Times New Roman" w:cs="Times New Roman"/>
                <w:sz w:val="16"/>
                <w:szCs w:val="16"/>
                <w:lang w:eastAsia="ru-RU"/>
              </w:rPr>
            </w:pPr>
          </w:p>
        </w:tc>
        <w:tc>
          <w:tcPr>
            <w:tcW w:w="931"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2024</w:t>
            </w:r>
          </w:p>
        </w:tc>
        <w:tc>
          <w:tcPr>
            <w:tcW w:w="770"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13"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30,0</w:t>
            </w:r>
          </w:p>
        </w:tc>
        <w:tc>
          <w:tcPr>
            <w:tcW w:w="992"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930" w:type="dxa"/>
          </w:tcPr>
          <w:p w:rsidR="007D2B88" w:rsidRPr="007D2B88" w:rsidRDefault="007D2B88" w:rsidP="007D2B88">
            <w:pPr>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851" w:type="dxa"/>
          </w:tcPr>
          <w:p w:rsidR="007D2B88" w:rsidRPr="007D2B88" w:rsidRDefault="007D2B88" w:rsidP="007D2B88">
            <w:pPr>
              <w:ind w:right="-91"/>
              <w:jc w:val="center"/>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х</w:t>
            </w:r>
          </w:p>
        </w:tc>
        <w:tc>
          <w:tcPr>
            <w:tcW w:w="3122" w:type="dxa"/>
          </w:tcPr>
          <w:p w:rsidR="007D2B88" w:rsidRPr="007D2B88" w:rsidRDefault="007D2B88" w:rsidP="007D2B88">
            <w:pPr>
              <w:jc w:val="left"/>
              <w:rPr>
                <w:rFonts w:ascii="Times New Roman" w:eastAsia="Times New Roman" w:hAnsi="Times New Roman" w:cs="Times New Roman"/>
                <w:sz w:val="16"/>
                <w:szCs w:val="16"/>
                <w:lang w:eastAsia="ru-RU"/>
              </w:rPr>
            </w:pPr>
            <w:r w:rsidRPr="007D2B88">
              <w:rPr>
                <w:rFonts w:ascii="Times New Roman" w:eastAsia="Times New Roman" w:hAnsi="Times New Roman" w:cs="Times New Roman"/>
                <w:sz w:val="16"/>
                <w:szCs w:val="16"/>
                <w:lang w:eastAsia="ru-RU"/>
              </w:rPr>
              <w:t>Приобретение призов, кубков, медалей, не мене 50 шт.</w:t>
            </w:r>
          </w:p>
        </w:tc>
        <w:tc>
          <w:tcPr>
            <w:tcW w:w="1134" w:type="dxa"/>
          </w:tcPr>
          <w:p w:rsidR="007D2B88" w:rsidRPr="007D2B88" w:rsidRDefault="007D2B88" w:rsidP="007D2B88">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393E08" w:rsidP="00393E08">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sectPr w:rsidR="00393E08" w:rsidSect="007D2B88">
          <w:pgSz w:w="16838" w:h="11906" w:orient="landscape"/>
          <w:pgMar w:top="851" w:right="675" w:bottom="851" w:left="1134" w:header="425" w:footer="709" w:gutter="0"/>
          <w:pgNumType w:start="9"/>
          <w:cols w:space="708"/>
          <w:docGrid w:linePitch="360"/>
        </w:sectPr>
      </w:pPr>
    </w:p>
    <w:tbl>
      <w:tblPr>
        <w:tblpPr w:leftFromText="180" w:rightFromText="180" w:vertAnchor="text" w:horzAnchor="margin" w:tblpXSpec="center" w:tblpY="-46"/>
        <w:tblW w:w="0" w:type="auto"/>
        <w:tblLayout w:type="fixed"/>
        <w:tblCellMar>
          <w:left w:w="0" w:type="dxa"/>
          <w:right w:w="0" w:type="dxa"/>
        </w:tblCellMar>
        <w:tblLook w:val="01E0" w:firstRow="1" w:lastRow="1" w:firstColumn="1" w:lastColumn="1" w:noHBand="0" w:noVBand="0"/>
      </w:tblPr>
      <w:tblGrid>
        <w:gridCol w:w="9606"/>
      </w:tblGrid>
      <w:tr w:rsidR="00393E08" w:rsidRPr="00393E08" w:rsidTr="00393E08">
        <w:tc>
          <w:tcPr>
            <w:tcW w:w="9606" w:type="dxa"/>
          </w:tcPr>
          <w:p w:rsidR="00393E08" w:rsidRDefault="00393E08" w:rsidP="00393E08">
            <w:pPr>
              <w:ind w:left="567" w:firstLine="426"/>
              <w:jc w:val="center"/>
              <w:rPr>
                <w:rFonts w:ascii="Times New Roman" w:eastAsia="Times New Roman" w:hAnsi="Times New Roman" w:cs="Times New Roman"/>
                <w:b/>
                <w:sz w:val="16"/>
                <w:szCs w:val="16"/>
                <w:lang w:eastAsia="ru-RU"/>
              </w:rPr>
            </w:pPr>
          </w:p>
          <w:p w:rsidR="00393E08" w:rsidRDefault="00393E08" w:rsidP="00393E08">
            <w:pPr>
              <w:ind w:left="567" w:firstLine="426"/>
              <w:jc w:val="center"/>
              <w:rPr>
                <w:rFonts w:ascii="Times New Roman" w:eastAsia="Times New Roman" w:hAnsi="Times New Roman" w:cs="Times New Roman"/>
                <w:b/>
                <w:sz w:val="16"/>
                <w:szCs w:val="16"/>
                <w:lang w:eastAsia="ru-RU"/>
              </w:rPr>
            </w:pPr>
          </w:p>
          <w:p w:rsidR="00393E08" w:rsidRPr="00393E08" w:rsidRDefault="00393E08" w:rsidP="00393E08">
            <w:pPr>
              <w:ind w:left="567" w:firstLine="426"/>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АДМИНИСТРАЦИЯ МОКШАНСКОГО РАЙОНА</w:t>
            </w:r>
          </w:p>
        </w:tc>
      </w:tr>
      <w:tr w:rsidR="00393E08" w:rsidRPr="00393E08" w:rsidTr="00393E08">
        <w:trPr>
          <w:trHeight w:hRule="exact" w:val="397"/>
        </w:trPr>
        <w:tc>
          <w:tcPr>
            <w:tcW w:w="9606" w:type="dxa"/>
          </w:tcPr>
          <w:p w:rsidR="00393E08" w:rsidRPr="00393E08" w:rsidRDefault="00393E08" w:rsidP="00393E08">
            <w:pPr>
              <w:ind w:left="567" w:firstLine="426"/>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ПЕНЗЕНСКОЙ ОБЛАСТИ</w:t>
            </w:r>
          </w:p>
        </w:tc>
      </w:tr>
      <w:tr w:rsidR="00393E08" w:rsidRPr="00393E08" w:rsidTr="00393E08">
        <w:trPr>
          <w:trHeight w:hRule="exact" w:val="696"/>
        </w:trPr>
        <w:tc>
          <w:tcPr>
            <w:tcW w:w="9606" w:type="dxa"/>
            <w:vAlign w:val="center"/>
          </w:tcPr>
          <w:p w:rsidR="00393E08" w:rsidRPr="00393E08" w:rsidRDefault="00393E08" w:rsidP="00393E08">
            <w:pPr>
              <w:keepNext/>
              <w:widowControl w:val="0"/>
              <w:ind w:left="567" w:firstLine="426"/>
              <w:jc w:val="center"/>
              <w:outlineLvl w:val="2"/>
              <w:rPr>
                <w:rFonts w:ascii="Times New Roman" w:eastAsia="Times New Roman" w:hAnsi="Times New Roman" w:cs="Times New Roman"/>
                <w:b/>
                <w:bCs/>
                <w:sz w:val="16"/>
                <w:szCs w:val="16"/>
                <w:lang w:eastAsia="ru-RU"/>
              </w:rPr>
            </w:pPr>
            <w:r w:rsidRPr="00393E08">
              <w:rPr>
                <w:rFonts w:ascii="Times New Roman" w:eastAsia="Times New Roman" w:hAnsi="Times New Roman" w:cs="Times New Roman"/>
                <w:b/>
                <w:bCs/>
                <w:sz w:val="16"/>
                <w:szCs w:val="16"/>
                <w:lang w:eastAsia="ru-RU"/>
              </w:rPr>
              <w:t>ПОСТАНОВЛЕНИЕ</w:t>
            </w:r>
          </w:p>
        </w:tc>
      </w:tr>
      <w:tr w:rsidR="00393E08" w:rsidRPr="00393E08" w:rsidTr="00393E08">
        <w:trPr>
          <w:trHeight w:hRule="exact" w:val="80"/>
        </w:trPr>
        <w:tc>
          <w:tcPr>
            <w:tcW w:w="9606" w:type="dxa"/>
            <w:vAlign w:val="center"/>
          </w:tcPr>
          <w:p w:rsidR="00393E08" w:rsidRPr="00393E08" w:rsidRDefault="00393E08" w:rsidP="00393E08">
            <w:pPr>
              <w:keepNext/>
              <w:widowControl w:val="0"/>
              <w:ind w:left="567" w:firstLine="426"/>
              <w:jc w:val="left"/>
              <w:outlineLvl w:val="2"/>
              <w:rPr>
                <w:rFonts w:ascii="Times New Roman" w:eastAsia="Times New Roman" w:hAnsi="Times New Roman" w:cs="Times New Roman"/>
                <w:b/>
                <w:bCs/>
                <w:sz w:val="16"/>
                <w:szCs w:val="16"/>
                <w:lang w:eastAsia="ru-RU"/>
              </w:rPr>
            </w:pPr>
          </w:p>
        </w:tc>
      </w:tr>
    </w:tbl>
    <w:p w:rsidR="00E71323" w:rsidRDefault="00E71323" w:rsidP="00393E08">
      <w:pPr>
        <w:widowControl w:val="0"/>
        <w:ind w:left="567" w:firstLine="426"/>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93E08" w:rsidRPr="00393E08" w:rsidTr="00393E08">
        <w:tc>
          <w:tcPr>
            <w:tcW w:w="284" w:type="dxa"/>
            <w:vAlign w:val="bottom"/>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93E08" w:rsidRPr="00393E08" w:rsidRDefault="00393E08" w:rsidP="00393E08">
            <w:pPr>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01.07.2021</w:t>
            </w:r>
          </w:p>
        </w:tc>
        <w:tc>
          <w:tcPr>
            <w:tcW w:w="397" w:type="dxa"/>
            <w:vAlign w:val="bottom"/>
          </w:tcPr>
          <w:p w:rsidR="00393E08" w:rsidRPr="00393E08" w:rsidRDefault="00393E08" w:rsidP="00393E08">
            <w:pPr>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93E08" w:rsidRPr="00393E08" w:rsidRDefault="00393E08" w:rsidP="00393E08">
            <w:pPr>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545</w:t>
            </w:r>
          </w:p>
        </w:tc>
      </w:tr>
      <w:tr w:rsidR="00393E08" w:rsidRPr="00393E08" w:rsidTr="00393E08">
        <w:tc>
          <w:tcPr>
            <w:tcW w:w="4650" w:type="dxa"/>
            <w:gridSpan w:val="4"/>
          </w:tcPr>
          <w:p w:rsidR="00393E08" w:rsidRPr="00393E08" w:rsidRDefault="00393E08" w:rsidP="00393E08">
            <w:pPr>
              <w:jc w:val="center"/>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р.п</w:t>
            </w:r>
            <w:proofErr w:type="spellEnd"/>
            <w:r w:rsidRPr="00393E08">
              <w:rPr>
                <w:rFonts w:ascii="Times New Roman" w:eastAsia="Times New Roman" w:hAnsi="Times New Roman" w:cs="Times New Roman"/>
                <w:sz w:val="16"/>
                <w:szCs w:val="16"/>
                <w:lang w:eastAsia="ru-RU"/>
              </w:rPr>
              <w:t>. Мокшан</w:t>
            </w:r>
          </w:p>
        </w:tc>
      </w:tr>
    </w:tbl>
    <w:p w:rsidR="00E71323" w:rsidRDefault="00E71323" w:rsidP="00393E08">
      <w:pPr>
        <w:widowControl w:val="0"/>
        <w:ind w:left="567" w:firstLine="426"/>
        <w:jc w:val="left"/>
        <w:rPr>
          <w:rFonts w:ascii="Times New Roman" w:eastAsia="Times New Roman" w:hAnsi="Times New Roman" w:cs="Times New Roman"/>
          <w:sz w:val="16"/>
          <w:szCs w:val="16"/>
          <w:lang w:eastAsia="ru-RU"/>
        </w:rPr>
      </w:pPr>
    </w:p>
    <w:p w:rsidR="00393E08" w:rsidRPr="00393E08" w:rsidRDefault="00393E08" w:rsidP="00393E08">
      <w:pPr>
        <w:widowControl w:val="0"/>
        <w:ind w:left="567" w:firstLine="426"/>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393E08">
        <w:rPr>
          <w:rFonts w:ascii="Times New Roman" w:eastAsia="Times New Roman" w:hAnsi="Times New Roman" w:cs="Times New Roman"/>
          <w:b/>
          <w:bCs/>
          <w:sz w:val="16"/>
          <w:szCs w:val="16"/>
          <w:lang w:eastAsia="ru-RU"/>
        </w:rPr>
        <w:t>«</w:t>
      </w:r>
      <w:r w:rsidRPr="00393E08">
        <w:rPr>
          <w:rFonts w:ascii="Times New Roman" w:eastAsia="Times New Roman" w:hAnsi="Times New Roman" w:cs="Times New Roman"/>
          <w:b/>
          <w:sz w:val="16"/>
          <w:szCs w:val="16"/>
          <w:lang w:eastAsia="ru-RU"/>
        </w:rPr>
        <w:t xml:space="preserve">Социальная поддержка граждан в </w:t>
      </w:r>
      <w:proofErr w:type="spellStart"/>
      <w:r w:rsidRPr="00393E08">
        <w:rPr>
          <w:rFonts w:ascii="Times New Roman" w:eastAsia="Times New Roman" w:hAnsi="Times New Roman" w:cs="Times New Roman"/>
          <w:b/>
          <w:sz w:val="16"/>
          <w:szCs w:val="16"/>
          <w:lang w:eastAsia="ru-RU"/>
        </w:rPr>
        <w:t>Мокшанском</w:t>
      </w:r>
      <w:proofErr w:type="spellEnd"/>
      <w:r w:rsidRPr="00393E08">
        <w:rPr>
          <w:rFonts w:ascii="Times New Roman" w:eastAsia="Times New Roman" w:hAnsi="Times New Roman" w:cs="Times New Roman"/>
          <w:b/>
          <w:sz w:val="16"/>
          <w:szCs w:val="16"/>
          <w:lang w:eastAsia="ru-RU"/>
        </w:rPr>
        <w:t xml:space="preserve"> районе Пензенской области на 2014-2024</w:t>
      </w:r>
      <w:r w:rsidRPr="00393E08">
        <w:rPr>
          <w:rFonts w:ascii="Times New Roman" w:eastAsia="Times New Roman" w:hAnsi="Times New Roman" w:cs="Times New Roman"/>
          <w:b/>
          <w:color w:val="000000" w:themeColor="text1"/>
          <w:sz w:val="16"/>
          <w:szCs w:val="16"/>
          <w:lang w:eastAsia="ru-RU"/>
        </w:rPr>
        <w:t xml:space="preserve"> </w:t>
      </w:r>
      <w:r w:rsidRPr="00393E08">
        <w:rPr>
          <w:rFonts w:ascii="Times New Roman" w:eastAsia="Times New Roman" w:hAnsi="Times New Roman" w:cs="Times New Roman"/>
          <w:b/>
          <w:sz w:val="16"/>
          <w:szCs w:val="16"/>
          <w:lang w:eastAsia="ru-RU"/>
        </w:rPr>
        <w:t>годы»</w:t>
      </w:r>
      <w:r w:rsidRPr="00393E08">
        <w:rPr>
          <w:rFonts w:ascii="Times New Roman" w:eastAsia="Times New Roman" w:hAnsi="Times New Roman" w:cs="Times New Roman"/>
          <w:b/>
          <w:color w:val="000000"/>
          <w:sz w:val="16"/>
          <w:szCs w:val="16"/>
          <w:lang w:eastAsia="ru-RU"/>
        </w:rPr>
        <w:t xml:space="preserve">, утвержденную постановлением администрации Мокшанского района </w:t>
      </w:r>
      <w:r w:rsidRPr="00393E08">
        <w:rPr>
          <w:rFonts w:ascii="Times New Roman" w:eastAsia="Times New Roman" w:hAnsi="Times New Roman" w:cs="Times New Roman"/>
          <w:b/>
          <w:sz w:val="16"/>
          <w:szCs w:val="16"/>
          <w:lang w:eastAsia="ru-RU"/>
        </w:rPr>
        <w:t xml:space="preserve">Пензенской области </w:t>
      </w:r>
      <w:r w:rsidRPr="00393E08">
        <w:rPr>
          <w:rFonts w:ascii="Times New Roman" w:eastAsia="Times New Roman" w:hAnsi="Times New Roman" w:cs="Times New Roman"/>
          <w:b/>
          <w:color w:val="000000"/>
          <w:sz w:val="16"/>
          <w:szCs w:val="16"/>
          <w:lang w:eastAsia="ru-RU"/>
        </w:rPr>
        <w:t>от 24.12.</w:t>
      </w:r>
      <w:r w:rsidRPr="00393E08">
        <w:rPr>
          <w:rFonts w:ascii="Times New Roman" w:eastAsia="Times New Roman" w:hAnsi="Times New Roman" w:cs="Times New Roman"/>
          <w:b/>
          <w:sz w:val="16"/>
          <w:szCs w:val="16"/>
          <w:lang w:eastAsia="ru-RU"/>
        </w:rPr>
        <w:t xml:space="preserve">2013 </w:t>
      </w:r>
      <w:r w:rsidRPr="00393E08">
        <w:rPr>
          <w:rFonts w:ascii="Times New Roman" w:eastAsia="Times New Roman" w:hAnsi="Times New Roman" w:cs="Times New Roman"/>
          <w:b/>
          <w:color w:val="000000"/>
          <w:sz w:val="16"/>
          <w:szCs w:val="16"/>
          <w:lang w:eastAsia="ru-RU"/>
        </w:rPr>
        <w:t xml:space="preserve">№ </w:t>
      </w:r>
      <w:r w:rsidRPr="00393E08">
        <w:rPr>
          <w:rFonts w:ascii="Times New Roman" w:eastAsia="Times New Roman" w:hAnsi="Times New Roman" w:cs="Times New Roman"/>
          <w:b/>
          <w:sz w:val="16"/>
          <w:szCs w:val="16"/>
          <w:lang w:eastAsia="ru-RU"/>
        </w:rPr>
        <w:t>1565</w:t>
      </w:r>
    </w:p>
    <w:p w:rsidR="00393E08" w:rsidRPr="00393E08" w:rsidRDefault="00393E08" w:rsidP="00393E08">
      <w:pPr>
        <w:widowControl w:val="0"/>
        <w:ind w:left="567" w:firstLine="426"/>
        <w:jc w:val="center"/>
        <w:rPr>
          <w:rFonts w:ascii="Times New Roman" w:eastAsia="Times New Roman" w:hAnsi="Times New Roman" w:cs="Times New Roman"/>
          <w:b/>
          <w:sz w:val="16"/>
          <w:szCs w:val="16"/>
          <w:lang w:eastAsia="ru-RU"/>
        </w:rPr>
      </w:pPr>
    </w:p>
    <w:p w:rsidR="00393E08" w:rsidRPr="00393E08" w:rsidRDefault="00393E08" w:rsidP="00393E08">
      <w:pPr>
        <w:widowControl w:val="0"/>
        <w:ind w:left="567" w:firstLine="426"/>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 </w:t>
      </w:r>
    </w:p>
    <w:p w:rsidR="00393E08" w:rsidRPr="00393E08" w:rsidRDefault="00393E08" w:rsidP="00393E08">
      <w:pPr>
        <w:widowControl w:val="0"/>
        <w:ind w:left="567" w:firstLine="426"/>
        <w:rPr>
          <w:rFonts w:ascii="Times New Roman" w:eastAsia="Times New Roman" w:hAnsi="Times New Roman" w:cs="Times New Roman"/>
          <w:sz w:val="16"/>
          <w:szCs w:val="16"/>
          <w:lang w:eastAsia="ru-RU"/>
        </w:rPr>
      </w:pPr>
    </w:p>
    <w:p w:rsidR="00393E08" w:rsidRPr="00393E08" w:rsidRDefault="00393E08" w:rsidP="00393E08">
      <w:pPr>
        <w:widowControl w:val="0"/>
        <w:spacing w:after="120"/>
        <w:ind w:left="567" w:firstLine="426"/>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администрация Мокшанского района постановляет:</w:t>
      </w:r>
    </w:p>
    <w:p w:rsidR="00393E08" w:rsidRPr="00393E08" w:rsidRDefault="00393E08" w:rsidP="00393E08">
      <w:pPr>
        <w:widowControl w:val="0"/>
        <w:autoSpaceDE w:val="0"/>
        <w:autoSpaceDN w:val="0"/>
        <w:adjustRightInd w:val="0"/>
        <w:ind w:left="567" w:firstLine="426"/>
        <w:rPr>
          <w:rFonts w:ascii="Times New Roman" w:eastAsia="Times New Roman" w:hAnsi="Times New Roman" w:cs="Times New Roman"/>
          <w:bCs/>
          <w:sz w:val="16"/>
          <w:szCs w:val="16"/>
          <w:lang w:eastAsia="ko-KR"/>
        </w:rPr>
      </w:pPr>
      <w:bookmarkStart w:id="0" w:name="sub_5"/>
      <w:r w:rsidRPr="00393E08">
        <w:rPr>
          <w:rFonts w:ascii="Times New Roman" w:eastAsia="Times New Roman" w:hAnsi="Times New Roman" w:cs="Times New Roman"/>
          <w:bCs/>
          <w:color w:val="000000"/>
          <w:sz w:val="16"/>
          <w:szCs w:val="16"/>
          <w:lang w:eastAsia="ko-KR"/>
        </w:rPr>
        <w:t xml:space="preserve">1. </w:t>
      </w:r>
      <w:r w:rsidRPr="00393E08">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393E08">
        <w:rPr>
          <w:rFonts w:ascii="Times New Roman" w:eastAsia="Times New Roman" w:hAnsi="Times New Roman" w:cs="Times New Roman"/>
          <w:sz w:val="16"/>
          <w:szCs w:val="16"/>
          <w:lang w:eastAsia="ko-KR"/>
        </w:rPr>
        <w:t>«</w:t>
      </w:r>
      <w:r w:rsidRPr="00393E08">
        <w:rPr>
          <w:rFonts w:ascii="Times New Roman" w:eastAsia="Times New Roman" w:hAnsi="Times New Roman" w:cs="Times New Roman"/>
          <w:bCs/>
          <w:sz w:val="16"/>
          <w:szCs w:val="16"/>
          <w:lang w:eastAsia="ko-KR"/>
        </w:rPr>
        <w:t xml:space="preserve">Социальная поддержка граждан в </w:t>
      </w:r>
      <w:proofErr w:type="spellStart"/>
      <w:r w:rsidRPr="00393E08">
        <w:rPr>
          <w:rFonts w:ascii="Times New Roman" w:eastAsia="Times New Roman" w:hAnsi="Times New Roman" w:cs="Times New Roman"/>
          <w:bCs/>
          <w:sz w:val="16"/>
          <w:szCs w:val="16"/>
          <w:lang w:eastAsia="ko-KR"/>
        </w:rPr>
        <w:t>Мокшанском</w:t>
      </w:r>
      <w:proofErr w:type="spellEnd"/>
      <w:r w:rsidRPr="00393E08">
        <w:rPr>
          <w:rFonts w:ascii="Times New Roman" w:eastAsia="Times New Roman" w:hAnsi="Times New Roman" w:cs="Times New Roman"/>
          <w:bCs/>
          <w:sz w:val="16"/>
          <w:szCs w:val="16"/>
          <w:lang w:eastAsia="ko-KR"/>
        </w:rPr>
        <w:t xml:space="preserve"> районе Пензенской области на 2014-2024 годы</w:t>
      </w:r>
      <w:r w:rsidRPr="00393E08">
        <w:rPr>
          <w:rFonts w:ascii="Times New Roman" w:eastAsia="Times New Roman" w:hAnsi="Times New Roman" w:cs="Times New Roman"/>
          <w:b/>
          <w:bCs/>
          <w:sz w:val="16"/>
          <w:szCs w:val="16"/>
          <w:lang w:eastAsia="ko-KR"/>
        </w:rPr>
        <w:t>»</w:t>
      </w:r>
      <w:r w:rsidRPr="00393E08">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393E08">
        <w:rPr>
          <w:rFonts w:ascii="Times New Roman" w:eastAsia="Times New Roman" w:hAnsi="Times New Roman" w:cs="Times New Roman"/>
          <w:bCs/>
          <w:sz w:val="16"/>
          <w:szCs w:val="16"/>
          <w:lang w:eastAsia="ko-KR"/>
        </w:rPr>
        <w:t xml:space="preserve">Пензенской области </w:t>
      </w:r>
      <w:r w:rsidRPr="00393E08">
        <w:rPr>
          <w:rFonts w:ascii="Times New Roman" w:eastAsia="Times New Roman" w:hAnsi="Times New Roman" w:cs="Times New Roman"/>
          <w:bCs/>
          <w:color w:val="000000"/>
          <w:sz w:val="16"/>
          <w:szCs w:val="16"/>
          <w:lang w:eastAsia="ko-KR"/>
        </w:rPr>
        <w:t>от 24.12.</w:t>
      </w:r>
      <w:r w:rsidRPr="00393E08">
        <w:rPr>
          <w:rFonts w:ascii="Times New Roman" w:eastAsia="Times New Roman" w:hAnsi="Times New Roman" w:cs="Times New Roman"/>
          <w:bCs/>
          <w:sz w:val="16"/>
          <w:szCs w:val="16"/>
          <w:lang w:eastAsia="ko-KR"/>
        </w:rPr>
        <w:t xml:space="preserve">2013 </w:t>
      </w:r>
      <w:r w:rsidRPr="00393E08">
        <w:rPr>
          <w:rFonts w:ascii="Times New Roman" w:eastAsia="Times New Roman" w:hAnsi="Times New Roman" w:cs="Times New Roman"/>
          <w:bCs/>
          <w:color w:val="000000"/>
          <w:sz w:val="16"/>
          <w:szCs w:val="16"/>
          <w:lang w:eastAsia="ko-KR"/>
        </w:rPr>
        <w:t xml:space="preserve">№ </w:t>
      </w:r>
      <w:r w:rsidRPr="00393E08">
        <w:rPr>
          <w:rFonts w:ascii="Times New Roman" w:eastAsia="Times New Roman" w:hAnsi="Times New Roman" w:cs="Times New Roman"/>
          <w:bCs/>
          <w:sz w:val="16"/>
          <w:szCs w:val="16"/>
          <w:lang w:eastAsia="ko-KR"/>
        </w:rPr>
        <w:t>1565:</w:t>
      </w:r>
    </w:p>
    <w:p w:rsidR="00393E08" w:rsidRPr="00393E08" w:rsidRDefault="00393E08" w:rsidP="00393E08">
      <w:pPr>
        <w:autoSpaceDE w:val="0"/>
        <w:autoSpaceDN w:val="0"/>
        <w:adjustRightInd w:val="0"/>
        <w:ind w:left="567" w:firstLine="426"/>
        <w:rPr>
          <w:rFonts w:ascii="Times New Roman" w:eastAsia="Times New Roman" w:hAnsi="Times New Roman" w:cs="Times New Roman"/>
          <w:bCs/>
          <w:sz w:val="16"/>
          <w:szCs w:val="16"/>
          <w:lang w:eastAsia="ko-KR"/>
        </w:rPr>
      </w:pPr>
      <w:r w:rsidRPr="00393E08">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393E08">
        <w:rPr>
          <w:rFonts w:ascii="Times New Roman" w:eastAsia="Times New Roman" w:hAnsi="Times New Roman" w:cs="Times New Roman"/>
          <w:bCs/>
          <w:sz w:val="16"/>
          <w:szCs w:val="16"/>
          <w:lang w:eastAsia="ko-KR"/>
        </w:rPr>
        <w:t>Мокшанском</w:t>
      </w:r>
      <w:proofErr w:type="spellEnd"/>
      <w:r w:rsidRPr="00393E08">
        <w:rPr>
          <w:rFonts w:ascii="Times New Roman" w:eastAsia="Times New Roman" w:hAnsi="Times New Roman" w:cs="Times New Roman"/>
          <w:bCs/>
          <w:sz w:val="16"/>
          <w:szCs w:val="16"/>
          <w:lang w:eastAsia="ko-KR"/>
        </w:rPr>
        <w:t xml:space="preserve"> районе Пензенской области на 2014-2024 годы» строку «Объемы бюджетных ассигнований муниципальной программы» изложить в следующей редакции:</w:t>
      </w:r>
    </w:p>
    <w:p w:rsidR="00393E08" w:rsidRPr="00393E08" w:rsidRDefault="00393E08" w:rsidP="00393E08">
      <w:pPr>
        <w:autoSpaceDE w:val="0"/>
        <w:autoSpaceDN w:val="0"/>
        <w:adjustRightInd w:val="0"/>
        <w:ind w:left="567" w:firstLine="426"/>
        <w:jc w:val="left"/>
        <w:rPr>
          <w:rFonts w:ascii="Times New Roman" w:eastAsia="Times New Roman" w:hAnsi="Times New Roman" w:cs="Times New Roman"/>
          <w:bCs/>
          <w:sz w:val="16"/>
          <w:szCs w:val="16"/>
          <w:lang w:eastAsia="ko-KR"/>
        </w:rPr>
      </w:pPr>
      <w:r w:rsidRPr="00393E08">
        <w:rPr>
          <w:rFonts w:ascii="Times New Roman" w:eastAsia="Times New Roman" w:hAnsi="Times New Roman" w:cs="Times New Roman"/>
          <w:bCs/>
          <w:sz w:val="16"/>
          <w:szCs w:val="16"/>
          <w:lang w:eastAsia="ko-KR"/>
        </w:rPr>
        <w:t>«</w:t>
      </w:r>
    </w:p>
    <w:tbl>
      <w:tblPr>
        <w:tblW w:w="9639" w:type="dxa"/>
        <w:jc w:val="center"/>
        <w:tblLayout w:type="fixed"/>
        <w:tblCellMar>
          <w:left w:w="10" w:type="dxa"/>
          <w:right w:w="10" w:type="dxa"/>
        </w:tblCellMar>
        <w:tblLook w:val="0000" w:firstRow="0" w:lastRow="0" w:firstColumn="0" w:lastColumn="0" w:noHBand="0" w:noVBand="0"/>
      </w:tblPr>
      <w:tblGrid>
        <w:gridCol w:w="3830"/>
        <w:gridCol w:w="5809"/>
      </w:tblGrid>
      <w:tr w:rsidR="00393E08" w:rsidRPr="00393E08" w:rsidTr="00393E08">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393E08" w:rsidRPr="00393E08" w:rsidRDefault="00393E08" w:rsidP="00393E08">
            <w:pPr>
              <w:widowControl w:val="0"/>
              <w:shd w:val="clear" w:color="auto" w:fill="FFFFFF"/>
              <w:suppressAutoHyphens/>
              <w:autoSpaceDN w:val="0"/>
              <w:snapToGrid w:val="0"/>
              <w:ind w:left="567" w:firstLine="426"/>
              <w:jc w:val="lef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580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393E08" w:rsidRPr="00393E08" w:rsidRDefault="00393E08" w:rsidP="00393E08">
            <w:pPr>
              <w:widowControl w:val="0"/>
              <w:shd w:val="clear" w:color="auto" w:fill="FFFFFF"/>
              <w:suppressAutoHyphens/>
              <w:autoSpaceDN w:val="0"/>
              <w:snapToGrid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 xml:space="preserve">Общий объём финансирования программы составит </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b/>
                <w:bCs/>
                <w:color w:val="000000" w:themeColor="text1"/>
                <w:kern w:val="3"/>
                <w:sz w:val="16"/>
                <w:szCs w:val="16"/>
                <w:lang w:eastAsia="ru-RU"/>
              </w:rPr>
              <w:t xml:space="preserve"> 1 386012,1 </w:t>
            </w:r>
            <w:r w:rsidRPr="00393E08">
              <w:rPr>
                <w:rFonts w:ascii="Times New Roman" w:eastAsia="Times New Roman" w:hAnsi="Times New Roman" w:cs="Times New Roman"/>
                <w:color w:val="000000" w:themeColor="text1"/>
                <w:kern w:val="3"/>
                <w:sz w:val="16"/>
                <w:szCs w:val="16"/>
                <w:lang w:eastAsia="ru-RU"/>
              </w:rPr>
              <w:t>тыс. рублей в том числе:</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2014 год – 81371,9 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2015 год – 80443,8 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2016 год – 95709,1тыс.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 xml:space="preserve">2017 год -  96389,5 тыс. рублей. </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2018 год – 114326,5тыс.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2019 год – 108714,0 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2020 год – 156373,7 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2021 год – 149153,6 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2022 год – 164722,0 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2023 год – 169404,0 тыс. рублей</w:t>
            </w:r>
          </w:p>
          <w:p w:rsidR="00393E08" w:rsidRPr="00393E08" w:rsidRDefault="00393E08" w:rsidP="00393E08">
            <w:pPr>
              <w:widowControl w:val="0"/>
              <w:shd w:val="clear" w:color="auto" w:fill="FFFFFF"/>
              <w:suppressAutoHyphens/>
              <w:autoSpaceDN w:val="0"/>
              <w:ind w:left="567" w:firstLine="426"/>
              <w:jc w:val="left"/>
              <w:textAlignment w:val="baseline"/>
              <w:rPr>
                <w:rFonts w:ascii="Times New Roman" w:eastAsia="Times New Roman" w:hAnsi="Times New Roman" w:cs="Times New Roman"/>
                <w:color w:val="000000" w:themeColor="text1"/>
                <w:kern w:val="3"/>
                <w:sz w:val="16"/>
                <w:szCs w:val="16"/>
                <w:lang w:eastAsia="ru-RU"/>
              </w:rPr>
            </w:pPr>
            <w:r w:rsidRPr="00393E08">
              <w:rPr>
                <w:rFonts w:ascii="Times New Roman" w:eastAsia="Times New Roman" w:hAnsi="Times New Roman" w:cs="Times New Roman"/>
                <w:color w:val="000000" w:themeColor="text1"/>
                <w:kern w:val="3"/>
                <w:sz w:val="16"/>
                <w:szCs w:val="16"/>
                <w:lang w:eastAsia="ru-RU"/>
              </w:rPr>
              <w:t>2024 год – 169404,0тыс. рублей</w:t>
            </w:r>
          </w:p>
        </w:tc>
      </w:tr>
    </w:tbl>
    <w:p w:rsidR="00393E08" w:rsidRPr="00393E08" w:rsidRDefault="00393E08" w:rsidP="00393E08">
      <w:pPr>
        <w:widowControl w:val="0"/>
        <w:shd w:val="clear" w:color="auto" w:fill="FFFFFF"/>
        <w:suppressAutoHyphens/>
        <w:autoSpaceDN w:val="0"/>
        <w:ind w:left="567" w:firstLine="426"/>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w:t>
      </w:r>
    </w:p>
    <w:p w:rsidR="00393E08" w:rsidRPr="00393E08" w:rsidRDefault="00393E08" w:rsidP="00393E08">
      <w:pPr>
        <w:widowControl w:val="0"/>
        <w:shd w:val="clear" w:color="auto" w:fill="FFFFFF"/>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393E08">
        <w:rPr>
          <w:rFonts w:ascii="Times New Roman" w:eastAsia="Times New Roman" w:hAnsi="Times New Roman" w:cs="Times New Roman"/>
          <w:kern w:val="3"/>
          <w:sz w:val="16"/>
          <w:szCs w:val="16"/>
          <w:lang w:eastAsia="ru-RU"/>
        </w:rPr>
        <w:t>Мокшанском</w:t>
      </w:r>
      <w:proofErr w:type="spellEnd"/>
      <w:r w:rsidRPr="00393E08">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393E08" w:rsidRPr="00393E08" w:rsidRDefault="00393E08" w:rsidP="00393E08">
      <w:pPr>
        <w:autoSpaceDE w:val="0"/>
        <w:autoSpaceDN w:val="0"/>
        <w:adjustRightInd w:val="0"/>
        <w:ind w:left="567" w:firstLine="426"/>
        <w:rPr>
          <w:rFonts w:ascii="Times New Roman" w:eastAsia="Times New Roman" w:hAnsi="Times New Roman" w:cs="Times New Roman"/>
          <w:b/>
          <w:bCs/>
          <w:sz w:val="16"/>
          <w:szCs w:val="16"/>
          <w:lang w:eastAsia="ko-KR"/>
        </w:rPr>
      </w:pPr>
      <w:r w:rsidRPr="00393E08">
        <w:rPr>
          <w:rFonts w:ascii="Times New Roman" w:eastAsia="Times New Roman" w:hAnsi="Times New Roman" w:cs="Times New Roman"/>
          <w:bCs/>
          <w:sz w:val="16"/>
          <w:szCs w:val="16"/>
          <w:lang w:eastAsia="ko-KR"/>
        </w:rPr>
        <w:t xml:space="preserve"> «</w:t>
      </w:r>
    </w:p>
    <w:tbl>
      <w:tblPr>
        <w:tblW w:w="9072" w:type="dxa"/>
        <w:jc w:val="center"/>
        <w:tblLayout w:type="fixed"/>
        <w:tblCellMar>
          <w:left w:w="10" w:type="dxa"/>
          <w:right w:w="10" w:type="dxa"/>
        </w:tblCellMar>
        <w:tblLook w:val="0000" w:firstRow="0" w:lastRow="0" w:firstColumn="0" w:lastColumn="0" w:noHBand="0" w:noVBand="0"/>
      </w:tblPr>
      <w:tblGrid>
        <w:gridCol w:w="3400"/>
        <w:gridCol w:w="5672"/>
      </w:tblGrid>
      <w:tr w:rsidR="00393E08" w:rsidRPr="00393E08" w:rsidTr="00393E08">
        <w:trPr>
          <w:cantSplit/>
          <w:jc w:val="center"/>
        </w:trPr>
        <w:tc>
          <w:tcPr>
            <w:tcW w:w="3400" w:type="dxa"/>
            <w:tcBorders>
              <w:top w:val="single" w:sz="4" w:space="0" w:color="000000"/>
              <w:left w:val="single" w:sz="4" w:space="0" w:color="000000"/>
              <w:bottom w:val="single" w:sz="4" w:space="0" w:color="000000"/>
            </w:tcBorders>
            <w:tcMar>
              <w:top w:w="0" w:type="dxa"/>
              <w:left w:w="108" w:type="dxa"/>
              <w:bottom w:w="0" w:type="dxa"/>
              <w:right w:w="108" w:type="dxa"/>
            </w:tcMar>
          </w:tcPr>
          <w:p w:rsidR="00393E08" w:rsidRPr="00393E08" w:rsidRDefault="00393E08" w:rsidP="00393E08">
            <w:pPr>
              <w:widowControl w:val="0"/>
              <w:shd w:val="clear" w:color="auto" w:fill="FFFFFF"/>
              <w:suppressAutoHyphens/>
              <w:autoSpaceDN w:val="0"/>
              <w:snapToGrid w:val="0"/>
              <w:ind w:left="567" w:firstLine="426"/>
              <w:jc w:val="center"/>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Объемы бюджетных ассигнований подпрограммы</w:t>
            </w:r>
          </w:p>
        </w:tc>
        <w:tc>
          <w:tcPr>
            <w:tcW w:w="56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393E08">
              <w:rPr>
                <w:rFonts w:ascii="Times New Roman" w:eastAsia="Times New Roman" w:hAnsi="Times New Roman" w:cs="Times New Roman"/>
                <w:b/>
                <w:kern w:val="3"/>
                <w:sz w:val="16"/>
                <w:szCs w:val="16"/>
                <w:lang w:eastAsia="ru-RU"/>
              </w:rPr>
              <w:t>1 212412,2</w:t>
            </w:r>
            <w:r w:rsidRPr="00393E08">
              <w:rPr>
                <w:rFonts w:ascii="Times New Roman" w:eastAsia="Times New Roman" w:hAnsi="Times New Roman" w:cs="Times New Roman"/>
                <w:kern w:val="3"/>
                <w:sz w:val="16"/>
                <w:szCs w:val="16"/>
                <w:lang w:eastAsia="ru-RU"/>
              </w:rPr>
              <w:t xml:space="preserve"> тыс. рублей, в том числе:</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2014 году – 68 888,5 тыс. рублей</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2015 году – 69780,1 тыс. рублей</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2016 году – 77349,2 тыс. рублей</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2017году -  78257,6 тыс. рублей</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2018 году – 100342,8 тыс. рублей</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 в 2019 году – 97730,3 тыс. рублей </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 в 2020 году – 141570,8 тыс. рублей </w:t>
            </w:r>
          </w:p>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2021 году – 133576,2 тыс. рублей</w:t>
            </w:r>
          </w:p>
          <w:p w:rsidR="00393E08" w:rsidRPr="00393E08" w:rsidRDefault="00393E08" w:rsidP="00393E08">
            <w:pPr>
              <w:widowControl w:val="0"/>
              <w:suppressAutoHyphens/>
              <w:autoSpaceDN w:val="0"/>
              <w:ind w:left="567" w:firstLine="426"/>
              <w:jc w:val="lef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2022 году – 145173,5 тыс. рублей</w:t>
            </w:r>
          </w:p>
          <w:p w:rsidR="00393E08" w:rsidRPr="00393E08" w:rsidRDefault="00393E08" w:rsidP="00393E08">
            <w:pPr>
              <w:widowControl w:val="0"/>
              <w:suppressAutoHyphens/>
              <w:autoSpaceDN w:val="0"/>
              <w:ind w:left="567" w:firstLine="426"/>
              <w:jc w:val="lef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2023 году – 149871,6 тыс. рублей</w:t>
            </w:r>
          </w:p>
          <w:p w:rsidR="00393E08" w:rsidRPr="00393E08" w:rsidRDefault="00393E08" w:rsidP="00393E08">
            <w:pPr>
              <w:widowControl w:val="0"/>
              <w:suppressAutoHyphens/>
              <w:autoSpaceDN w:val="0"/>
              <w:ind w:left="567" w:firstLine="426"/>
              <w:jc w:val="lef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в 2024 году – 149871,6 тыс. рублей</w:t>
            </w:r>
          </w:p>
        </w:tc>
      </w:tr>
    </w:tbl>
    <w:p w:rsidR="00393E08" w:rsidRPr="00393E08" w:rsidRDefault="00393E08" w:rsidP="00393E08">
      <w:pPr>
        <w:widowControl w:val="0"/>
        <w:shd w:val="clear" w:color="auto" w:fill="FFFFFF"/>
        <w:suppressAutoHyphens/>
        <w:autoSpaceDN w:val="0"/>
        <w:ind w:left="567" w:firstLine="426"/>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w:t>
      </w:r>
    </w:p>
    <w:p w:rsidR="00393E08" w:rsidRPr="00393E08" w:rsidRDefault="00393E08" w:rsidP="00393E08">
      <w:pPr>
        <w:widowControl w:val="0"/>
        <w:shd w:val="clear" w:color="auto" w:fill="FFFFFF"/>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     1.3.в Паспорте подпрограммы № 5 Муниципальной программы Мокшанского района «Социальная поддержка граждан в </w:t>
      </w:r>
      <w:proofErr w:type="spellStart"/>
      <w:r w:rsidRPr="00393E08">
        <w:rPr>
          <w:rFonts w:ascii="Times New Roman" w:eastAsia="Times New Roman" w:hAnsi="Times New Roman" w:cs="Times New Roman"/>
          <w:kern w:val="3"/>
          <w:sz w:val="16"/>
          <w:szCs w:val="16"/>
          <w:lang w:eastAsia="ru-RU"/>
        </w:rPr>
        <w:t>Мокшанском</w:t>
      </w:r>
      <w:proofErr w:type="spellEnd"/>
      <w:r w:rsidRPr="00393E08">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393E08" w:rsidRPr="00393E08" w:rsidRDefault="00393E08" w:rsidP="00393E08">
      <w:pPr>
        <w:autoSpaceDE w:val="0"/>
        <w:autoSpaceDN w:val="0"/>
        <w:adjustRightInd w:val="0"/>
        <w:ind w:left="567" w:firstLine="426"/>
        <w:jc w:val="left"/>
        <w:rPr>
          <w:rFonts w:ascii="Times New Roman" w:eastAsia="Times New Roman" w:hAnsi="Times New Roman" w:cs="Times New Roman"/>
          <w:b/>
          <w:bCs/>
          <w:sz w:val="16"/>
          <w:szCs w:val="16"/>
          <w:lang w:eastAsia="ko-KR"/>
        </w:rPr>
      </w:pPr>
      <w:r w:rsidRPr="00393E08">
        <w:rPr>
          <w:rFonts w:ascii="Times New Roman" w:eastAsia="Times New Roman" w:hAnsi="Times New Roman" w:cs="Times New Roman"/>
          <w:bCs/>
          <w:sz w:val="16"/>
          <w:szCs w:val="16"/>
          <w:lang w:eastAsia="ko-KR"/>
        </w:rPr>
        <w:t xml:space="preserve"> «</w:t>
      </w:r>
    </w:p>
    <w:tbl>
      <w:tblPr>
        <w:tblW w:w="9600" w:type="dxa"/>
        <w:jc w:val="center"/>
        <w:tblInd w:w="1269" w:type="dxa"/>
        <w:tblLayout w:type="fixed"/>
        <w:tblCellMar>
          <w:left w:w="10" w:type="dxa"/>
          <w:right w:w="10" w:type="dxa"/>
        </w:tblCellMar>
        <w:tblLook w:val="0000" w:firstRow="0" w:lastRow="0" w:firstColumn="0" w:lastColumn="0" w:noHBand="0" w:noVBand="0"/>
      </w:tblPr>
      <w:tblGrid>
        <w:gridCol w:w="3153"/>
        <w:gridCol w:w="6447"/>
      </w:tblGrid>
      <w:tr w:rsidR="00393E08" w:rsidRPr="00393E08" w:rsidTr="00393E08">
        <w:trPr>
          <w:cantSplit/>
          <w:jc w:val="center"/>
        </w:trPr>
        <w:tc>
          <w:tcPr>
            <w:tcW w:w="3153" w:type="dxa"/>
            <w:tcBorders>
              <w:top w:val="single" w:sz="4" w:space="0" w:color="000000"/>
              <w:left w:val="single" w:sz="4" w:space="0" w:color="000000"/>
              <w:bottom w:val="single" w:sz="4" w:space="0" w:color="000000"/>
            </w:tcBorders>
            <w:tcMar>
              <w:top w:w="0" w:type="dxa"/>
              <w:left w:w="108" w:type="dxa"/>
              <w:bottom w:w="0" w:type="dxa"/>
              <w:right w:w="108" w:type="dxa"/>
            </w:tcMar>
          </w:tcPr>
          <w:p w:rsidR="00393E08" w:rsidRPr="00393E08" w:rsidRDefault="00393E08" w:rsidP="00393E08">
            <w:pPr>
              <w:widowControl w:val="0"/>
              <w:shd w:val="clear" w:color="auto" w:fill="FFFFFF"/>
              <w:suppressAutoHyphens/>
              <w:autoSpaceDN w:val="0"/>
              <w:snapToGrid w:val="0"/>
              <w:ind w:left="314"/>
              <w:jc w:val="center"/>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Объемы бюджетных ассигнований подпрограммы</w:t>
            </w:r>
          </w:p>
        </w:tc>
        <w:tc>
          <w:tcPr>
            <w:tcW w:w="64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93E08" w:rsidRPr="00393E08" w:rsidRDefault="00393E08" w:rsidP="00393E08">
            <w:pPr>
              <w:widowControl w:val="0"/>
              <w:shd w:val="clear" w:color="auto" w:fill="FFFFFF"/>
              <w:suppressAutoHyphens/>
              <w:autoSpaceDN w:val="0"/>
              <w:snapToGrid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393E08">
              <w:rPr>
                <w:rFonts w:ascii="Times New Roman" w:eastAsia="Times New Roman" w:hAnsi="Times New Roman" w:cs="Times New Roman"/>
                <w:b/>
                <w:kern w:val="3"/>
                <w:sz w:val="16"/>
                <w:szCs w:val="16"/>
                <w:lang w:eastAsia="ru-RU"/>
              </w:rPr>
              <w:t>171982,30 тыс</w:t>
            </w:r>
            <w:r w:rsidRPr="00393E08">
              <w:rPr>
                <w:rFonts w:ascii="Times New Roman" w:eastAsia="Times New Roman" w:hAnsi="Times New Roman" w:cs="Times New Roman"/>
                <w:kern w:val="3"/>
                <w:sz w:val="16"/>
                <w:szCs w:val="16"/>
                <w:lang w:eastAsia="ru-RU"/>
              </w:rPr>
              <w:t>. рублей, в том числе:</w:t>
            </w:r>
          </w:p>
          <w:p w:rsidR="00393E08" w:rsidRPr="00393E08" w:rsidRDefault="00393E08" w:rsidP="00393E08">
            <w:pPr>
              <w:widowControl w:val="0"/>
              <w:shd w:val="clear" w:color="auto" w:fill="FFFFFF"/>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2014 год – 11553,4 тыс. рублей;</w:t>
            </w:r>
          </w:p>
          <w:p w:rsidR="00393E08" w:rsidRPr="00393E08" w:rsidRDefault="00393E08" w:rsidP="00393E08">
            <w:pPr>
              <w:widowControl w:val="0"/>
              <w:shd w:val="clear" w:color="auto" w:fill="FFFFFF"/>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2015 год – 10453,8 тыс. рублей;</w:t>
            </w:r>
          </w:p>
          <w:p w:rsidR="00393E08" w:rsidRPr="00393E08" w:rsidRDefault="00393E08" w:rsidP="00393E08">
            <w:pPr>
              <w:widowControl w:val="0"/>
              <w:shd w:val="clear" w:color="auto" w:fill="FFFFFF"/>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2016 год – 18266,7 тыс. рублей.</w:t>
            </w:r>
          </w:p>
          <w:p w:rsidR="00393E08" w:rsidRPr="00393E08" w:rsidRDefault="00393E08" w:rsidP="00393E08">
            <w:pPr>
              <w:widowControl w:val="0"/>
              <w:shd w:val="clear" w:color="auto" w:fill="FFFFFF"/>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2017 год – 18053,0 тыс. рублей</w:t>
            </w:r>
          </w:p>
          <w:p w:rsidR="00393E08" w:rsidRPr="00393E08" w:rsidRDefault="00393E08" w:rsidP="00393E08">
            <w:pPr>
              <w:widowControl w:val="0"/>
              <w:shd w:val="clear" w:color="auto" w:fill="FFFFFF"/>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2018 год – 13778,7 тыс. рублей</w:t>
            </w:r>
          </w:p>
          <w:p w:rsidR="00393E08" w:rsidRPr="00393E08" w:rsidRDefault="00393E08" w:rsidP="00393E08">
            <w:pPr>
              <w:widowControl w:val="0"/>
              <w:shd w:val="clear" w:color="auto" w:fill="FFFFFF"/>
              <w:tabs>
                <w:tab w:val="left" w:pos="1710"/>
              </w:tabs>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2019 год – 10912,9 тыс. рублей</w:t>
            </w:r>
          </w:p>
          <w:p w:rsidR="00393E08" w:rsidRPr="00393E08" w:rsidRDefault="00393E08" w:rsidP="00393E08">
            <w:pPr>
              <w:widowControl w:val="0"/>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2020 год – 14788,0 тыс. рублей</w:t>
            </w:r>
          </w:p>
          <w:p w:rsidR="00393E08" w:rsidRPr="00393E08" w:rsidRDefault="00393E08" w:rsidP="00393E08">
            <w:pPr>
              <w:widowControl w:val="0"/>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2021 год – 15562,4 тыс. рублей</w:t>
            </w:r>
          </w:p>
          <w:p w:rsidR="00393E08" w:rsidRPr="00393E08" w:rsidRDefault="00393E08" w:rsidP="00393E08">
            <w:pPr>
              <w:widowControl w:val="0"/>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2022 год – 19548,6 тыс. рублей</w:t>
            </w:r>
          </w:p>
          <w:p w:rsidR="00393E08" w:rsidRPr="00393E08" w:rsidRDefault="00393E08" w:rsidP="00393E08">
            <w:pPr>
              <w:widowControl w:val="0"/>
              <w:suppressAutoHyphens/>
              <w:autoSpaceDN w:val="0"/>
              <w:ind w:left="567" w:firstLine="426"/>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2023 год – 19532,4 тыс. рублей</w:t>
            </w:r>
          </w:p>
          <w:p w:rsidR="00393E08" w:rsidRPr="00393E08" w:rsidRDefault="00393E08" w:rsidP="00393E08">
            <w:pPr>
              <w:widowControl w:val="0"/>
              <w:suppressAutoHyphens/>
              <w:autoSpaceDN w:val="0"/>
              <w:ind w:left="567" w:firstLine="426"/>
              <w:jc w:val="lef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2024 год – 19532,4 тыс. рублей</w:t>
            </w:r>
          </w:p>
        </w:tc>
      </w:tr>
    </w:tbl>
    <w:p w:rsidR="00393E08" w:rsidRPr="00393E08" w:rsidRDefault="00393E08" w:rsidP="00393E08">
      <w:pPr>
        <w:widowControl w:val="0"/>
        <w:shd w:val="clear" w:color="auto" w:fill="FFFFFF"/>
        <w:suppressAutoHyphens/>
        <w:autoSpaceDN w:val="0"/>
        <w:ind w:left="567" w:firstLine="426"/>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lastRenderedPageBreak/>
        <w:t>»;</w:t>
      </w:r>
    </w:p>
    <w:p w:rsidR="00393E08" w:rsidRPr="00393E08" w:rsidRDefault="00393E08" w:rsidP="00393E08">
      <w:pPr>
        <w:widowControl w:val="0"/>
        <w:ind w:left="567" w:firstLine="426"/>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1.4 приложения № 8, 11, 14 к муниципальной программе «Социальная поддержка граждан в </w:t>
      </w:r>
      <w:proofErr w:type="spellStart"/>
      <w:r w:rsidRPr="00393E08">
        <w:rPr>
          <w:rFonts w:ascii="Times New Roman" w:eastAsia="Times New Roman" w:hAnsi="Times New Roman" w:cs="Times New Roman"/>
          <w:sz w:val="16"/>
          <w:szCs w:val="16"/>
          <w:lang w:eastAsia="ru-RU"/>
        </w:rPr>
        <w:t>Мокшанском</w:t>
      </w:r>
      <w:proofErr w:type="spellEnd"/>
      <w:r w:rsidRPr="00393E08">
        <w:rPr>
          <w:rFonts w:ascii="Times New Roman" w:eastAsia="Times New Roman" w:hAnsi="Times New Roman" w:cs="Times New Roman"/>
          <w:sz w:val="16"/>
          <w:szCs w:val="16"/>
          <w:lang w:eastAsia="ru-RU"/>
        </w:rPr>
        <w:t xml:space="preserve"> районе Пензенской области на 2014-2024 годы» изложить в новой редакции (прилагаются).</w:t>
      </w:r>
    </w:p>
    <w:p w:rsidR="00393E08" w:rsidRPr="00393E08" w:rsidRDefault="00393E08" w:rsidP="00393E08">
      <w:pPr>
        <w:widowControl w:val="0"/>
        <w:autoSpaceDE w:val="0"/>
        <w:autoSpaceDN w:val="0"/>
        <w:adjustRightInd w:val="0"/>
        <w:ind w:left="567" w:firstLine="426"/>
        <w:rPr>
          <w:rFonts w:ascii="Times New Roman" w:eastAsia="Times New Roman" w:hAnsi="Times New Roman" w:cs="Times New Roman"/>
          <w:bCs/>
          <w:sz w:val="16"/>
          <w:szCs w:val="16"/>
          <w:lang w:eastAsia="ko-KR"/>
        </w:rPr>
      </w:pPr>
    </w:p>
    <w:p w:rsidR="00393E08" w:rsidRPr="00393E08" w:rsidRDefault="00393E08" w:rsidP="00393E08">
      <w:pPr>
        <w:widowControl w:val="0"/>
        <w:autoSpaceDE w:val="0"/>
        <w:autoSpaceDN w:val="0"/>
        <w:adjustRightInd w:val="0"/>
        <w:ind w:left="567" w:firstLine="426"/>
        <w:rPr>
          <w:rFonts w:ascii="Times New Roman" w:eastAsia="Times New Roman" w:hAnsi="Times New Roman" w:cs="Times New Roman"/>
          <w:b/>
          <w:bCs/>
          <w:sz w:val="16"/>
          <w:szCs w:val="16"/>
          <w:lang w:eastAsia="ko-KR"/>
        </w:rPr>
      </w:pPr>
      <w:r w:rsidRPr="00393E08">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393E08" w:rsidRPr="00393E08" w:rsidRDefault="00393E08" w:rsidP="00393E08">
      <w:pPr>
        <w:widowControl w:val="0"/>
        <w:ind w:left="567" w:firstLine="426"/>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393E08" w:rsidRPr="00393E08" w:rsidRDefault="00393E08" w:rsidP="00393E08">
      <w:pPr>
        <w:widowControl w:val="0"/>
        <w:autoSpaceDE w:val="0"/>
        <w:autoSpaceDN w:val="0"/>
        <w:adjustRightInd w:val="0"/>
        <w:ind w:left="567" w:firstLine="426"/>
        <w:rPr>
          <w:rFonts w:ascii="Times New Roman" w:eastAsia="Times New Roman" w:hAnsi="Times New Roman" w:cs="Times New Roman"/>
          <w:color w:val="000000"/>
          <w:sz w:val="16"/>
          <w:szCs w:val="16"/>
          <w:lang w:eastAsia="ru-RU"/>
        </w:rPr>
      </w:pPr>
      <w:bookmarkStart w:id="1" w:name="Par17"/>
      <w:bookmarkEnd w:id="1"/>
      <w:r w:rsidRPr="00393E08">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393E08" w:rsidRPr="00393E08" w:rsidRDefault="00393E08" w:rsidP="00393E08">
      <w:pPr>
        <w:widowControl w:val="0"/>
        <w:autoSpaceDE w:val="0"/>
        <w:autoSpaceDN w:val="0"/>
        <w:adjustRightInd w:val="0"/>
        <w:ind w:left="567" w:firstLine="426"/>
        <w:rPr>
          <w:rFonts w:ascii="Times New Roman" w:eastAsia="Times New Roman" w:hAnsi="Times New Roman" w:cs="Times New Roman"/>
          <w:color w:val="000000"/>
          <w:sz w:val="16"/>
          <w:szCs w:val="16"/>
          <w:lang w:eastAsia="ru-RU"/>
        </w:rPr>
      </w:pPr>
    </w:p>
    <w:p w:rsidR="00393E08" w:rsidRPr="00393E08" w:rsidRDefault="00393E08" w:rsidP="00393E08">
      <w:pPr>
        <w:widowControl w:val="0"/>
        <w:autoSpaceDE w:val="0"/>
        <w:autoSpaceDN w:val="0"/>
        <w:adjustRightInd w:val="0"/>
        <w:ind w:left="567" w:firstLine="426"/>
        <w:rPr>
          <w:rFonts w:ascii="Times New Roman" w:eastAsia="Times New Roman" w:hAnsi="Times New Roman" w:cs="Times New Roman"/>
          <w:b/>
          <w:color w:val="000000"/>
          <w:sz w:val="16"/>
          <w:szCs w:val="16"/>
          <w:lang w:eastAsia="ru-RU"/>
        </w:rPr>
      </w:pPr>
    </w:p>
    <w:tbl>
      <w:tblPr>
        <w:tblW w:w="9747" w:type="dxa"/>
        <w:tblLook w:val="04A0" w:firstRow="1" w:lastRow="0" w:firstColumn="1" w:lastColumn="0" w:noHBand="0" w:noVBand="1"/>
      </w:tblPr>
      <w:tblGrid>
        <w:gridCol w:w="3556"/>
        <w:gridCol w:w="2320"/>
        <w:gridCol w:w="3871"/>
      </w:tblGrid>
      <w:tr w:rsidR="00393E08" w:rsidRPr="00393E08" w:rsidTr="00393E08">
        <w:tc>
          <w:tcPr>
            <w:tcW w:w="3505" w:type="dxa"/>
          </w:tcPr>
          <w:p w:rsidR="00393E08" w:rsidRPr="00393E08" w:rsidRDefault="00393E08" w:rsidP="00393E08">
            <w:pPr>
              <w:ind w:left="567" w:firstLine="426"/>
              <w:jc w:val="left"/>
              <w:rPr>
                <w:rFonts w:ascii="Times New Roman" w:eastAsia="Times New Roman" w:hAnsi="Times New Roman" w:cs="Times New Roman"/>
                <w:b/>
                <w:sz w:val="16"/>
                <w:szCs w:val="16"/>
                <w:lang w:eastAsia="ru-RU"/>
              </w:rPr>
            </w:pPr>
          </w:p>
          <w:p w:rsidR="00393E08" w:rsidRPr="00393E08" w:rsidRDefault="00393E08" w:rsidP="00393E08">
            <w:pPr>
              <w:ind w:left="567" w:firstLine="426"/>
              <w:jc w:val="left"/>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Глава администрации</w:t>
            </w:r>
          </w:p>
          <w:p w:rsidR="00393E08" w:rsidRPr="00393E08" w:rsidRDefault="00393E08" w:rsidP="00393E08">
            <w:pPr>
              <w:ind w:left="567" w:firstLine="426"/>
              <w:jc w:val="left"/>
              <w:rPr>
                <w:rFonts w:ascii="Calibri" w:eastAsia="Times New Roman" w:hAnsi="Calibri" w:cs="Times New Roman"/>
                <w:sz w:val="16"/>
                <w:szCs w:val="16"/>
              </w:rPr>
            </w:pPr>
            <w:r w:rsidRPr="00393E08">
              <w:rPr>
                <w:rFonts w:ascii="Times New Roman" w:eastAsia="Times New Roman" w:hAnsi="Times New Roman" w:cs="Times New Roman"/>
                <w:b/>
                <w:sz w:val="16"/>
                <w:szCs w:val="16"/>
                <w:lang w:eastAsia="ru-RU"/>
              </w:rPr>
              <w:t xml:space="preserve">Мокшанского района                                                               </w:t>
            </w:r>
          </w:p>
        </w:tc>
        <w:tc>
          <w:tcPr>
            <w:tcW w:w="2286" w:type="dxa"/>
            <w:hideMark/>
          </w:tcPr>
          <w:p w:rsidR="00393E08" w:rsidRPr="00393E08" w:rsidRDefault="00393E08" w:rsidP="00393E08">
            <w:pPr>
              <w:spacing w:after="200" w:line="276" w:lineRule="auto"/>
              <w:ind w:left="567" w:firstLine="426"/>
              <w:jc w:val="center"/>
              <w:rPr>
                <w:rFonts w:ascii="Calibri" w:eastAsia="Times New Roman" w:hAnsi="Calibri" w:cs="Times New Roman"/>
                <w:sz w:val="16"/>
                <w:szCs w:val="16"/>
              </w:rPr>
            </w:pPr>
          </w:p>
        </w:tc>
        <w:tc>
          <w:tcPr>
            <w:tcW w:w="3815" w:type="dxa"/>
          </w:tcPr>
          <w:p w:rsidR="00393E08" w:rsidRPr="00393E08" w:rsidRDefault="00393E08" w:rsidP="00393E08">
            <w:pPr>
              <w:spacing w:after="120"/>
              <w:ind w:left="567" w:firstLine="426"/>
              <w:jc w:val="left"/>
              <w:rPr>
                <w:rFonts w:ascii="Times New Roman" w:eastAsia="Times New Roman" w:hAnsi="Times New Roman" w:cs="Times New Roman"/>
                <w:b/>
                <w:sz w:val="16"/>
                <w:szCs w:val="16"/>
                <w:lang w:eastAsia="ru-RU"/>
              </w:rPr>
            </w:pPr>
          </w:p>
          <w:p w:rsidR="00393E08" w:rsidRPr="00393E08" w:rsidRDefault="00393E08" w:rsidP="00393E08">
            <w:pPr>
              <w:spacing w:after="120"/>
              <w:ind w:left="567" w:firstLine="426"/>
              <w:jc w:val="left"/>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 xml:space="preserve">         </w:t>
            </w:r>
          </w:p>
          <w:p w:rsidR="00393E08" w:rsidRPr="00393E08" w:rsidRDefault="00393E08" w:rsidP="00393E08">
            <w:pPr>
              <w:spacing w:after="120"/>
              <w:ind w:left="567" w:firstLine="426"/>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b/>
                <w:sz w:val="16"/>
                <w:szCs w:val="16"/>
                <w:lang w:eastAsia="ru-RU"/>
              </w:rPr>
              <w:t xml:space="preserve">           </w:t>
            </w:r>
            <w:proofErr w:type="spellStart"/>
            <w:r w:rsidRPr="00393E08">
              <w:rPr>
                <w:rFonts w:ascii="Times New Roman" w:eastAsia="Times New Roman" w:hAnsi="Times New Roman" w:cs="Times New Roman"/>
                <w:b/>
                <w:sz w:val="16"/>
                <w:szCs w:val="16"/>
                <w:lang w:eastAsia="ru-RU"/>
              </w:rPr>
              <w:t>Н.Н.Тихомиров</w:t>
            </w:r>
            <w:proofErr w:type="spellEnd"/>
            <w:r w:rsidRPr="00393E08">
              <w:rPr>
                <w:rFonts w:ascii="Times New Roman" w:eastAsia="Times New Roman" w:hAnsi="Times New Roman" w:cs="Times New Roman"/>
                <w:b/>
                <w:sz w:val="16"/>
                <w:szCs w:val="16"/>
                <w:lang w:eastAsia="ru-RU"/>
              </w:rPr>
              <w:t xml:space="preserve"> </w:t>
            </w:r>
          </w:p>
          <w:p w:rsidR="00393E08" w:rsidRPr="00393E08" w:rsidRDefault="00393E08" w:rsidP="00393E08">
            <w:pPr>
              <w:spacing w:after="200" w:line="276" w:lineRule="auto"/>
              <w:ind w:left="567" w:firstLine="426"/>
              <w:jc w:val="left"/>
              <w:rPr>
                <w:rFonts w:ascii="Calibri" w:eastAsia="Times New Roman" w:hAnsi="Calibri" w:cs="Times New Roman"/>
                <w:sz w:val="16"/>
                <w:szCs w:val="16"/>
              </w:rPr>
            </w:pPr>
          </w:p>
        </w:tc>
      </w:tr>
    </w:tbl>
    <w:p w:rsidR="00393E08" w:rsidRDefault="00393E08" w:rsidP="00393E08">
      <w:pPr>
        <w:widowControl w:val="0"/>
        <w:autoSpaceDE w:val="0"/>
        <w:autoSpaceDN w:val="0"/>
        <w:adjustRightInd w:val="0"/>
        <w:ind w:left="567" w:firstLine="426"/>
        <w:rPr>
          <w:rFonts w:ascii="Times New Roman" w:eastAsia="Times New Roman" w:hAnsi="Times New Roman" w:cs="Times New Roman"/>
          <w:b/>
          <w:color w:val="000000"/>
          <w:sz w:val="16"/>
          <w:szCs w:val="16"/>
          <w:lang w:eastAsia="ru-RU"/>
        </w:rPr>
        <w:sectPr w:rsidR="00393E08" w:rsidSect="00393E08">
          <w:pgSz w:w="11906" w:h="16838"/>
          <w:pgMar w:top="675" w:right="851" w:bottom="1134" w:left="851" w:header="425" w:footer="709" w:gutter="0"/>
          <w:pgNumType w:start="15"/>
          <w:cols w:space="708"/>
          <w:docGrid w:linePitch="360"/>
        </w:sectPr>
      </w:pPr>
    </w:p>
    <w:bookmarkEnd w:id="0"/>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lastRenderedPageBreak/>
        <w:t>Приложение</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 к постановлению администрации </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Мокшанского района Пензенской области </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от 01.07.2021 №545</w:t>
      </w:r>
    </w:p>
    <w:p w:rsidR="00393E08" w:rsidRPr="00393E08" w:rsidRDefault="00393E08" w:rsidP="00393E08">
      <w:pPr>
        <w:widowControl w:val="0"/>
        <w:tabs>
          <w:tab w:val="left" w:pos="9915"/>
          <w:tab w:val="right" w:pos="14568"/>
        </w:tabs>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ab/>
        <w:t>«Приложение №8 к Муниципальной программе</w:t>
      </w:r>
    </w:p>
    <w:p w:rsidR="00393E08" w:rsidRPr="00393E08" w:rsidRDefault="00393E08" w:rsidP="00393E08">
      <w:pPr>
        <w:widowControl w:val="0"/>
        <w:tabs>
          <w:tab w:val="left" w:pos="9923"/>
          <w:tab w:val="right" w:pos="14568"/>
        </w:tabs>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393E08">
        <w:rPr>
          <w:rFonts w:ascii="Times New Roman" w:eastAsia="Times New Roman" w:hAnsi="Times New Roman" w:cs="Times New Roman"/>
          <w:sz w:val="16"/>
          <w:szCs w:val="16"/>
          <w:lang w:eastAsia="ru-RU"/>
        </w:rPr>
        <w:t>Мокшанском</w:t>
      </w:r>
      <w:proofErr w:type="spellEnd"/>
      <w:proofErr w:type="gramEnd"/>
      <w:r w:rsidRPr="00393E08">
        <w:rPr>
          <w:rFonts w:ascii="Times New Roman" w:eastAsia="Times New Roman" w:hAnsi="Times New Roman" w:cs="Times New Roman"/>
          <w:sz w:val="16"/>
          <w:szCs w:val="16"/>
          <w:lang w:eastAsia="ru-RU"/>
        </w:rPr>
        <w:t xml:space="preserve">  </w:t>
      </w:r>
    </w:p>
    <w:p w:rsidR="00393E08" w:rsidRPr="00393E08" w:rsidRDefault="00393E08" w:rsidP="00393E08">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ab/>
      </w:r>
      <w:proofErr w:type="gramStart"/>
      <w:r w:rsidRPr="00393E08">
        <w:rPr>
          <w:rFonts w:ascii="Times New Roman" w:eastAsia="Times New Roman" w:hAnsi="Times New Roman" w:cs="Times New Roman"/>
          <w:sz w:val="16"/>
          <w:szCs w:val="16"/>
          <w:lang w:eastAsia="ru-RU"/>
        </w:rPr>
        <w:t>районе</w:t>
      </w:r>
      <w:proofErr w:type="gramEnd"/>
      <w:r w:rsidRPr="00393E08">
        <w:rPr>
          <w:rFonts w:ascii="Times New Roman" w:eastAsia="Times New Roman" w:hAnsi="Times New Roman" w:cs="Times New Roman"/>
          <w:sz w:val="16"/>
          <w:szCs w:val="16"/>
          <w:lang w:eastAsia="ru-RU"/>
        </w:rPr>
        <w:t xml:space="preserve"> Пензенской области  2014-2024 годы»</w:t>
      </w:r>
    </w:p>
    <w:p w:rsidR="00393E08" w:rsidRPr="00393E08" w:rsidRDefault="00393E08" w:rsidP="00393E08">
      <w:pPr>
        <w:widowControl w:val="0"/>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Ресурсное обеспечение</w:t>
      </w:r>
    </w:p>
    <w:p w:rsidR="00393E08" w:rsidRPr="00393E08" w:rsidRDefault="00393E08" w:rsidP="00393E08">
      <w:pPr>
        <w:widowControl w:val="0"/>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393E08">
        <w:rPr>
          <w:rFonts w:ascii="Times New Roman" w:eastAsia="Times New Roman" w:hAnsi="Times New Roman" w:cs="Times New Roman"/>
          <w:b/>
          <w:sz w:val="16"/>
          <w:szCs w:val="16"/>
          <w:lang w:eastAsia="ru-RU"/>
        </w:rPr>
        <w:t>Мокшанском</w:t>
      </w:r>
      <w:proofErr w:type="spellEnd"/>
      <w:r w:rsidRPr="00393E08">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2020-2024 годы</w:t>
      </w:r>
    </w:p>
    <w:tbl>
      <w:tblPr>
        <w:tblStyle w:val="131"/>
        <w:tblW w:w="15452" w:type="dxa"/>
        <w:tblInd w:w="-318" w:type="dxa"/>
        <w:tblLayout w:type="fixed"/>
        <w:tblLook w:val="04A0" w:firstRow="1" w:lastRow="0" w:firstColumn="1" w:lastColumn="0" w:noHBand="0" w:noVBand="1"/>
      </w:tblPr>
      <w:tblGrid>
        <w:gridCol w:w="568"/>
        <w:gridCol w:w="1418"/>
        <w:gridCol w:w="2835"/>
        <w:gridCol w:w="6378"/>
        <w:gridCol w:w="851"/>
        <w:gridCol w:w="850"/>
        <w:gridCol w:w="851"/>
        <w:gridCol w:w="850"/>
        <w:gridCol w:w="851"/>
      </w:tblGrid>
      <w:tr w:rsidR="00393E08" w:rsidRPr="00393E08" w:rsidTr="00393E08">
        <w:trPr>
          <w:trHeight w:val="152"/>
        </w:trPr>
        <w:tc>
          <w:tcPr>
            <w:tcW w:w="4821" w:type="dxa"/>
            <w:gridSpan w:val="3"/>
          </w:tcPr>
          <w:p w:rsidR="00393E08" w:rsidRPr="00393E08" w:rsidRDefault="00393E08" w:rsidP="00393E08">
            <w:pPr>
              <w:jc w:val="center"/>
              <w:rPr>
                <w:b/>
                <w:sz w:val="16"/>
                <w:szCs w:val="16"/>
              </w:rPr>
            </w:pPr>
            <w:r w:rsidRPr="00393E08">
              <w:rPr>
                <w:sz w:val="16"/>
                <w:szCs w:val="16"/>
              </w:rPr>
              <w:t>Ответственный исполнитель муниципальной программы</w:t>
            </w:r>
          </w:p>
        </w:tc>
        <w:tc>
          <w:tcPr>
            <w:tcW w:w="10631" w:type="dxa"/>
            <w:gridSpan w:val="6"/>
          </w:tcPr>
          <w:p w:rsidR="00393E08" w:rsidRPr="00393E08" w:rsidRDefault="00393E08" w:rsidP="00393E08">
            <w:pPr>
              <w:rPr>
                <w:b/>
                <w:sz w:val="16"/>
                <w:szCs w:val="16"/>
              </w:rPr>
            </w:pPr>
            <w:r w:rsidRPr="00393E08">
              <w:rPr>
                <w:sz w:val="16"/>
                <w:szCs w:val="16"/>
              </w:rPr>
              <w:t>Управление социальной защиты населения администрации Мокшанского района Пензенской области</w:t>
            </w:r>
          </w:p>
        </w:tc>
      </w:tr>
      <w:tr w:rsidR="00393E08" w:rsidRPr="00393E08" w:rsidTr="00393E08">
        <w:tc>
          <w:tcPr>
            <w:tcW w:w="568" w:type="dxa"/>
            <w:vMerge w:val="restart"/>
          </w:tcPr>
          <w:p w:rsidR="00393E08" w:rsidRPr="00393E08" w:rsidRDefault="00393E08" w:rsidP="00393E08">
            <w:pPr>
              <w:jc w:val="center"/>
              <w:rPr>
                <w:b/>
                <w:sz w:val="16"/>
                <w:szCs w:val="16"/>
              </w:rPr>
            </w:pPr>
            <w:r w:rsidRPr="00393E08">
              <w:rPr>
                <w:sz w:val="16"/>
                <w:szCs w:val="16"/>
              </w:rPr>
              <w:t xml:space="preserve">N </w:t>
            </w:r>
            <w:proofErr w:type="gramStart"/>
            <w:r w:rsidRPr="00393E08">
              <w:rPr>
                <w:sz w:val="16"/>
                <w:szCs w:val="16"/>
              </w:rPr>
              <w:t>п</w:t>
            </w:r>
            <w:proofErr w:type="gramEnd"/>
            <w:r w:rsidRPr="00393E08">
              <w:rPr>
                <w:sz w:val="16"/>
                <w:szCs w:val="16"/>
              </w:rPr>
              <w:t>/п</w:t>
            </w:r>
          </w:p>
          <w:p w:rsidR="00393E08" w:rsidRPr="00393E08" w:rsidRDefault="00393E08" w:rsidP="00393E08">
            <w:pPr>
              <w:jc w:val="center"/>
              <w:rPr>
                <w:b/>
                <w:sz w:val="16"/>
                <w:szCs w:val="16"/>
              </w:rPr>
            </w:pPr>
          </w:p>
        </w:tc>
        <w:tc>
          <w:tcPr>
            <w:tcW w:w="1418" w:type="dxa"/>
            <w:vMerge w:val="restart"/>
          </w:tcPr>
          <w:p w:rsidR="00393E08" w:rsidRPr="00393E08" w:rsidRDefault="00393E08" w:rsidP="00393E08">
            <w:pPr>
              <w:jc w:val="center"/>
              <w:rPr>
                <w:b/>
                <w:sz w:val="16"/>
                <w:szCs w:val="16"/>
              </w:rPr>
            </w:pPr>
            <w:r w:rsidRPr="00393E08">
              <w:rPr>
                <w:sz w:val="16"/>
                <w:szCs w:val="16"/>
              </w:rPr>
              <w:t>Статус</w:t>
            </w:r>
          </w:p>
          <w:p w:rsidR="00393E08" w:rsidRPr="00393E08" w:rsidRDefault="00393E08" w:rsidP="00393E08">
            <w:pPr>
              <w:jc w:val="center"/>
              <w:rPr>
                <w:b/>
                <w:sz w:val="16"/>
                <w:szCs w:val="16"/>
              </w:rPr>
            </w:pPr>
          </w:p>
        </w:tc>
        <w:tc>
          <w:tcPr>
            <w:tcW w:w="2835" w:type="dxa"/>
            <w:vMerge w:val="restart"/>
          </w:tcPr>
          <w:p w:rsidR="00393E08" w:rsidRPr="00393E08" w:rsidRDefault="00393E08" w:rsidP="00393E08">
            <w:pPr>
              <w:jc w:val="center"/>
              <w:rPr>
                <w:b/>
                <w:sz w:val="16"/>
                <w:szCs w:val="16"/>
              </w:rPr>
            </w:pPr>
            <w:r w:rsidRPr="00393E08">
              <w:rPr>
                <w:sz w:val="16"/>
                <w:szCs w:val="16"/>
              </w:rPr>
              <w:t>Наименование муниципальной программы, подпрограммы, основного мероприятия</w:t>
            </w:r>
          </w:p>
        </w:tc>
        <w:tc>
          <w:tcPr>
            <w:tcW w:w="6378" w:type="dxa"/>
            <w:vMerge w:val="restart"/>
          </w:tcPr>
          <w:p w:rsidR="00393E08" w:rsidRPr="00393E08" w:rsidRDefault="00393E08" w:rsidP="00393E08">
            <w:pPr>
              <w:jc w:val="center"/>
              <w:rPr>
                <w:b/>
                <w:sz w:val="16"/>
                <w:szCs w:val="16"/>
              </w:rPr>
            </w:pPr>
            <w:r w:rsidRPr="00393E08">
              <w:rPr>
                <w:sz w:val="16"/>
                <w:szCs w:val="16"/>
              </w:rPr>
              <w:t>Источник финансирования</w:t>
            </w:r>
          </w:p>
          <w:p w:rsidR="00393E08" w:rsidRPr="00393E08" w:rsidRDefault="00393E08" w:rsidP="00393E08">
            <w:pPr>
              <w:jc w:val="center"/>
              <w:rPr>
                <w:b/>
                <w:sz w:val="16"/>
                <w:szCs w:val="16"/>
              </w:rPr>
            </w:pPr>
          </w:p>
        </w:tc>
        <w:tc>
          <w:tcPr>
            <w:tcW w:w="4253" w:type="dxa"/>
            <w:gridSpan w:val="5"/>
          </w:tcPr>
          <w:p w:rsidR="00393E08" w:rsidRPr="00393E08" w:rsidRDefault="00393E08" w:rsidP="00393E08">
            <w:pPr>
              <w:jc w:val="center"/>
              <w:rPr>
                <w:b/>
                <w:sz w:val="16"/>
                <w:szCs w:val="16"/>
              </w:rPr>
            </w:pPr>
            <w:r w:rsidRPr="00393E08">
              <w:rPr>
                <w:sz w:val="16"/>
                <w:szCs w:val="16"/>
              </w:rPr>
              <w:t>Оценка расходов (тыс. руб.)</w:t>
            </w:r>
          </w:p>
        </w:tc>
      </w:tr>
      <w:tr w:rsidR="00393E08" w:rsidRPr="00393E08" w:rsidTr="00393E08">
        <w:trPr>
          <w:trHeight w:val="343"/>
        </w:trPr>
        <w:tc>
          <w:tcPr>
            <w:tcW w:w="568" w:type="dxa"/>
            <w:vMerge/>
          </w:tcPr>
          <w:p w:rsidR="00393E08" w:rsidRPr="00393E08" w:rsidRDefault="00393E08" w:rsidP="00393E08">
            <w:pPr>
              <w:jc w:val="center"/>
              <w:rPr>
                <w:b/>
                <w:sz w:val="16"/>
                <w:szCs w:val="16"/>
              </w:rPr>
            </w:pPr>
          </w:p>
        </w:tc>
        <w:tc>
          <w:tcPr>
            <w:tcW w:w="1418" w:type="dxa"/>
            <w:vMerge/>
          </w:tcPr>
          <w:p w:rsidR="00393E08" w:rsidRPr="00393E08" w:rsidRDefault="00393E08" w:rsidP="00393E08">
            <w:pPr>
              <w:jc w:val="center"/>
              <w:rPr>
                <w:b/>
                <w:sz w:val="16"/>
                <w:szCs w:val="16"/>
              </w:rPr>
            </w:pPr>
          </w:p>
        </w:tc>
        <w:tc>
          <w:tcPr>
            <w:tcW w:w="2835" w:type="dxa"/>
            <w:vMerge/>
          </w:tcPr>
          <w:p w:rsidR="00393E08" w:rsidRPr="00393E08" w:rsidRDefault="00393E08" w:rsidP="00393E08">
            <w:pPr>
              <w:jc w:val="center"/>
              <w:rPr>
                <w:b/>
                <w:sz w:val="16"/>
                <w:szCs w:val="16"/>
              </w:rPr>
            </w:pPr>
          </w:p>
        </w:tc>
        <w:tc>
          <w:tcPr>
            <w:tcW w:w="6378" w:type="dxa"/>
            <w:vMerge/>
          </w:tcPr>
          <w:p w:rsidR="00393E08" w:rsidRPr="00393E08" w:rsidRDefault="00393E08" w:rsidP="00393E08">
            <w:pPr>
              <w:jc w:val="center"/>
              <w:rPr>
                <w:b/>
                <w:sz w:val="16"/>
                <w:szCs w:val="16"/>
              </w:rPr>
            </w:pPr>
          </w:p>
        </w:tc>
        <w:tc>
          <w:tcPr>
            <w:tcW w:w="851" w:type="dxa"/>
          </w:tcPr>
          <w:p w:rsidR="00393E08" w:rsidRPr="00393E08" w:rsidRDefault="00393E08" w:rsidP="00393E08">
            <w:pPr>
              <w:jc w:val="center"/>
              <w:rPr>
                <w:b/>
                <w:sz w:val="16"/>
                <w:szCs w:val="16"/>
              </w:rPr>
            </w:pPr>
            <w:r w:rsidRPr="00393E08">
              <w:rPr>
                <w:sz w:val="16"/>
                <w:szCs w:val="16"/>
              </w:rPr>
              <w:t>2020г.</w:t>
            </w:r>
          </w:p>
        </w:tc>
        <w:tc>
          <w:tcPr>
            <w:tcW w:w="850" w:type="dxa"/>
          </w:tcPr>
          <w:p w:rsidR="00393E08" w:rsidRPr="00393E08" w:rsidRDefault="00393E08" w:rsidP="00393E08">
            <w:pPr>
              <w:jc w:val="center"/>
              <w:rPr>
                <w:b/>
                <w:sz w:val="16"/>
                <w:szCs w:val="16"/>
              </w:rPr>
            </w:pPr>
            <w:r w:rsidRPr="00393E08">
              <w:rPr>
                <w:sz w:val="16"/>
                <w:szCs w:val="16"/>
              </w:rPr>
              <w:t>2021г</w:t>
            </w:r>
          </w:p>
        </w:tc>
        <w:tc>
          <w:tcPr>
            <w:tcW w:w="851" w:type="dxa"/>
          </w:tcPr>
          <w:p w:rsidR="00393E08" w:rsidRPr="00393E08" w:rsidRDefault="00393E08" w:rsidP="00393E08">
            <w:pPr>
              <w:jc w:val="center"/>
              <w:rPr>
                <w:b/>
                <w:sz w:val="16"/>
                <w:szCs w:val="16"/>
              </w:rPr>
            </w:pPr>
            <w:r w:rsidRPr="00393E08">
              <w:rPr>
                <w:sz w:val="16"/>
                <w:szCs w:val="16"/>
              </w:rPr>
              <w:t>2022г</w:t>
            </w:r>
          </w:p>
        </w:tc>
        <w:tc>
          <w:tcPr>
            <w:tcW w:w="850" w:type="dxa"/>
          </w:tcPr>
          <w:p w:rsidR="00393E08" w:rsidRPr="00393E08" w:rsidRDefault="00393E08" w:rsidP="00393E08">
            <w:pPr>
              <w:jc w:val="center"/>
              <w:rPr>
                <w:b/>
                <w:sz w:val="16"/>
                <w:szCs w:val="16"/>
              </w:rPr>
            </w:pPr>
            <w:r w:rsidRPr="00393E08">
              <w:rPr>
                <w:sz w:val="16"/>
                <w:szCs w:val="16"/>
                <w:lang w:val="en-US"/>
              </w:rPr>
              <w:t>2023</w:t>
            </w:r>
            <w:r w:rsidRPr="00393E08">
              <w:rPr>
                <w:sz w:val="16"/>
                <w:szCs w:val="16"/>
              </w:rPr>
              <w:t>г.</w:t>
            </w:r>
          </w:p>
        </w:tc>
        <w:tc>
          <w:tcPr>
            <w:tcW w:w="851" w:type="dxa"/>
          </w:tcPr>
          <w:p w:rsidR="00393E08" w:rsidRPr="00393E08" w:rsidRDefault="00393E08" w:rsidP="00393E08">
            <w:pPr>
              <w:jc w:val="center"/>
              <w:rPr>
                <w:b/>
                <w:sz w:val="16"/>
                <w:szCs w:val="16"/>
              </w:rPr>
            </w:pPr>
            <w:r w:rsidRPr="00393E08">
              <w:rPr>
                <w:sz w:val="16"/>
                <w:szCs w:val="16"/>
              </w:rPr>
              <w:t>2024г</w:t>
            </w:r>
          </w:p>
        </w:tc>
      </w:tr>
      <w:tr w:rsidR="00393E08" w:rsidRPr="00393E08" w:rsidTr="00393E08">
        <w:tc>
          <w:tcPr>
            <w:tcW w:w="568" w:type="dxa"/>
          </w:tcPr>
          <w:p w:rsidR="00393E08" w:rsidRPr="00393E08" w:rsidRDefault="00393E08" w:rsidP="00393E08">
            <w:pPr>
              <w:jc w:val="center"/>
              <w:rPr>
                <w:b/>
                <w:sz w:val="16"/>
                <w:szCs w:val="16"/>
              </w:rPr>
            </w:pPr>
            <w:r w:rsidRPr="00393E08">
              <w:rPr>
                <w:b/>
                <w:sz w:val="16"/>
                <w:szCs w:val="16"/>
              </w:rPr>
              <w:t>1</w:t>
            </w:r>
          </w:p>
        </w:tc>
        <w:tc>
          <w:tcPr>
            <w:tcW w:w="1418" w:type="dxa"/>
          </w:tcPr>
          <w:p w:rsidR="00393E08" w:rsidRPr="00393E08" w:rsidRDefault="00393E08" w:rsidP="00393E08">
            <w:pPr>
              <w:jc w:val="center"/>
              <w:rPr>
                <w:b/>
                <w:sz w:val="16"/>
                <w:szCs w:val="16"/>
              </w:rPr>
            </w:pPr>
            <w:r w:rsidRPr="00393E08">
              <w:rPr>
                <w:b/>
                <w:sz w:val="16"/>
                <w:szCs w:val="16"/>
              </w:rPr>
              <w:t>2</w:t>
            </w:r>
          </w:p>
        </w:tc>
        <w:tc>
          <w:tcPr>
            <w:tcW w:w="2835" w:type="dxa"/>
          </w:tcPr>
          <w:p w:rsidR="00393E08" w:rsidRPr="00393E08" w:rsidRDefault="00393E08" w:rsidP="00393E08">
            <w:pPr>
              <w:jc w:val="center"/>
              <w:rPr>
                <w:b/>
                <w:sz w:val="16"/>
                <w:szCs w:val="16"/>
              </w:rPr>
            </w:pPr>
            <w:r w:rsidRPr="00393E08">
              <w:rPr>
                <w:b/>
                <w:sz w:val="16"/>
                <w:szCs w:val="16"/>
              </w:rPr>
              <w:t>3</w:t>
            </w:r>
          </w:p>
        </w:tc>
        <w:tc>
          <w:tcPr>
            <w:tcW w:w="6378" w:type="dxa"/>
          </w:tcPr>
          <w:p w:rsidR="00393E08" w:rsidRPr="00393E08" w:rsidRDefault="00393E08" w:rsidP="00393E08">
            <w:pPr>
              <w:jc w:val="center"/>
              <w:rPr>
                <w:b/>
                <w:sz w:val="16"/>
                <w:szCs w:val="16"/>
              </w:rPr>
            </w:pPr>
            <w:r w:rsidRPr="00393E08">
              <w:rPr>
                <w:b/>
                <w:sz w:val="16"/>
                <w:szCs w:val="16"/>
              </w:rPr>
              <w:t>4</w:t>
            </w:r>
          </w:p>
        </w:tc>
        <w:tc>
          <w:tcPr>
            <w:tcW w:w="851" w:type="dxa"/>
          </w:tcPr>
          <w:p w:rsidR="00393E08" w:rsidRPr="00393E08" w:rsidRDefault="00393E08" w:rsidP="00393E08">
            <w:pPr>
              <w:jc w:val="center"/>
              <w:rPr>
                <w:sz w:val="16"/>
                <w:szCs w:val="16"/>
              </w:rPr>
            </w:pPr>
            <w:r w:rsidRPr="00393E08">
              <w:rPr>
                <w:sz w:val="16"/>
                <w:szCs w:val="16"/>
              </w:rPr>
              <w:t>5</w:t>
            </w:r>
          </w:p>
        </w:tc>
        <w:tc>
          <w:tcPr>
            <w:tcW w:w="850" w:type="dxa"/>
          </w:tcPr>
          <w:p w:rsidR="00393E08" w:rsidRPr="00393E08" w:rsidRDefault="00393E08" w:rsidP="00393E08">
            <w:pPr>
              <w:jc w:val="center"/>
              <w:rPr>
                <w:sz w:val="16"/>
                <w:szCs w:val="16"/>
              </w:rPr>
            </w:pPr>
            <w:r w:rsidRPr="00393E08">
              <w:rPr>
                <w:sz w:val="16"/>
                <w:szCs w:val="16"/>
              </w:rPr>
              <w:t>6</w:t>
            </w:r>
          </w:p>
        </w:tc>
        <w:tc>
          <w:tcPr>
            <w:tcW w:w="851" w:type="dxa"/>
          </w:tcPr>
          <w:p w:rsidR="00393E08" w:rsidRPr="00393E08" w:rsidRDefault="00393E08" w:rsidP="00393E08">
            <w:pPr>
              <w:jc w:val="center"/>
              <w:rPr>
                <w:sz w:val="16"/>
                <w:szCs w:val="16"/>
              </w:rPr>
            </w:pPr>
            <w:r w:rsidRPr="00393E08">
              <w:rPr>
                <w:sz w:val="16"/>
                <w:szCs w:val="16"/>
              </w:rPr>
              <w:t>7</w:t>
            </w:r>
          </w:p>
        </w:tc>
        <w:tc>
          <w:tcPr>
            <w:tcW w:w="850" w:type="dxa"/>
          </w:tcPr>
          <w:p w:rsidR="00393E08" w:rsidRPr="00393E08" w:rsidRDefault="00393E08" w:rsidP="00393E08">
            <w:pPr>
              <w:jc w:val="center"/>
              <w:rPr>
                <w:sz w:val="16"/>
                <w:szCs w:val="16"/>
              </w:rPr>
            </w:pPr>
            <w:r w:rsidRPr="00393E08">
              <w:rPr>
                <w:sz w:val="16"/>
                <w:szCs w:val="16"/>
              </w:rPr>
              <w:t>8</w:t>
            </w:r>
          </w:p>
        </w:tc>
        <w:tc>
          <w:tcPr>
            <w:tcW w:w="851" w:type="dxa"/>
          </w:tcPr>
          <w:p w:rsidR="00393E08" w:rsidRPr="00393E08" w:rsidRDefault="00393E08" w:rsidP="00393E08">
            <w:pPr>
              <w:jc w:val="center"/>
              <w:rPr>
                <w:sz w:val="16"/>
                <w:szCs w:val="16"/>
              </w:rPr>
            </w:pPr>
            <w:r w:rsidRPr="00393E08">
              <w:rPr>
                <w:sz w:val="16"/>
                <w:szCs w:val="16"/>
              </w:rPr>
              <w:t>9</w:t>
            </w:r>
          </w:p>
        </w:tc>
      </w:tr>
      <w:tr w:rsidR="00393E08" w:rsidRPr="00393E08" w:rsidTr="00393E08">
        <w:tc>
          <w:tcPr>
            <w:tcW w:w="568" w:type="dxa"/>
            <w:vMerge w:val="restart"/>
          </w:tcPr>
          <w:p w:rsidR="00393E08" w:rsidRPr="00393E08" w:rsidRDefault="00393E08" w:rsidP="00393E08">
            <w:pPr>
              <w:jc w:val="center"/>
              <w:rPr>
                <w:b/>
                <w:sz w:val="16"/>
                <w:szCs w:val="16"/>
              </w:rPr>
            </w:pPr>
          </w:p>
        </w:tc>
        <w:tc>
          <w:tcPr>
            <w:tcW w:w="1418" w:type="dxa"/>
            <w:vMerge w:val="restart"/>
          </w:tcPr>
          <w:p w:rsidR="00393E08" w:rsidRPr="00393E08" w:rsidRDefault="00393E08" w:rsidP="00393E08">
            <w:pPr>
              <w:rPr>
                <w:b/>
                <w:sz w:val="16"/>
                <w:szCs w:val="16"/>
              </w:rPr>
            </w:pPr>
            <w:r w:rsidRPr="00393E08">
              <w:rPr>
                <w:sz w:val="16"/>
                <w:szCs w:val="16"/>
              </w:rPr>
              <w:t>Муниципальная программа</w:t>
            </w:r>
          </w:p>
        </w:tc>
        <w:tc>
          <w:tcPr>
            <w:tcW w:w="2835" w:type="dxa"/>
            <w:vMerge w:val="restart"/>
          </w:tcPr>
          <w:p w:rsidR="00393E08" w:rsidRPr="00393E08" w:rsidRDefault="00393E08" w:rsidP="00393E08">
            <w:pPr>
              <w:ind w:left="194"/>
              <w:rPr>
                <w:b/>
                <w:sz w:val="16"/>
                <w:szCs w:val="16"/>
              </w:rPr>
            </w:pPr>
            <w:r w:rsidRPr="00393E08">
              <w:rPr>
                <w:sz w:val="16"/>
                <w:szCs w:val="16"/>
              </w:rPr>
              <w:t xml:space="preserve">«Социальная поддержка граждан в </w:t>
            </w:r>
            <w:proofErr w:type="spellStart"/>
            <w:r w:rsidRPr="00393E08">
              <w:rPr>
                <w:sz w:val="16"/>
                <w:szCs w:val="16"/>
              </w:rPr>
              <w:t>Мокшанском</w:t>
            </w:r>
            <w:proofErr w:type="spellEnd"/>
            <w:r w:rsidRPr="00393E08">
              <w:rPr>
                <w:sz w:val="16"/>
                <w:szCs w:val="16"/>
              </w:rPr>
              <w:t xml:space="preserve"> районе на 2014-2024 годы»</w:t>
            </w:r>
          </w:p>
        </w:tc>
        <w:tc>
          <w:tcPr>
            <w:tcW w:w="6378" w:type="dxa"/>
          </w:tcPr>
          <w:p w:rsidR="00393E08" w:rsidRPr="00393E08" w:rsidRDefault="00393E08" w:rsidP="00393E08">
            <w:pPr>
              <w:rPr>
                <w:b/>
                <w:sz w:val="16"/>
                <w:szCs w:val="16"/>
              </w:rPr>
            </w:pPr>
            <w:r w:rsidRPr="00393E08">
              <w:rPr>
                <w:sz w:val="16"/>
                <w:szCs w:val="16"/>
              </w:rPr>
              <w:t>Всего</w:t>
            </w:r>
          </w:p>
        </w:tc>
        <w:tc>
          <w:tcPr>
            <w:tcW w:w="851" w:type="dxa"/>
          </w:tcPr>
          <w:p w:rsidR="00393E08" w:rsidRPr="00393E08" w:rsidRDefault="00393E08" w:rsidP="00393E08">
            <w:pPr>
              <w:jc w:val="center"/>
              <w:rPr>
                <w:sz w:val="16"/>
                <w:szCs w:val="16"/>
              </w:rPr>
            </w:pPr>
            <w:r w:rsidRPr="00393E08">
              <w:rPr>
                <w:sz w:val="16"/>
                <w:szCs w:val="16"/>
                <w:lang w:val="en-US"/>
              </w:rPr>
              <w:t>156373.7</w:t>
            </w:r>
          </w:p>
        </w:tc>
        <w:tc>
          <w:tcPr>
            <w:tcW w:w="850" w:type="dxa"/>
          </w:tcPr>
          <w:p w:rsidR="00393E08" w:rsidRPr="00393E08" w:rsidRDefault="00393E08" w:rsidP="00393E08">
            <w:pPr>
              <w:jc w:val="center"/>
              <w:rPr>
                <w:sz w:val="16"/>
                <w:szCs w:val="16"/>
              </w:rPr>
            </w:pPr>
            <w:r w:rsidRPr="00393E08">
              <w:rPr>
                <w:sz w:val="16"/>
                <w:szCs w:val="16"/>
              </w:rPr>
              <w:t>149153,6</w:t>
            </w:r>
          </w:p>
        </w:tc>
        <w:tc>
          <w:tcPr>
            <w:tcW w:w="851" w:type="dxa"/>
          </w:tcPr>
          <w:p w:rsidR="00393E08" w:rsidRPr="00393E08" w:rsidRDefault="00393E08" w:rsidP="00393E08">
            <w:pPr>
              <w:jc w:val="center"/>
              <w:rPr>
                <w:sz w:val="16"/>
                <w:szCs w:val="16"/>
                <w:highlight w:val="yellow"/>
              </w:rPr>
            </w:pPr>
            <w:r w:rsidRPr="00393E08">
              <w:rPr>
                <w:sz w:val="16"/>
                <w:szCs w:val="16"/>
              </w:rPr>
              <w:t>164722,0</w:t>
            </w:r>
          </w:p>
        </w:tc>
        <w:tc>
          <w:tcPr>
            <w:tcW w:w="850" w:type="dxa"/>
          </w:tcPr>
          <w:p w:rsidR="00393E08" w:rsidRPr="00393E08" w:rsidRDefault="00393E08" w:rsidP="00393E08">
            <w:pPr>
              <w:jc w:val="center"/>
              <w:rPr>
                <w:sz w:val="16"/>
                <w:szCs w:val="16"/>
              </w:rPr>
            </w:pPr>
            <w:r w:rsidRPr="00393E08">
              <w:rPr>
                <w:sz w:val="16"/>
                <w:szCs w:val="16"/>
              </w:rPr>
              <w:t>169404,0</w:t>
            </w:r>
          </w:p>
        </w:tc>
        <w:tc>
          <w:tcPr>
            <w:tcW w:w="851" w:type="dxa"/>
          </w:tcPr>
          <w:p w:rsidR="00393E08" w:rsidRPr="00393E08" w:rsidRDefault="00393E08" w:rsidP="00393E08">
            <w:pPr>
              <w:jc w:val="center"/>
              <w:rPr>
                <w:sz w:val="16"/>
                <w:szCs w:val="16"/>
              </w:rPr>
            </w:pPr>
            <w:r w:rsidRPr="00393E08">
              <w:rPr>
                <w:sz w:val="16"/>
                <w:szCs w:val="16"/>
              </w:rPr>
              <w:t>169404,0</w:t>
            </w:r>
          </w:p>
        </w:tc>
      </w:tr>
      <w:tr w:rsidR="00393E08" w:rsidRPr="00393E08" w:rsidTr="00393E08">
        <w:tc>
          <w:tcPr>
            <w:tcW w:w="568" w:type="dxa"/>
            <w:vMerge/>
          </w:tcPr>
          <w:p w:rsidR="00393E08" w:rsidRPr="00393E08" w:rsidRDefault="00393E08" w:rsidP="00393E08">
            <w:pPr>
              <w:jc w:val="center"/>
              <w:rPr>
                <w:b/>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tcPr>
          <w:p w:rsidR="00393E08" w:rsidRPr="00393E08" w:rsidRDefault="00393E08" w:rsidP="00393E08">
            <w:pPr>
              <w:jc w:val="center"/>
              <w:rPr>
                <w:sz w:val="16"/>
                <w:szCs w:val="16"/>
                <w:lang w:val="en-US"/>
              </w:rPr>
            </w:pPr>
          </w:p>
        </w:tc>
        <w:tc>
          <w:tcPr>
            <w:tcW w:w="850" w:type="dxa"/>
          </w:tcPr>
          <w:p w:rsidR="00393E08" w:rsidRPr="00393E08" w:rsidRDefault="00393E08" w:rsidP="00393E08">
            <w:pPr>
              <w:jc w:val="center"/>
              <w:rPr>
                <w:sz w:val="16"/>
                <w:szCs w:val="16"/>
              </w:rPr>
            </w:pPr>
          </w:p>
        </w:tc>
        <w:tc>
          <w:tcPr>
            <w:tcW w:w="851" w:type="dxa"/>
          </w:tcPr>
          <w:p w:rsidR="00393E08" w:rsidRPr="00393E08" w:rsidRDefault="00393E08" w:rsidP="00393E08">
            <w:pPr>
              <w:jc w:val="center"/>
              <w:rPr>
                <w:sz w:val="16"/>
                <w:szCs w:val="16"/>
              </w:rPr>
            </w:pPr>
          </w:p>
        </w:tc>
        <w:tc>
          <w:tcPr>
            <w:tcW w:w="850" w:type="dxa"/>
          </w:tcPr>
          <w:p w:rsidR="00393E08" w:rsidRPr="00393E08" w:rsidRDefault="00393E08" w:rsidP="00393E08">
            <w:pPr>
              <w:jc w:val="center"/>
              <w:rPr>
                <w:sz w:val="16"/>
                <w:szCs w:val="16"/>
              </w:rPr>
            </w:pPr>
          </w:p>
        </w:tc>
        <w:tc>
          <w:tcPr>
            <w:tcW w:w="851" w:type="dxa"/>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b/>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Мокшанского района (за исключением целевых межбюджетных трансфертов)</w:t>
            </w:r>
          </w:p>
        </w:tc>
        <w:tc>
          <w:tcPr>
            <w:tcW w:w="851" w:type="dxa"/>
          </w:tcPr>
          <w:p w:rsidR="00393E08" w:rsidRPr="00393E08" w:rsidRDefault="00393E08" w:rsidP="00393E08">
            <w:pPr>
              <w:jc w:val="center"/>
              <w:rPr>
                <w:sz w:val="16"/>
                <w:szCs w:val="16"/>
              </w:rPr>
            </w:pPr>
            <w:r w:rsidRPr="00393E08">
              <w:rPr>
                <w:sz w:val="16"/>
                <w:szCs w:val="16"/>
              </w:rPr>
              <w:t>227</w:t>
            </w:r>
            <w:r w:rsidRPr="00393E08">
              <w:rPr>
                <w:sz w:val="16"/>
                <w:szCs w:val="16"/>
                <w:lang w:val="en-US"/>
              </w:rPr>
              <w:t>6.3</w:t>
            </w:r>
          </w:p>
        </w:tc>
        <w:tc>
          <w:tcPr>
            <w:tcW w:w="850" w:type="dxa"/>
          </w:tcPr>
          <w:p w:rsidR="00393E08" w:rsidRPr="00393E08" w:rsidRDefault="00393E08" w:rsidP="00393E08">
            <w:pPr>
              <w:jc w:val="center"/>
              <w:rPr>
                <w:sz w:val="16"/>
                <w:szCs w:val="16"/>
              </w:rPr>
            </w:pPr>
            <w:r w:rsidRPr="00393E08">
              <w:rPr>
                <w:sz w:val="16"/>
                <w:szCs w:val="16"/>
              </w:rPr>
              <w:t>2715,6</w:t>
            </w:r>
          </w:p>
        </w:tc>
        <w:tc>
          <w:tcPr>
            <w:tcW w:w="851" w:type="dxa"/>
          </w:tcPr>
          <w:p w:rsidR="00393E08" w:rsidRPr="00393E08" w:rsidRDefault="00393E08" w:rsidP="00393E08">
            <w:pPr>
              <w:jc w:val="center"/>
              <w:rPr>
                <w:sz w:val="16"/>
                <w:szCs w:val="16"/>
              </w:rPr>
            </w:pPr>
            <w:r w:rsidRPr="00393E08">
              <w:rPr>
                <w:sz w:val="16"/>
                <w:szCs w:val="16"/>
              </w:rPr>
              <w:t>2644</w:t>
            </w:r>
            <w:r w:rsidRPr="00393E08">
              <w:rPr>
                <w:sz w:val="16"/>
                <w:szCs w:val="16"/>
                <w:lang w:val="en-US"/>
              </w:rPr>
              <w:t>.</w:t>
            </w:r>
            <w:r w:rsidRPr="00393E08">
              <w:rPr>
                <w:sz w:val="16"/>
                <w:szCs w:val="16"/>
              </w:rPr>
              <w:t>6</w:t>
            </w:r>
          </w:p>
        </w:tc>
        <w:tc>
          <w:tcPr>
            <w:tcW w:w="850" w:type="dxa"/>
          </w:tcPr>
          <w:p w:rsidR="00393E08" w:rsidRPr="00393E08" w:rsidRDefault="00393E08" w:rsidP="00393E08">
            <w:pPr>
              <w:jc w:val="center"/>
              <w:rPr>
                <w:sz w:val="16"/>
                <w:szCs w:val="16"/>
              </w:rPr>
            </w:pPr>
            <w:r w:rsidRPr="00393E08">
              <w:rPr>
                <w:sz w:val="16"/>
                <w:szCs w:val="16"/>
              </w:rPr>
              <w:t>2644,6</w:t>
            </w:r>
          </w:p>
        </w:tc>
        <w:tc>
          <w:tcPr>
            <w:tcW w:w="851" w:type="dxa"/>
          </w:tcPr>
          <w:p w:rsidR="00393E08" w:rsidRPr="00393E08" w:rsidRDefault="00393E08" w:rsidP="00393E08">
            <w:pPr>
              <w:jc w:val="center"/>
              <w:rPr>
                <w:sz w:val="16"/>
                <w:szCs w:val="16"/>
              </w:rPr>
            </w:pPr>
            <w:r w:rsidRPr="00393E08">
              <w:rPr>
                <w:sz w:val="16"/>
                <w:szCs w:val="16"/>
              </w:rPr>
              <w:t>2644,6</w:t>
            </w:r>
          </w:p>
        </w:tc>
      </w:tr>
      <w:tr w:rsidR="00393E08" w:rsidRPr="00393E08" w:rsidTr="00393E08">
        <w:tc>
          <w:tcPr>
            <w:tcW w:w="568" w:type="dxa"/>
            <w:vMerge/>
          </w:tcPr>
          <w:p w:rsidR="00393E08" w:rsidRPr="00393E08" w:rsidRDefault="00393E08" w:rsidP="00393E08">
            <w:pPr>
              <w:jc w:val="center"/>
              <w:rPr>
                <w:b/>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федеральные средства</w:t>
            </w:r>
          </w:p>
        </w:tc>
        <w:tc>
          <w:tcPr>
            <w:tcW w:w="851" w:type="dxa"/>
          </w:tcPr>
          <w:p w:rsidR="00393E08" w:rsidRPr="00393E08" w:rsidRDefault="00393E08" w:rsidP="00393E08">
            <w:pPr>
              <w:jc w:val="center"/>
              <w:rPr>
                <w:sz w:val="16"/>
                <w:szCs w:val="16"/>
              </w:rPr>
            </w:pPr>
            <w:r w:rsidRPr="00393E08">
              <w:rPr>
                <w:sz w:val="16"/>
                <w:szCs w:val="16"/>
                <w:lang w:val="en-US"/>
              </w:rPr>
              <w:t>72071.9</w:t>
            </w:r>
          </w:p>
        </w:tc>
        <w:tc>
          <w:tcPr>
            <w:tcW w:w="850" w:type="dxa"/>
          </w:tcPr>
          <w:p w:rsidR="00393E08" w:rsidRPr="00393E08" w:rsidRDefault="00393E08" w:rsidP="00393E08">
            <w:pPr>
              <w:jc w:val="center"/>
              <w:rPr>
                <w:sz w:val="16"/>
                <w:szCs w:val="16"/>
              </w:rPr>
            </w:pPr>
            <w:r w:rsidRPr="00393E08">
              <w:rPr>
                <w:sz w:val="16"/>
                <w:szCs w:val="16"/>
              </w:rPr>
              <w:t>71787,8</w:t>
            </w:r>
          </w:p>
        </w:tc>
        <w:tc>
          <w:tcPr>
            <w:tcW w:w="851" w:type="dxa"/>
          </w:tcPr>
          <w:p w:rsidR="00393E08" w:rsidRPr="00393E08" w:rsidRDefault="00393E08" w:rsidP="00393E08">
            <w:pPr>
              <w:jc w:val="center"/>
              <w:rPr>
                <w:sz w:val="16"/>
                <w:szCs w:val="16"/>
              </w:rPr>
            </w:pPr>
            <w:r w:rsidRPr="00393E08">
              <w:rPr>
                <w:sz w:val="16"/>
                <w:szCs w:val="16"/>
              </w:rPr>
              <w:t>70933,3</w:t>
            </w:r>
          </w:p>
        </w:tc>
        <w:tc>
          <w:tcPr>
            <w:tcW w:w="850" w:type="dxa"/>
          </w:tcPr>
          <w:p w:rsidR="00393E08" w:rsidRPr="00393E08" w:rsidRDefault="00393E08" w:rsidP="00393E08">
            <w:pPr>
              <w:jc w:val="center"/>
              <w:rPr>
                <w:sz w:val="16"/>
                <w:szCs w:val="16"/>
              </w:rPr>
            </w:pPr>
            <w:r w:rsidRPr="00393E08">
              <w:rPr>
                <w:sz w:val="16"/>
                <w:szCs w:val="16"/>
              </w:rPr>
              <w:t>73195,2</w:t>
            </w:r>
          </w:p>
        </w:tc>
        <w:tc>
          <w:tcPr>
            <w:tcW w:w="851" w:type="dxa"/>
          </w:tcPr>
          <w:p w:rsidR="00393E08" w:rsidRPr="00393E08" w:rsidRDefault="00393E08" w:rsidP="00393E08">
            <w:pPr>
              <w:jc w:val="center"/>
              <w:rPr>
                <w:sz w:val="16"/>
                <w:szCs w:val="16"/>
              </w:rPr>
            </w:pPr>
            <w:r w:rsidRPr="00393E08">
              <w:rPr>
                <w:sz w:val="16"/>
                <w:szCs w:val="16"/>
              </w:rPr>
              <w:t>73195,2</w:t>
            </w:r>
          </w:p>
        </w:tc>
      </w:tr>
      <w:tr w:rsidR="00393E08" w:rsidRPr="00393E08" w:rsidTr="00393E08">
        <w:tc>
          <w:tcPr>
            <w:tcW w:w="568" w:type="dxa"/>
            <w:vMerge/>
          </w:tcPr>
          <w:p w:rsidR="00393E08" w:rsidRPr="00393E08" w:rsidRDefault="00393E08" w:rsidP="00393E08">
            <w:pPr>
              <w:jc w:val="center"/>
              <w:rPr>
                <w:b/>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Пензенской области</w:t>
            </w:r>
          </w:p>
        </w:tc>
        <w:tc>
          <w:tcPr>
            <w:tcW w:w="851" w:type="dxa"/>
          </w:tcPr>
          <w:p w:rsidR="00393E08" w:rsidRPr="00393E08" w:rsidRDefault="00393E08" w:rsidP="00393E08">
            <w:pPr>
              <w:jc w:val="center"/>
              <w:rPr>
                <w:sz w:val="16"/>
                <w:szCs w:val="16"/>
                <w:lang w:val="en-US"/>
              </w:rPr>
            </w:pPr>
            <w:r w:rsidRPr="00393E08">
              <w:rPr>
                <w:sz w:val="16"/>
                <w:szCs w:val="16"/>
                <w:lang w:val="en-US"/>
              </w:rPr>
              <w:t>82025.5</w:t>
            </w:r>
          </w:p>
        </w:tc>
        <w:tc>
          <w:tcPr>
            <w:tcW w:w="850" w:type="dxa"/>
          </w:tcPr>
          <w:p w:rsidR="00393E08" w:rsidRPr="00393E08" w:rsidRDefault="00393E08" w:rsidP="00393E08">
            <w:pPr>
              <w:jc w:val="center"/>
              <w:rPr>
                <w:sz w:val="16"/>
                <w:szCs w:val="16"/>
              </w:rPr>
            </w:pPr>
            <w:r w:rsidRPr="00393E08">
              <w:rPr>
                <w:sz w:val="16"/>
                <w:szCs w:val="16"/>
              </w:rPr>
              <w:t>74650,2</w:t>
            </w:r>
          </w:p>
        </w:tc>
        <w:tc>
          <w:tcPr>
            <w:tcW w:w="851" w:type="dxa"/>
          </w:tcPr>
          <w:p w:rsidR="00393E08" w:rsidRPr="00393E08" w:rsidRDefault="00393E08" w:rsidP="00393E08">
            <w:pPr>
              <w:jc w:val="center"/>
              <w:rPr>
                <w:sz w:val="16"/>
                <w:szCs w:val="16"/>
              </w:rPr>
            </w:pPr>
            <w:r w:rsidRPr="00393E08">
              <w:rPr>
                <w:sz w:val="16"/>
                <w:szCs w:val="16"/>
              </w:rPr>
              <w:t>91144,2</w:t>
            </w:r>
          </w:p>
        </w:tc>
        <w:tc>
          <w:tcPr>
            <w:tcW w:w="850" w:type="dxa"/>
          </w:tcPr>
          <w:p w:rsidR="00393E08" w:rsidRPr="00393E08" w:rsidRDefault="00393E08" w:rsidP="00393E08">
            <w:pPr>
              <w:jc w:val="center"/>
              <w:rPr>
                <w:sz w:val="16"/>
                <w:szCs w:val="16"/>
              </w:rPr>
            </w:pPr>
            <w:r w:rsidRPr="00393E08">
              <w:rPr>
                <w:sz w:val="16"/>
                <w:szCs w:val="16"/>
              </w:rPr>
              <w:t>93564,2</w:t>
            </w:r>
          </w:p>
        </w:tc>
        <w:tc>
          <w:tcPr>
            <w:tcW w:w="851" w:type="dxa"/>
          </w:tcPr>
          <w:p w:rsidR="00393E08" w:rsidRPr="00393E08" w:rsidRDefault="00393E08" w:rsidP="00393E08">
            <w:pPr>
              <w:jc w:val="center"/>
              <w:rPr>
                <w:sz w:val="16"/>
                <w:szCs w:val="16"/>
              </w:rPr>
            </w:pPr>
            <w:r w:rsidRPr="00393E08">
              <w:rPr>
                <w:sz w:val="16"/>
                <w:szCs w:val="16"/>
              </w:rPr>
              <w:t>93564,2</w:t>
            </w:r>
          </w:p>
        </w:tc>
      </w:tr>
      <w:tr w:rsidR="00393E08" w:rsidRPr="00393E08" w:rsidTr="00393E08">
        <w:tc>
          <w:tcPr>
            <w:tcW w:w="568" w:type="dxa"/>
            <w:vMerge/>
          </w:tcPr>
          <w:p w:rsidR="00393E08" w:rsidRPr="00393E08" w:rsidRDefault="00393E08" w:rsidP="00393E08">
            <w:pPr>
              <w:jc w:val="center"/>
              <w:rPr>
                <w:b/>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b/>
                <w:sz w:val="16"/>
                <w:szCs w:val="16"/>
              </w:rPr>
            </w:pPr>
            <w:r w:rsidRPr="00393E08">
              <w:rPr>
                <w:sz w:val="16"/>
                <w:szCs w:val="16"/>
              </w:rPr>
              <w:t>1</w:t>
            </w:r>
          </w:p>
        </w:tc>
        <w:tc>
          <w:tcPr>
            <w:tcW w:w="1418" w:type="dxa"/>
            <w:vMerge w:val="restart"/>
          </w:tcPr>
          <w:p w:rsidR="00393E08" w:rsidRPr="00393E08" w:rsidRDefault="00393E08" w:rsidP="00393E08">
            <w:pPr>
              <w:rPr>
                <w:sz w:val="16"/>
                <w:szCs w:val="16"/>
              </w:rPr>
            </w:pPr>
            <w:r w:rsidRPr="00393E08">
              <w:rPr>
                <w:sz w:val="16"/>
                <w:szCs w:val="16"/>
              </w:rPr>
              <w:t>Подпрограмма 1</w:t>
            </w:r>
          </w:p>
        </w:tc>
        <w:tc>
          <w:tcPr>
            <w:tcW w:w="2835" w:type="dxa"/>
            <w:vMerge w:val="restart"/>
          </w:tcPr>
          <w:p w:rsidR="00393E08" w:rsidRPr="00393E08" w:rsidRDefault="00393E08" w:rsidP="00393E08">
            <w:pPr>
              <w:ind w:left="194"/>
              <w:rPr>
                <w:sz w:val="16"/>
                <w:szCs w:val="16"/>
              </w:rPr>
            </w:pPr>
            <w:r w:rsidRPr="00393E08">
              <w:rPr>
                <w:sz w:val="16"/>
                <w:szCs w:val="16"/>
              </w:rPr>
              <w:t>«Малых дел»</w:t>
            </w:r>
          </w:p>
        </w:tc>
        <w:tc>
          <w:tcPr>
            <w:tcW w:w="6378" w:type="dxa"/>
          </w:tcPr>
          <w:p w:rsidR="00393E08" w:rsidRPr="00393E08" w:rsidRDefault="00393E08" w:rsidP="00393E08">
            <w:pPr>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Мокшанского района (за исключением целевых межбюджетных трансфертов)</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федеральные средства</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Пензенской области</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иные источники</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1.1</w:t>
            </w:r>
          </w:p>
          <w:p w:rsidR="00393E08" w:rsidRPr="00393E08" w:rsidRDefault="00393E08" w:rsidP="00393E08">
            <w:pPr>
              <w:jc w:val="center"/>
              <w:rPr>
                <w:sz w:val="16"/>
                <w:szCs w:val="16"/>
              </w:rPr>
            </w:pPr>
          </w:p>
          <w:p w:rsidR="00393E08" w:rsidRPr="00393E08" w:rsidRDefault="00393E08" w:rsidP="00393E08">
            <w:pPr>
              <w:jc w:val="center"/>
              <w:rPr>
                <w:sz w:val="16"/>
                <w:szCs w:val="16"/>
              </w:rPr>
            </w:pPr>
          </w:p>
          <w:p w:rsidR="00393E08" w:rsidRPr="00393E08" w:rsidRDefault="00393E08" w:rsidP="00393E08">
            <w:pPr>
              <w:jc w:val="center"/>
              <w:rPr>
                <w:sz w:val="16"/>
                <w:szCs w:val="16"/>
              </w:rPr>
            </w:pPr>
          </w:p>
          <w:p w:rsidR="00393E08" w:rsidRPr="00393E08" w:rsidRDefault="00393E08" w:rsidP="00393E08">
            <w:pPr>
              <w:jc w:val="center"/>
              <w:rPr>
                <w:sz w:val="16"/>
                <w:szCs w:val="16"/>
              </w:rPr>
            </w:pPr>
          </w:p>
          <w:p w:rsidR="00393E08" w:rsidRPr="00393E08" w:rsidRDefault="00393E08" w:rsidP="00393E08">
            <w:pPr>
              <w:jc w:val="center"/>
              <w:rPr>
                <w:sz w:val="16"/>
                <w:szCs w:val="16"/>
              </w:rPr>
            </w:pPr>
          </w:p>
        </w:tc>
        <w:tc>
          <w:tcPr>
            <w:tcW w:w="1418" w:type="dxa"/>
            <w:vMerge w:val="restart"/>
          </w:tcPr>
          <w:p w:rsidR="00393E08" w:rsidRPr="00393E08" w:rsidRDefault="00393E08" w:rsidP="00393E08">
            <w:pPr>
              <w:rPr>
                <w:sz w:val="16"/>
                <w:szCs w:val="16"/>
              </w:rPr>
            </w:pPr>
            <w:r w:rsidRPr="00393E08">
              <w:rPr>
                <w:sz w:val="16"/>
                <w:szCs w:val="16"/>
              </w:rPr>
              <w:t>Основное мероприятие 1</w:t>
            </w:r>
          </w:p>
          <w:p w:rsidR="00393E08" w:rsidRPr="00393E08" w:rsidRDefault="00393E08" w:rsidP="00393E08">
            <w:pPr>
              <w:rPr>
                <w:sz w:val="16"/>
                <w:szCs w:val="16"/>
              </w:rPr>
            </w:pPr>
          </w:p>
          <w:p w:rsidR="00393E08" w:rsidRPr="00393E08" w:rsidRDefault="00393E08" w:rsidP="00393E08">
            <w:pPr>
              <w:rPr>
                <w:sz w:val="16"/>
                <w:szCs w:val="16"/>
              </w:rPr>
            </w:pPr>
          </w:p>
          <w:p w:rsidR="00393E08" w:rsidRPr="00393E08" w:rsidRDefault="00393E08" w:rsidP="00393E08">
            <w:pPr>
              <w:rPr>
                <w:sz w:val="16"/>
                <w:szCs w:val="16"/>
              </w:rPr>
            </w:pPr>
          </w:p>
          <w:p w:rsidR="00393E08" w:rsidRPr="00393E08" w:rsidRDefault="00393E08" w:rsidP="00393E08">
            <w:pPr>
              <w:rPr>
                <w:sz w:val="16"/>
                <w:szCs w:val="16"/>
              </w:rPr>
            </w:pPr>
          </w:p>
        </w:tc>
        <w:tc>
          <w:tcPr>
            <w:tcW w:w="2835" w:type="dxa"/>
            <w:vMerge w:val="restart"/>
          </w:tcPr>
          <w:p w:rsidR="00393E08" w:rsidRPr="00393E08" w:rsidRDefault="00393E08" w:rsidP="00393E08">
            <w:pPr>
              <w:ind w:left="194"/>
              <w:rPr>
                <w:sz w:val="16"/>
                <w:szCs w:val="16"/>
              </w:rPr>
            </w:pPr>
            <w:r w:rsidRPr="00393E08">
              <w:rPr>
                <w:sz w:val="16"/>
                <w:szCs w:val="16"/>
              </w:rPr>
              <w:t>Обеспечение организаций здравоохранения Мокшанского района квалифицированными кадрами в соответствии с потребностями</w:t>
            </w:r>
          </w:p>
          <w:p w:rsidR="00393E08" w:rsidRPr="00393E08" w:rsidRDefault="00393E08" w:rsidP="00393E08">
            <w:pPr>
              <w:rPr>
                <w:sz w:val="16"/>
                <w:szCs w:val="16"/>
              </w:rPr>
            </w:pPr>
          </w:p>
        </w:tc>
        <w:tc>
          <w:tcPr>
            <w:tcW w:w="6378" w:type="dxa"/>
          </w:tcPr>
          <w:p w:rsidR="00393E08" w:rsidRPr="00393E08" w:rsidRDefault="00393E08" w:rsidP="00393E08">
            <w:pPr>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Мокшанского района (за исключением целевых межбюджетных трансфертов)</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федеральные средства</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Пензенской области</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rPr>
          <w:trHeight w:val="125"/>
        </w:trPr>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иные источники</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rPr>
          <w:trHeight w:val="72"/>
        </w:trPr>
        <w:tc>
          <w:tcPr>
            <w:tcW w:w="568" w:type="dxa"/>
            <w:vMerge w:val="restart"/>
          </w:tcPr>
          <w:p w:rsidR="00393E08" w:rsidRPr="00393E08" w:rsidRDefault="00393E08" w:rsidP="00393E08">
            <w:pPr>
              <w:jc w:val="center"/>
              <w:rPr>
                <w:sz w:val="16"/>
                <w:szCs w:val="16"/>
              </w:rPr>
            </w:pPr>
            <w:r w:rsidRPr="00393E08">
              <w:rPr>
                <w:sz w:val="16"/>
                <w:szCs w:val="16"/>
              </w:rPr>
              <w:t>2</w:t>
            </w:r>
          </w:p>
          <w:p w:rsidR="00393E08" w:rsidRPr="00393E08" w:rsidRDefault="00393E08" w:rsidP="00393E08">
            <w:pPr>
              <w:jc w:val="center"/>
              <w:rPr>
                <w:sz w:val="16"/>
                <w:szCs w:val="16"/>
              </w:rPr>
            </w:pPr>
          </w:p>
        </w:tc>
        <w:tc>
          <w:tcPr>
            <w:tcW w:w="1418" w:type="dxa"/>
            <w:vMerge w:val="restart"/>
          </w:tcPr>
          <w:p w:rsidR="00393E08" w:rsidRPr="00393E08" w:rsidRDefault="00393E08" w:rsidP="00393E08">
            <w:pPr>
              <w:ind w:firstLine="34"/>
              <w:rPr>
                <w:sz w:val="16"/>
                <w:szCs w:val="16"/>
              </w:rPr>
            </w:pPr>
            <w:r w:rsidRPr="00393E08">
              <w:rPr>
                <w:sz w:val="16"/>
                <w:szCs w:val="16"/>
              </w:rPr>
              <w:t>Подпрограмма 2</w:t>
            </w:r>
          </w:p>
          <w:p w:rsidR="00393E08" w:rsidRPr="00393E08" w:rsidRDefault="00393E08" w:rsidP="00393E08">
            <w:pPr>
              <w:rPr>
                <w:sz w:val="16"/>
                <w:szCs w:val="16"/>
              </w:rPr>
            </w:pPr>
          </w:p>
        </w:tc>
        <w:tc>
          <w:tcPr>
            <w:tcW w:w="2835" w:type="dxa"/>
            <w:vMerge w:val="restart"/>
          </w:tcPr>
          <w:p w:rsidR="00393E08" w:rsidRPr="00393E08" w:rsidRDefault="00393E08" w:rsidP="00393E08">
            <w:pPr>
              <w:ind w:left="194"/>
              <w:rPr>
                <w:sz w:val="16"/>
                <w:szCs w:val="16"/>
              </w:rPr>
            </w:pPr>
            <w:r w:rsidRPr="00393E08">
              <w:rPr>
                <w:sz w:val="16"/>
                <w:szCs w:val="16"/>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6378" w:type="dxa"/>
          </w:tcPr>
          <w:p w:rsidR="00393E08" w:rsidRPr="00393E08" w:rsidRDefault="00393E08" w:rsidP="00393E08">
            <w:pPr>
              <w:rPr>
                <w:sz w:val="16"/>
                <w:szCs w:val="16"/>
              </w:rPr>
            </w:pPr>
            <w:r w:rsidRPr="00393E08">
              <w:rPr>
                <w:sz w:val="16"/>
                <w:szCs w:val="16"/>
              </w:rPr>
              <w:t>Всего</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tcPr>
          <w:p w:rsidR="00393E08" w:rsidRPr="00393E08" w:rsidRDefault="00393E08" w:rsidP="00393E08">
            <w:pPr>
              <w:jc w:val="center"/>
              <w:rPr>
                <w:sz w:val="16"/>
                <w:szCs w:val="16"/>
              </w:rPr>
            </w:pPr>
          </w:p>
        </w:tc>
        <w:tc>
          <w:tcPr>
            <w:tcW w:w="850" w:type="dxa"/>
          </w:tcPr>
          <w:p w:rsidR="00393E08" w:rsidRPr="00393E08" w:rsidRDefault="00393E08" w:rsidP="00393E08">
            <w:pPr>
              <w:jc w:val="center"/>
              <w:rPr>
                <w:sz w:val="16"/>
                <w:szCs w:val="16"/>
              </w:rPr>
            </w:pPr>
          </w:p>
        </w:tc>
        <w:tc>
          <w:tcPr>
            <w:tcW w:w="851" w:type="dxa"/>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rPr>
          <w:trHeight w:val="153"/>
        </w:trPr>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2.1</w:t>
            </w:r>
          </w:p>
          <w:p w:rsidR="00393E08" w:rsidRPr="00393E08" w:rsidRDefault="00393E08" w:rsidP="00393E08">
            <w:pPr>
              <w:jc w:val="center"/>
              <w:rPr>
                <w:sz w:val="16"/>
                <w:szCs w:val="16"/>
              </w:rPr>
            </w:pPr>
          </w:p>
        </w:tc>
        <w:tc>
          <w:tcPr>
            <w:tcW w:w="1418" w:type="dxa"/>
            <w:vMerge w:val="restart"/>
          </w:tcPr>
          <w:p w:rsidR="00393E08" w:rsidRPr="00393E08" w:rsidRDefault="00393E08" w:rsidP="00393E08">
            <w:pPr>
              <w:rPr>
                <w:sz w:val="16"/>
                <w:szCs w:val="16"/>
              </w:rPr>
            </w:pPr>
            <w:r w:rsidRPr="00393E08">
              <w:rPr>
                <w:sz w:val="16"/>
                <w:szCs w:val="16"/>
              </w:rPr>
              <w:t>Основное мероприятие 1</w:t>
            </w:r>
          </w:p>
        </w:tc>
        <w:tc>
          <w:tcPr>
            <w:tcW w:w="2835" w:type="dxa"/>
            <w:vMerge w:val="restart"/>
          </w:tcPr>
          <w:p w:rsidR="00393E08" w:rsidRPr="00393E08" w:rsidRDefault="00393E08" w:rsidP="00393E08">
            <w:pPr>
              <w:ind w:left="194"/>
              <w:rPr>
                <w:sz w:val="16"/>
                <w:szCs w:val="16"/>
              </w:rPr>
            </w:pPr>
            <w:r w:rsidRPr="00393E08">
              <w:rPr>
                <w:sz w:val="16"/>
                <w:szCs w:val="16"/>
              </w:rPr>
              <w:t>Содействие гражданам по выходу из сложной жизненной ситуации</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tcPr>
          <w:p w:rsidR="00393E08" w:rsidRPr="00393E08" w:rsidRDefault="00393E08" w:rsidP="00393E08">
            <w:pPr>
              <w:jc w:val="center"/>
              <w:rPr>
                <w:sz w:val="16"/>
                <w:szCs w:val="16"/>
              </w:rPr>
            </w:pPr>
          </w:p>
        </w:tc>
        <w:tc>
          <w:tcPr>
            <w:tcW w:w="850" w:type="dxa"/>
          </w:tcPr>
          <w:p w:rsidR="00393E08" w:rsidRPr="00393E08" w:rsidRDefault="00393E08" w:rsidP="00393E08">
            <w:pPr>
              <w:jc w:val="center"/>
              <w:rPr>
                <w:sz w:val="16"/>
                <w:szCs w:val="16"/>
              </w:rPr>
            </w:pPr>
          </w:p>
        </w:tc>
        <w:tc>
          <w:tcPr>
            <w:tcW w:w="851" w:type="dxa"/>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3</w:t>
            </w:r>
          </w:p>
        </w:tc>
        <w:tc>
          <w:tcPr>
            <w:tcW w:w="1418" w:type="dxa"/>
            <w:vMerge w:val="restart"/>
          </w:tcPr>
          <w:p w:rsidR="00393E08" w:rsidRPr="00393E08" w:rsidRDefault="00393E08" w:rsidP="00393E08">
            <w:pPr>
              <w:rPr>
                <w:sz w:val="16"/>
                <w:szCs w:val="16"/>
              </w:rPr>
            </w:pPr>
            <w:r w:rsidRPr="00393E08">
              <w:rPr>
                <w:sz w:val="16"/>
                <w:szCs w:val="16"/>
              </w:rPr>
              <w:t>Подпрограмма 3</w:t>
            </w:r>
          </w:p>
        </w:tc>
        <w:tc>
          <w:tcPr>
            <w:tcW w:w="2835" w:type="dxa"/>
            <w:vMerge w:val="restart"/>
          </w:tcPr>
          <w:p w:rsidR="00393E08" w:rsidRPr="00393E08" w:rsidRDefault="00393E08" w:rsidP="00393E08">
            <w:pPr>
              <w:ind w:left="194"/>
              <w:rPr>
                <w:sz w:val="16"/>
                <w:szCs w:val="16"/>
              </w:rPr>
            </w:pPr>
            <w:r w:rsidRPr="00393E08">
              <w:rPr>
                <w:sz w:val="16"/>
                <w:szCs w:val="16"/>
              </w:rPr>
              <w:t>«Старшее поколение»</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rPr>
            </w:pPr>
            <w:r w:rsidRPr="00393E08">
              <w:rPr>
                <w:sz w:val="16"/>
                <w:szCs w:val="16"/>
              </w:rPr>
              <w:t>14,9</w:t>
            </w:r>
          </w:p>
        </w:tc>
        <w:tc>
          <w:tcPr>
            <w:tcW w:w="850" w:type="dxa"/>
            <w:vAlign w:val="center"/>
          </w:tcPr>
          <w:p w:rsidR="00393E08" w:rsidRPr="00393E08" w:rsidRDefault="00393E08" w:rsidP="00393E08">
            <w:pPr>
              <w:jc w:val="center"/>
              <w:rPr>
                <w:sz w:val="16"/>
                <w:szCs w:val="16"/>
              </w:rPr>
            </w:pPr>
            <w:r w:rsidRPr="00393E08">
              <w:rPr>
                <w:sz w:val="16"/>
                <w:szCs w:val="16"/>
              </w:rPr>
              <w:t>15,0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14,9</w:t>
            </w:r>
          </w:p>
        </w:tc>
        <w:tc>
          <w:tcPr>
            <w:tcW w:w="850" w:type="dxa"/>
            <w:vAlign w:val="center"/>
          </w:tcPr>
          <w:p w:rsidR="00393E08" w:rsidRPr="00393E08" w:rsidRDefault="00393E08" w:rsidP="00393E08">
            <w:pPr>
              <w:jc w:val="center"/>
              <w:rPr>
                <w:sz w:val="16"/>
                <w:szCs w:val="16"/>
              </w:rPr>
            </w:pPr>
            <w:r w:rsidRPr="00393E08">
              <w:rPr>
                <w:sz w:val="16"/>
                <w:szCs w:val="16"/>
              </w:rPr>
              <w:t>15,0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3.1</w:t>
            </w:r>
          </w:p>
        </w:tc>
        <w:tc>
          <w:tcPr>
            <w:tcW w:w="1418" w:type="dxa"/>
            <w:vMerge w:val="restart"/>
          </w:tcPr>
          <w:p w:rsidR="00393E08" w:rsidRPr="00393E08" w:rsidRDefault="00393E08" w:rsidP="00393E08">
            <w:pPr>
              <w:rPr>
                <w:sz w:val="16"/>
                <w:szCs w:val="16"/>
              </w:rPr>
            </w:pPr>
            <w:r w:rsidRPr="00393E08">
              <w:rPr>
                <w:sz w:val="16"/>
                <w:szCs w:val="16"/>
              </w:rPr>
              <w:t>Основное мероприятие 1</w:t>
            </w:r>
          </w:p>
        </w:tc>
        <w:tc>
          <w:tcPr>
            <w:tcW w:w="2835" w:type="dxa"/>
            <w:vMerge w:val="restart"/>
          </w:tcPr>
          <w:p w:rsidR="00393E08" w:rsidRPr="00393E08" w:rsidRDefault="00393E08" w:rsidP="00393E08">
            <w:pPr>
              <w:ind w:left="194"/>
              <w:rPr>
                <w:sz w:val="16"/>
                <w:szCs w:val="16"/>
              </w:rPr>
            </w:pPr>
            <w:r w:rsidRPr="00393E08">
              <w:rPr>
                <w:sz w:val="16"/>
                <w:szCs w:val="16"/>
              </w:rPr>
              <w:t xml:space="preserve">Совершенствование мер социальной защиты и </w:t>
            </w:r>
            <w:proofErr w:type="gramStart"/>
            <w:r w:rsidRPr="00393E08">
              <w:rPr>
                <w:sz w:val="16"/>
                <w:szCs w:val="16"/>
              </w:rPr>
              <w:t>социального</w:t>
            </w:r>
            <w:proofErr w:type="gramEnd"/>
          </w:p>
          <w:p w:rsidR="00393E08" w:rsidRPr="00393E08" w:rsidRDefault="00393E08" w:rsidP="00393E08">
            <w:pPr>
              <w:ind w:left="194"/>
              <w:rPr>
                <w:sz w:val="16"/>
                <w:szCs w:val="16"/>
              </w:rPr>
            </w:pPr>
            <w:r w:rsidRPr="00393E08">
              <w:rPr>
                <w:sz w:val="16"/>
                <w:szCs w:val="16"/>
              </w:rPr>
              <w:t xml:space="preserve">обслуживания пожилых людей </w:t>
            </w:r>
            <w:r w:rsidRPr="00393E08">
              <w:rPr>
                <w:sz w:val="16"/>
                <w:szCs w:val="16"/>
              </w:rPr>
              <w:lastRenderedPageBreak/>
              <w:t>сельской местности</w:t>
            </w:r>
          </w:p>
        </w:tc>
        <w:tc>
          <w:tcPr>
            <w:tcW w:w="6378" w:type="dxa"/>
          </w:tcPr>
          <w:p w:rsidR="00393E08" w:rsidRPr="00393E08" w:rsidRDefault="00393E08" w:rsidP="00393E08">
            <w:pPr>
              <w:ind w:firstLine="33"/>
              <w:rPr>
                <w:sz w:val="16"/>
                <w:szCs w:val="16"/>
              </w:rPr>
            </w:pPr>
            <w:r w:rsidRPr="00393E08">
              <w:rPr>
                <w:sz w:val="16"/>
                <w:szCs w:val="16"/>
              </w:rPr>
              <w:lastRenderedPageBreak/>
              <w:t>Всего</w:t>
            </w:r>
          </w:p>
        </w:tc>
        <w:tc>
          <w:tcPr>
            <w:tcW w:w="851" w:type="dxa"/>
            <w:vAlign w:val="center"/>
          </w:tcPr>
          <w:p w:rsidR="00393E08" w:rsidRPr="00393E08" w:rsidRDefault="00393E08" w:rsidP="00393E08">
            <w:pPr>
              <w:jc w:val="center"/>
              <w:rPr>
                <w:sz w:val="16"/>
                <w:szCs w:val="16"/>
              </w:rPr>
            </w:pPr>
            <w:r w:rsidRPr="00393E08">
              <w:rPr>
                <w:sz w:val="16"/>
                <w:szCs w:val="16"/>
              </w:rPr>
              <w:t>14,9</w:t>
            </w:r>
          </w:p>
        </w:tc>
        <w:tc>
          <w:tcPr>
            <w:tcW w:w="850" w:type="dxa"/>
            <w:vAlign w:val="center"/>
          </w:tcPr>
          <w:p w:rsidR="00393E08" w:rsidRPr="00393E08" w:rsidRDefault="00393E08" w:rsidP="00393E08">
            <w:pPr>
              <w:jc w:val="center"/>
              <w:rPr>
                <w:sz w:val="16"/>
                <w:szCs w:val="16"/>
              </w:rPr>
            </w:pPr>
            <w:r w:rsidRPr="00393E08">
              <w:rPr>
                <w:sz w:val="16"/>
                <w:szCs w:val="16"/>
              </w:rPr>
              <w:t>15,0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14,9</w:t>
            </w:r>
          </w:p>
        </w:tc>
        <w:tc>
          <w:tcPr>
            <w:tcW w:w="850" w:type="dxa"/>
            <w:vAlign w:val="center"/>
          </w:tcPr>
          <w:p w:rsidR="00393E08" w:rsidRPr="00393E08" w:rsidRDefault="00393E08" w:rsidP="00393E08">
            <w:pPr>
              <w:jc w:val="center"/>
              <w:rPr>
                <w:sz w:val="16"/>
                <w:szCs w:val="16"/>
              </w:rPr>
            </w:pPr>
            <w:r w:rsidRPr="00393E08">
              <w:rPr>
                <w:sz w:val="16"/>
                <w:szCs w:val="16"/>
              </w:rPr>
              <w:t>15,0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4</w:t>
            </w:r>
          </w:p>
        </w:tc>
        <w:tc>
          <w:tcPr>
            <w:tcW w:w="1418" w:type="dxa"/>
            <w:vMerge w:val="restart"/>
          </w:tcPr>
          <w:p w:rsidR="00393E08" w:rsidRPr="00393E08" w:rsidRDefault="00393E08" w:rsidP="00393E08">
            <w:pPr>
              <w:rPr>
                <w:sz w:val="16"/>
                <w:szCs w:val="16"/>
              </w:rPr>
            </w:pPr>
            <w:r w:rsidRPr="00393E08">
              <w:rPr>
                <w:sz w:val="16"/>
                <w:szCs w:val="16"/>
              </w:rPr>
              <w:t>Подпрограмма 4</w:t>
            </w:r>
          </w:p>
        </w:tc>
        <w:tc>
          <w:tcPr>
            <w:tcW w:w="2835" w:type="dxa"/>
            <w:vMerge w:val="restart"/>
          </w:tcPr>
          <w:p w:rsidR="00393E08" w:rsidRPr="00393E08" w:rsidRDefault="00393E08" w:rsidP="00393E08">
            <w:pPr>
              <w:ind w:left="194"/>
              <w:rPr>
                <w:sz w:val="16"/>
                <w:szCs w:val="16"/>
              </w:rPr>
            </w:pPr>
            <w:r w:rsidRPr="00393E08">
              <w:rPr>
                <w:sz w:val="16"/>
                <w:szCs w:val="16"/>
              </w:rPr>
              <w:t>«Предоставление мер социальной поддержки отдельным категориям граждан»</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lang w:val="en-US"/>
              </w:rPr>
            </w:pPr>
            <w:r w:rsidRPr="00393E08">
              <w:rPr>
                <w:sz w:val="16"/>
                <w:szCs w:val="16"/>
                <w:lang w:val="en-US"/>
              </w:rPr>
              <w:t>141570.8</w:t>
            </w:r>
          </w:p>
        </w:tc>
        <w:tc>
          <w:tcPr>
            <w:tcW w:w="850" w:type="dxa"/>
            <w:vAlign w:val="center"/>
          </w:tcPr>
          <w:p w:rsidR="00393E08" w:rsidRPr="00393E08" w:rsidRDefault="00393E08" w:rsidP="00393E08">
            <w:pPr>
              <w:jc w:val="center"/>
              <w:rPr>
                <w:sz w:val="16"/>
                <w:szCs w:val="16"/>
                <w:lang w:val="en-US"/>
              </w:rPr>
            </w:pPr>
            <w:r w:rsidRPr="00393E08">
              <w:rPr>
                <w:sz w:val="16"/>
                <w:szCs w:val="16"/>
                <w:lang w:val="en-US"/>
              </w:rPr>
              <w:t>13</w:t>
            </w:r>
            <w:r w:rsidRPr="00393E08">
              <w:rPr>
                <w:sz w:val="16"/>
                <w:szCs w:val="16"/>
              </w:rPr>
              <w:t>3576,2</w:t>
            </w:r>
          </w:p>
        </w:tc>
        <w:tc>
          <w:tcPr>
            <w:tcW w:w="851" w:type="dxa"/>
            <w:vAlign w:val="center"/>
          </w:tcPr>
          <w:p w:rsidR="00393E08" w:rsidRPr="00393E08" w:rsidRDefault="00393E08" w:rsidP="00393E08">
            <w:pPr>
              <w:jc w:val="center"/>
              <w:rPr>
                <w:sz w:val="16"/>
                <w:szCs w:val="16"/>
              </w:rPr>
            </w:pPr>
            <w:r w:rsidRPr="00393E08">
              <w:rPr>
                <w:sz w:val="16"/>
                <w:szCs w:val="16"/>
              </w:rPr>
              <w:t>14</w:t>
            </w:r>
            <w:r w:rsidRPr="00393E08">
              <w:rPr>
                <w:sz w:val="16"/>
                <w:szCs w:val="16"/>
                <w:lang w:val="en-US"/>
              </w:rPr>
              <w:t>5173.5</w:t>
            </w:r>
          </w:p>
        </w:tc>
        <w:tc>
          <w:tcPr>
            <w:tcW w:w="850" w:type="dxa"/>
            <w:vAlign w:val="center"/>
          </w:tcPr>
          <w:p w:rsidR="00393E08" w:rsidRPr="00393E08" w:rsidRDefault="00393E08" w:rsidP="00393E08">
            <w:pPr>
              <w:jc w:val="center"/>
              <w:rPr>
                <w:sz w:val="16"/>
                <w:szCs w:val="16"/>
              </w:rPr>
            </w:pPr>
            <w:r w:rsidRPr="00393E08">
              <w:rPr>
                <w:sz w:val="16"/>
                <w:szCs w:val="16"/>
              </w:rPr>
              <w:t>149</w:t>
            </w:r>
            <w:r w:rsidRPr="00393E08">
              <w:rPr>
                <w:sz w:val="16"/>
                <w:szCs w:val="16"/>
                <w:lang w:val="en-US"/>
              </w:rPr>
              <w:t>871.6</w:t>
            </w:r>
          </w:p>
        </w:tc>
        <w:tc>
          <w:tcPr>
            <w:tcW w:w="851" w:type="dxa"/>
            <w:vAlign w:val="center"/>
          </w:tcPr>
          <w:p w:rsidR="00393E08" w:rsidRPr="00393E08" w:rsidRDefault="00393E08" w:rsidP="00393E08">
            <w:pPr>
              <w:jc w:val="center"/>
              <w:rPr>
                <w:sz w:val="16"/>
                <w:szCs w:val="16"/>
              </w:rPr>
            </w:pPr>
            <w:r w:rsidRPr="00393E08">
              <w:rPr>
                <w:sz w:val="16"/>
                <w:szCs w:val="16"/>
              </w:rPr>
              <w:t>149</w:t>
            </w:r>
            <w:r w:rsidRPr="00393E08">
              <w:rPr>
                <w:sz w:val="16"/>
                <w:szCs w:val="16"/>
                <w:lang w:val="en-US"/>
              </w:rPr>
              <w:t>871.6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174</w:t>
            </w:r>
            <w:r w:rsidRPr="00393E08">
              <w:rPr>
                <w:sz w:val="16"/>
                <w:szCs w:val="16"/>
                <w:lang w:val="en-US"/>
              </w:rPr>
              <w:t>6</w:t>
            </w:r>
            <w:r w:rsidRPr="00393E08">
              <w:rPr>
                <w:sz w:val="16"/>
                <w:szCs w:val="16"/>
              </w:rPr>
              <w:t>,</w:t>
            </w:r>
            <w:r w:rsidRPr="00393E08">
              <w:rPr>
                <w:sz w:val="16"/>
                <w:szCs w:val="16"/>
                <w:lang w:val="en-US"/>
              </w:rPr>
              <w:t>4</w:t>
            </w:r>
          </w:p>
        </w:tc>
        <w:tc>
          <w:tcPr>
            <w:tcW w:w="850" w:type="dxa"/>
            <w:vAlign w:val="center"/>
          </w:tcPr>
          <w:p w:rsidR="00393E08" w:rsidRPr="00393E08" w:rsidRDefault="00393E08" w:rsidP="00393E08">
            <w:pPr>
              <w:jc w:val="center"/>
              <w:rPr>
                <w:sz w:val="16"/>
                <w:szCs w:val="16"/>
              </w:rPr>
            </w:pPr>
            <w:r w:rsidRPr="00393E08">
              <w:rPr>
                <w:sz w:val="16"/>
                <w:szCs w:val="16"/>
              </w:rPr>
              <w:t>2044,6</w:t>
            </w:r>
          </w:p>
        </w:tc>
        <w:tc>
          <w:tcPr>
            <w:tcW w:w="851" w:type="dxa"/>
            <w:vAlign w:val="center"/>
          </w:tcPr>
          <w:p w:rsidR="00393E08" w:rsidRPr="00393E08" w:rsidRDefault="00393E08" w:rsidP="00393E08">
            <w:pPr>
              <w:jc w:val="center"/>
              <w:rPr>
                <w:sz w:val="16"/>
                <w:szCs w:val="16"/>
              </w:rPr>
            </w:pPr>
            <w:r w:rsidRPr="00393E08">
              <w:rPr>
                <w:sz w:val="16"/>
                <w:szCs w:val="16"/>
              </w:rPr>
              <w:t>2044,6</w:t>
            </w:r>
          </w:p>
        </w:tc>
        <w:tc>
          <w:tcPr>
            <w:tcW w:w="850" w:type="dxa"/>
            <w:vAlign w:val="center"/>
          </w:tcPr>
          <w:p w:rsidR="00393E08" w:rsidRPr="00393E08" w:rsidRDefault="00393E08" w:rsidP="00393E08">
            <w:pPr>
              <w:jc w:val="center"/>
              <w:rPr>
                <w:sz w:val="16"/>
                <w:szCs w:val="16"/>
              </w:rPr>
            </w:pPr>
            <w:r w:rsidRPr="00393E08">
              <w:rPr>
                <w:sz w:val="16"/>
                <w:szCs w:val="16"/>
              </w:rPr>
              <w:t>2044,6</w:t>
            </w:r>
          </w:p>
        </w:tc>
        <w:tc>
          <w:tcPr>
            <w:tcW w:w="851" w:type="dxa"/>
            <w:vAlign w:val="center"/>
          </w:tcPr>
          <w:p w:rsidR="00393E08" w:rsidRPr="00393E08" w:rsidRDefault="00393E08" w:rsidP="00393E08">
            <w:pPr>
              <w:jc w:val="center"/>
              <w:rPr>
                <w:sz w:val="16"/>
                <w:szCs w:val="16"/>
              </w:rPr>
            </w:pPr>
            <w:r w:rsidRPr="00393E08">
              <w:rPr>
                <w:sz w:val="16"/>
                <w:szCs w:val="16"/>
              </w:rPr>
              <w:t>2044,6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lang w:val="en-US"/>
              </w:rPr>
            </w:pPr>
            <w:r w:rsidRPr="00393E08">
              <w:rPr>
                <w:sz w:val="16"/>
                <w:szCs w:val="16"/>
                <w:lang w:val="en-US"/>
              </w:rPr>
              <w:t>70977.1</w:t>
            </w:r>
          </w:p>
        </w:tc>
        <w:tc>
          <w:tcPr>
            <w:tcW w:w="850" w:type="dxa"/>
            <w:vAlign w:val="center"/>
          </w:tcPr>
          <w:p w:rsidR="00393E08" w:rsidRPr="00393E08" w:rsidRDefault="00393E08" w:rsidP="00393E08">
            <w:pPr>
              <w:jc w:val="center"/>
              <w:rPr>
                <w:sz w:val="16"/>
                <w:szCs w:val="16"/>
              </w:rPr>
            </w:pPr>
            <w:r w:rsidRPr="00393E08">
              <w:rPr>
                <w:sz w:val="16"/>
                <w:szCs w:val="16"/>
              </w:rPr>
              <w:t>70590,8</w:t>
            </w:r>
          </w:p>
        </w:tc>
        <w:tc>
          <w:tcPr>
            <w:tcW w:w="851" w:type="dxa"/>
          </w:tcPr>
          <w:p w:rsidR="00393E08" w:rsidRPr="00393E08" w:rsidRDefault="00393E08" w:rsidP="00393E08">
            <w:pPr>
              <w:jc w:val="center"/>
              <w:rPr>
                <w:sz w:val="16"/>
                <w:szCs w:val="16"/>
              </w:rPr>
            </w:pPr>
            <w:r w:rsidRPr="00393E08">
              <w:rPr>
                <w:sz w:val="16"/>
                <w:szCs w:val="16"/>
              </w:rPr>
              <w:t>69</w:t>
            </w:r>
            <w:r w:rsidRPr="00393E08">
              <w:rPr>
                <w:sz w:val="16"/>
                <w:szCs w:val="16"/>
                <w:lang w:val="en-US"/>
              </w:rPr>
              <w:t>815.7</w:t>
            </w:r>
          </w:p>
        </w:tc>
        <w:tc>
          <w:tcPr>
            <w:tcW w:w="850" w:type="dxa"/>
            <w:vAlign w:val="center"/>
          </w:tcPr>
          <w:p w:rsidR="00393E08" w:rsidRPr="00393E08" w:rsidRDefault="00393E08" w:rsidP="00393E08">
            <w:pPr>
              <w:jc w:val="center"/>
              <w:rPr>
                <w:sz w:val="16"/>
                <w:szCs w:val="16"/>
              </w:rPr>
            </w:pPr>
            <w:r w:rsidRPr="00393E08">
              <w:rPr>
                <w:sz w:val="16"/>
                <w:szCs w:val="16"/>
              </w:rPr>
              <w:t>7</w:t>
            </w:r>
            <w:r w:rsidRPr="00393E08">
              <w:rPr>
                <w:sz w:val="16"/>
                <w:szCs w:val="16"/>
                <w:lang w:val="en-US"/>
              </w:rPr>
              <w:t>2098.6</w:t>
            </w:r>
          </w:p>
        </w:tc>
        <w:tc>
          <w:tcPr>
            <w:tcW w:w="851" w:type="dxa"/>
            <w:vAlign w:val="center"/>
          </w:tcPr>
          <w:p w:rsidR="00393E08" w:rsidRPr="00393E08" w:rsidRDefault="00393E08" w:rsidP="00393E08">
            <w:pPr>
              <w:jc w:val="center"/>
              <w:rPr>
                <w:sz w:val="16"/>
                <w:szCs w:val="16"/>
              </w:rPr>
            </w:pPr>
            <w:r w:rsidRPr="00393E08">
              <w:rPr>
                <w:sz w:val="16"/>
                <w:szCs w:val="16"/>
              </w:rPr>
              <w:t>7</w:t>
            </w:r>
            <w:r w:rsidRPr="00393E08">
              <w:rPr>
                <w:sz w:val="16"/>
                <w:szCs w:val="16"/>
                <w:lang w:val="en-US"/>
              </w:rPr>
              <w:t>2098.6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lang w:val="en-US"/>
              </w:rPr>
            </w:pPr>
            <w:r w:rsidRPr="00393E08">
              <w:rPr>
                <w:sz w:val="16"/>
                <w:szCs w:val="16"/>
                <w:lang w:val="en-US"/>
              </w:rPr>
              <w:t>68847.3</w:t>
            </w:r>
          </w:p>
        </w:tc>
        <w:tc>
          <w:tcPr>
            <w:tcW w:w="850" w:type="dxa"/>
            <w:vAlign w:val="center"/>
          </w:tcPr>
          <w:p w:rsidR="00393E08" w:rsidRPr="00393E08" w:rsidRDefault="00393E08" w:rsidP="00393E08">
            <w:pPr>
              <w:jc w:val="center"/>
              <w:rPr>
                <w:sz w:val="16"/>
                <w:szCs w:val="16"/>
              </w:rPr>
            </w:pPr>
            <w:r w:rsidRPr="00393E08">
              <w:rPr>
                <w:sz w:val="16"/>
                <w:szCs w:val="16"/>
              </w:rPr>
              <w:t>60940,8</w:t>
            </w:r>
          </w:p>
        </w:tc>
        <w:tc>
          <w:tcPr>
            <w:tcW w:w="851" w:type="dxa"/>
          </w:tcPr>
          <w:p w:rsidR="00393E08" w:rsidRPr="00393E08" w:rsidRDefault="00393E08" w:rsidP="00393E08">
            <w:pPr>
              <w:jc w:val="center"/>
              <w:rPr>
                <w:sz w:val="16"/>
                <w:szCs w:val="16"/>
              </w:rPr>
            </w:pPr>
            <w:r w:rsidRPr="00393E08">
              <w:rPr>
                <w:sz w:val="16"/>
                <w:szCs w:val="16"/>
              </w:rPr>
              <w:t>73</w:t>
            </w:r>
            <w:r w:rsidRPr="00393E08">
              <w:rPr>
                <w:sz w:val="16"/>
                <w:szCs w:val="16"/>
                <w:lang w:val="en-US"/>
              </w:rPr>
              <w:t>313.2</w:t>
            </w:r>
          </w:p>
        </w:tc>
        <w:tc>
          <w:tcPr>
            <w:tcW w:w="850" w:type="dxa"/>
            <w:vAlign w:val="center"/>
          </w:tcPr>
          <w:p w:rsidR="00393E08" w:rsidRPr="00393E08" w:rsidRDefault="00393E08" w:rsidP="00393E08">
            <w:pPr>
              <w:jc w:val="center"/>
              <w:rPr>
                <w:sz w:val="16"/>
                <w:szCs w:val="16"/>
              </w:rPr>
            </w:pPr>
            <w:r w:rsidRPr="00393E08">
              <w:rPr>
                <w:sz w:val="16"/>
                <w:szCs w:val="16"/>
              </w:rPr>
              <w:t>757</w:t>
            </w:r>
            <w:r w:rsidRPr="00393E08">
              <w:rPr>
                <w:sz w:val="16"/>
                <w:szCs w:val="16"/>
                <w:lang w:val="en-US"/>
              </w:rPr>
              <w:t>28.4</w:t>
            </w:r>
          </w:p>
        </w:tc>
        <w:tc>
          <w:tcPr>
            <w:tcW w:w="851" w:type="dxa"/>
            <w:vAlign w:val="center"/>
          </w:tcPr>
          <w:p w:rsidR="00393E08" w:rsidRPr="00393E08" w:rsidRDefault="00393E08" w:rsidP="00393E08">
            <w:pPr>
              <w:jc w:val="center"/>
              <w:rPr>
                <w:sz w:val="16"/>
                <w:szCs w:val="16"/>
              </w:rPr>
            </w:pPr>
            <w:r w:rsidRPr="00393E08">
              <w:rPr>
                <w:sz w:val="16"/>
                <w:szCs w:val="16"/>
              </w:rPr>
              <w:t>757</w:t>
            </w:r>
            <w:r w:rsidRPr="00393E08">
              <w:rPr>
                <w:sz w:val="16"/>
                <w:szCs w:val="16"/>
                <w:lang w:val="en-US"/>
              </w:rPr>
              <w:t>28.4</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4.1</w:t>
            </w:r>
          </w:p>
        </w:tc>
        <w:tc>
          <w:tcPr>
            <w:tcW w:w="1418" w:type="dxa"/>
            <w:vMerge w:val="restart"/>
          </w:tcPr>
          <w:p w:rsidR="00393E08" w:rsidRPr="00393E08" w:rsidRDefault="00393E08" w:rsidP="00393E08">
            <w:pPr>
              <w:rPr>
                <w:sz w:val="16"/>
                <w:szCs w:val="16"/>
              </w:rPr>
            </w:pPr>
            <w:r w:rsidRPr="00393E08">
              <w:rPr>
                <w:sz w:val="16"/>
                <w:szCs w:val="16"/>
              </w:rPr>
              <w:t>Основное мероприятие 1</w:t>
            </w:r>
          </w:p>
        </w:tc>
        <w:tc>
          <w:tcPr>
            <w:tcW w:w="2835" w:type="dxa"/>
            <w:vMerge w:val="restart"/>
          </w:tcPr>
          <w:p w:rsidR="00393E08" w:rsidRPr="00393E08" w:rsidRDefault="00393E08" w:rsidP="00393E08">
            <w:pPr>
              <w:ind w:left="194"/>
              <w:rPr>
                <w:sz w:val="16"/>
                <w:szCs w:val="16"/>
              </w:rPr>
            </w:pPr>
            <w:r w:rsidRPr="00393E08">
              <w:rPr>
                <w:sz w:val="16"/>
                <w:szCs w:val="16"/>
              </w:rPr>
              <w:t>Выполнение обязательств государства по социальной поддержке</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tcPr>
          <w:p w:rsidR="00393E08" w:rsidRPr="00393E08" w:rsidRDefault="00393E08" w:rsidP="00393E08">
            <w:pPr>
              <w:jc w:val="center"/>
              <w:rPr>
                <w:sz w:val="16"/>
                <w:szCs w:val="16"/>
                <w:lang w:val="en-US"/>
              </w:rPr>
            </w:pPr>
            <w:r w:rsidRPr="00393E08">
              <w:rPr>
                <w:sz w:val="16"/>
                <w:szCs w:val="16"/>
                <w:lang w:val="en-US"/>
              </w:rPr>
              <w:t>110777.3</w:t>
            </w:r>
          </w:p>
        </w:tc>
        <w:tc>
          <w:tcPr>
            <w:tcW w:w="850" w:type="dxa"/>
          </w:tcPr>
          <w:p w:rsidR="00393E08" w:rsidRPr="00393E08" w:rsidRDefault="00393E08" w:rsidP="00393E08">
            <w:pPr>
              <w:jc w:val="center"/>
              <w:rPr>
                <w:sz w:val="16"/>
                <w:szCs w:val="16"/>
              </w:rPr>
            </w:pPr>
            <w:r w:rsidRPr="00393E08">
              <w:rPr>
                <w:sz w:val="16"/>
                <w:szCs w:val="16"/>
              </w:rPr>
              <w:t>97983,8</w:t>
            </w:r>
          </w:p>
        </w:tc>
        <w:tc>
          <w:tcPr>
            <w:tcW w:w="851" w:type="dxa"/>
          </w:tcPr>
          <w:p w:rsidR="00393E08" w:rsidRPr="00393E08" w:rsidRDefault="00393E08" w:rsidP="00393E08">
            <w:pPr>
              <w:jc w:val="center"/>
              <w:rPr>
                <w:sz w:val="16"/>
                <w:szCs w:val="16"/>
              </w:rPr>
            </w:pPr>
            <w:r w:rsidRPr="00393E08">
              <w:rPr>
                <w:sz w:val="16"/>
                <w:szCs w:val="16"/>
              </w:rPr>
              <w:t>107104,8</w:t>
            </w:r>
          </w:p>
        </w:tc>
        <w:tc>
          <w:tcPr>
            <w:tcW w:w="850" w:type="dxa"/>
            <w:vAlign w:val="center"/>
          </w:tcPr>
          <w:p w:rsidR="00393E08" w:rsidRPr="00393E08" w:rsidRDefault="00393E08" w:rsidP="00393E08">
            <w:pPr>
              <w:jc w:val="center"/>
              <w:rPr>
                <w:sz w:val="16"/>
                <w:szCs w:val="16"/>
              </w:rPr>
            </w:pPr>
            <w:r w:rsidRPr="00393E08">
              <w:rPr>
                <w:sz w:val="16"/>
                <w:szCs w:val="16"/>
              </w:rPr>
              <w:t>110487,8</w:t>
            </w:r>
          </w:p>
        </w:tc>
        <w:tc>
          <w:tcPr>
            <w:tcW w:w="851" w:type="dxa"/>
            <w:vAlign w:val="center"/>
          </w:tcPr>
          <w:p w:rsidR="00393E08" w:rsidRPr="00393E08" w:rsidRDefault="00393E08" w:rsidP="00393E08">
            <w:pPr>
              <w:jc w:val="center"/>
              <w:rPr>
                <w:sz w:val="16"/>
                <w:szCs w:val="16"/>
              </w:rPr>
            </w:pPr>
            <w:r w:rsidRPr="00393E08">
              <w:rPr>
                <w:sz w:val="16"/>
                <w:szCs w:val="16"/>
              </w:rPr>
              <w:t>110487,8</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174</w:t>
            </w:r>
            <w:r w:rsidRPr="00393E08">
              <w:rPr>
                <w:sz w:val="16"/>
                <w:szCs w:val="16"/>
                <w:lang w:val="en-US"/>
              </w:rPr>
              <w:t>6</w:t>
            </w:r>
            <w:r w:rsidRPr="00393E08">
              <w:rPr>
                <w:sz w:val="16"/>
                <w:szCs w:val="16"/>
              </w:rPr>
              <w:t>,</w:t>
            </w:r>
            <w:r w:rsidRPr="00393E08">
              <w:rPr>
                <w:sz w:val="16"/>
                <w:szCs w:val="16"/>
                <w:lang w:val="en-US"/>
              </w:rPr>
              <w:t>4</w:t>
            </w:r>
          </w:p>
        </w:tc>
        <w:tc>
          <w:tcPr>
            <w:tcW w:w="850" w:type="dxa"/>
            <w:vAlign w:val="center"/>
          </w:tcPr>
          <w:p w:rsidR="00393E08" w:rsidRPr="00393E08" w:rsidRDefault="00393E08" w:rsidP="00393E08">
            <w:pPr>
              <w:jc w:val="center"/>
              <w:rPr>
                <w:sz w:val="16"/>
                <w:szCs w:val="16"/>
              </w:rPr>
            </w:pPr>
            <w:r w:rsidRPr="00393E08">
              <w:rPr>
                <w:sz w:val="16"/>
                <w:szCs w:val="16"/>
              </w:rPr>
              <w:t>2044,6</w:t>
            </w:r>
          </w:p>
        </w:tc>
        <w:tc>
          <w:tcPr>
            <w:tcW w:w="851" w:type="dxa"/>
            <w:vAlign w:val="center"/>
          </w:tcPr>
          <w:p w:rsidR="00393E08" w:rsidRPr="00393E08" w:rsidRDefault="00393E08" w:rsidP="00393E08">
            <w:pPr>
              <w:jc w:val="center"/>
              <w:rPr>
                <w:sz w:val="16"/>
                <w:szCs w:val="16"/>
              </w:rPr>
            </w:pPr>
            <w:r w:rsidRPr="00393E08">
              <w:rPr>
                <w:sz w:val="16"/>
                <w:szCs w:val="16"/>
              </w:rPr>
              <w:t>2044,6</w:t>
            </w:r>
          </w:p>
        </w:tc>
        <w:tc>
          <w:tcPr>
            <w:tcW w:w="850" w:type="dxa"/>
            <w:vAlign w:val="center"/>
          </w:tcPr>
          <w:p w:rsidR="00393E08" w:rsidRPr="00393E08" w:rsidRDefault="00393E08" w:rsidP="00393E08">
            <w:pPr>
              <w:jc w:val="center"/>
              <w:rPr>
                <w:sz w:val="16"/>
                <w:szCs w:val="16"/>
              </w:rPr>
            </w:pPr>
            <w:r w:rsidRPr="00393E08">
              <w:rPr>
                <w:sz w:val="16"/>
                <w:szCs w:val="16"/>
              </w:rPr>
              <w:t>2044,6</w:t>
            </w:r>
          </w:p>
        </w:tc>
        <w:tc>
          <w:tcPr>
            <w:tcW w:w="851" w:type="dxa"/>
            <w:vAlign w:val="center"/>
          </w:tcPr>
          <w:p w:rsidR="00393E08" w:rsidRPr="00393E08" w:rsidRDefault="00393E08" w:rsidP="00393E08">
            <w:pPr>
              <w:jc w:val="center"/>
              <w:rPr>
                <w:sz w:val="16"/>
                <w:szCs w:val="16"/>
              </w:rPr>
            </w:pPr>
            <w:r w:rsidRPr="00393E08">
              <w:rPr>
                <w:sz w:val="16"/>
                <w:szCs w:val="16"/>
              </w:rPr>
              <w:t>2044,6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tcPr>
          <w:p w:rsidR="00393E08" w:rsidRPr="00393E08" w:rsidRDefault="00393E08" w:rsidP="00393E08">
            <w:pPr>
              <w:jc w:val="center"/>
              <w:rPr>
                <w:sz w:val="16"/>
                <w:szCs w:val="16"/>
                <w:lang w:val="en-US"/>
              </w:rPr>
            </w:pPr>
            <w:r w:rsidRPr="00393E08">
              <w:rPr>
                <w:sz w:val="16"/>
                <w:szCs w:val="16"/>
                <w:lang w:val="en-US"/>
              </w:rPr>
              <w:t>41356.3</w:t>
            </w:r>
          </w:p>
        </w:tc>
        <w:tc>
          <w:tcPr>
            <w:tcW w:w="850" w:type="dxa"/>
          </w:tcPr>
          <w:p w:rsidR="00393E08" w:rsidRPr="00393E08" w:rsidRDefault="00393E08" w:rsidP="00393E08">
            <w:pPr>
              <w:jc w:val="center"/>
              <w:rPr>
                <w:sz w:val="16"/>
                <w:szCs w:val="16"/>
              </w:rPr>
            </w:pPr>
            <w:r w:rsidRPr="00393E08">
              <w:rPr>
                <w:sz w:val="16"/>
                <w:szCs w:val="16"/>
              </w:rPr>
              <w:t>36364,4</w:t>
            </w:r>
          </w:p>
        </w:tc>
        <w:tc>
          <w:tcPr>
            <w:tcW w:w="851" w:type="dxa"/>
          </w:tcPr>
          <w:p w:rsidR="00393E08" w:rsidRPr="00393E08" w:rsidRDefault="00393E08" w:rsidP="00393E08">
            <w:pPr>
              <w:jc w:val="center"/>
              <w:rPr>
                <w:sz w:val="16"/>
                <w:szCs w:val="16"/>
              </w:rPr>
            </w:pPr>
            <w:r w:rsidRPr="00393E08">
              <w:rPr>
                <w:sz w:val="16"/>
                <w:szCs w:val="16"/>
              </w:rPr>
              <w:t>33294,8</w:t>
            </w:r>
          </w:p>
        </w:tc>
        <w:tc>
          <w:tcPr>
            <w:tcW w:w="850" w:type="dxa"/>
            <w:vAlign w:val="center"/>
          </w:tcPr>
          <w:p w:rsidR="00393E08" w:rsidRPr="00393E08" w:rsidRDefault="00393E08" w:rsidP="00393E08">
            <w:pPr>
              <w:jc w:val="center"/>
              <w:rPr>
                <w:sz w:val="16"/>
                <w:szCs w:val="16"/>
              </w:rPr>
            </w:pPr>
            <w:r w:rsidRPr="00393E08">
              <w:rPr>
                <w:sz w:val="16"/>
                <w:szCs w:val="16"/>
              </w:rPr>
              <w:t>34324,5</w:t>
            </w:r>
          </w:p>
        </w:tc>
        <w:tc>
          <w:tcPr>
            <w:tcW w:w="851" w:type="dxa"/>
            <w:vAlign w:val="center"/>
          </w:tcPr>
          <w:p w:rsidR="00393E08" w:rsidRPr="00393E08" w:rsidRDefault="00393E08" w:rsidP="00393E08">
            <w:pPr>
              <w:jc w:val="center"/>
              <w:rPr>
                <w:sz w:val="16"/>
                <w:szCs w:val="16"/>
              </w:rPr>
            </w:pPr>
            <w:r w:rsidRPr="00393E08">
              <w:rPr>
                <w:sz w:val="16"/>
                <w:szCs w:val="16"/>
              </w:rPr>
              <w:t>34324,5</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tcPr>
          <w:p w:rsidR="00393E08" w:rsidRPr="00393E08" w:rsidRDefault="00393E08" w:rsidP="00393E08">
            <w:pPr>
              <w:jc w:val="center"/>
              <w:rPr>
                <w:sz w:val="16"/>
                <w:szCs w:val="16"/>
                <w:lang w:val="en-US"/>
              </w:rPr>
            </w:pPr>
            <w:r w:rsidRPr="00393E08">
              <w:rPr>
                <w:sz w:val="16"/>
                <w:szCs w:val="16"/>
                <w:lang w:val="en-US"/>
              </w:rPr>
              <w:t>67674.6</w:t>
            </w:r>
          </w:p>
        </w:tc>
        <w:tc>
          <w:tcPr>
            <w:tcW w:w="850" w:type="dxa"/>
          </w:tcPr>
          <w:p w:rsidR="00393E08" w:rsidRPr="00393E08" w:rsidRDefault="00393E08" w:rsidP="00393E08">
            <w:pPr>
              <w:jc w:val="center"/>
              <w:rPr>
                <w:sz w:val="16"/>
                <w:szCs w:val="16"/>
              </w:rPr>
            </w:pPr>
            <w:r w:rsidRPr="00393E08">
              <w:rPr>
                <w:sz w:val="16"/>
                <w:szCs w:val="16"/>
              </w:rPr>
              <w:t>59574,8</w:t>
            </w:r>
          </w:p>
        </w:tc>
        <w:tc>
          <w:tcPr>
            <w:tcW w:w="851" w:type="dxa"/>
          </w:tcPr>
          <w:p w:rsidR="00393E08" w:rsidRPr="00393E08" w:rsidRDefault="00393E08" w:rsidP="00393E08">
            <w:pPr>
              <w:jc w:val="center"/>
              <w:rPr>
                <w:sz w:val="16"/>
                <w:szCs w:val="16"/>
              </w:rPr>
            </w:pPr>
            <w:r w:rsidRPr="00393E08">
              <w:rPr>
                <w:sz w:val="16"/>
                <w:szCs w:val="16"/>
              </w:rPr>
              <w:t>71765,4</w:t>
            </w:r>
          </w:p>
        </w:tc>
        <w:tc>
          <w:tcPr>
            <w:tcW w:w="850" w:type="dxa"/>
            <w:vAlign w:val="center"/>
          </w:tcPr>
          <w:p w:rsidR="00393E08" w:rsidRPr="00393E08" w:rsidRDefault="00393E08" w:rsidP="00393E08">
            <w:pPr>
              <w:jc w:val="center"/>
              <w:rPr>
                <w:sz w:val="16"/>
                <w:szCs w:val="16"/>
              </w:rPr>
            </w:pPr>
            <w:r w:rsidRPr="00393E08">
              <w:rPr>
                <w:sz w:val="16"/>
                <w:szCs w:val="16"/>
              </w:rPr>
              <w:t>74118,7</w:t>
            </w:r>
          </w:p>
        </w:tc>
        <w:tc>
          <w:tcPr>
            <w:tcW w:w="851" w:type="dxa"/>
            <w:vAlign w:val="center"/>
          </w:tcPr>
          <w:p w:rsidR="00393E08" w:rsidRPr="00393E08" w:rsidRDefault="00393E08" w:rsidP="00393E08">
            <w:pPr>
              <w:jc w:val="center"/>
              <w:rPr>
                <w:sz w:val="16"/>
                <w:szCs w:val="16"/>
              </w:rPr>
            </w:pPr>
            <w:r w:rsidRPr="00393E08">
              <w:rPr>
                <w:sz w:val="16"/>
                <w:szCs w:val="16"/>
              </w:rPr>
              <w:t>74118,7</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lang w:val="en-US"/>
              </w:rPr>
              <w:t>4.2</w:t>
            </w:r>
          </w:p>
        </w:tc>
        <w:tc>
          <w:tcPr>
            <w:tcW w:w="1418" w:type="dxa"/>
            <w:vMerge w:val="restart"/>
          </w:tcPr>
          <w:p w:rsidR="00393E08" w:rsidRPr="00393E08" w:rsidRDefault="00393E08" w:rsidP="00393E08">
            <w:pPr>
              <w:rPr>
                <w:sz w:val="16"/>
                <w:szCs w:val="16"/>
              </w:rPr>
            </w:pPr>
            <w:r w:rsidRPr="00393E08">
              <w:rPr>
                <w:sz w:val="16"/>
                <w:szCs w:val="16"/>
              </w:rPr>
              <w:t>Основное мероприятие Р</w:t>
            </w:r>
            <w:proofErr w:type="gramStart"/>
            <w:r w:rsidRPr="00393E08">
              <w:rPr>
                <w:sz w:val="16"/>
                <w:szCs w:val="16"/>
              </w:rPr>
              <w:t>1</w:t>
            </w:r>
            <w:proofErr w:type="gramEnd"/>
          </w:p>
        </w:tc>
        <w:tc>
          <w:tcPr>
            <w:tcW w:w="2835" w:type="dxa"/>
            <w:vMerge w:val="restart"/>
          </w:tcPr>
          <w:p w:rsidR="00393E08" w:rsidRPr="00393E08" w:rsidRDefault="00393E08" w:rsidP="00393E08">
            <w:pPr>
              <w:ind w:left="194"/>
              <w:rPr>
                <w:sz w:val="16"/>
                <w:szCs w:val="16"/>
              </w:rPr>
            </w:pPr>
            <w:r w:rsidRPr="00393E08">
              <w:rPr>
                <w:sz w:val="16"/>
                <w:szCs w:val="16"/>
              </w:rPr>
              <w:t>Региональный проект "Финансовая поддержка семей при рождении детей"</w:t>
            </w:r>
          </w:p>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tcPr>
          <w:p w:rsidR="00393E08" w:rsidRPr="00393E08" w:rsidRDefault="00393E08" w:rsidP="00393E08">
            <w:pPr>
              <w:jc w:val="center"/>
              <w:rPr>
                <w:sz w:val="16"/>
                <w:szCs w:val="16"/>
                <w:lang w:val="en-US"/>
              </w:rPr>
            </w:pPr>
            <w:r w:rsidRPr="00393E08">
              <w:rPr>
                <w:sz w:val="16"/>
                <w:szCs w:val="16"/>
                <w:lang w:val="en-US"/>
              </w:rPr>
              <w:t>30793.5</w:t>
            </w:r>
          </w:p>
        </w:tc>
        <w:tc>
          <w:tcPr>
            <w:tcW w:w="850" w:type="dxa"/>
          </w:tcPr>
          <w:p w:rsidR="00393E08" w:rsidRPr="00393E08" w:rsidRDefault="00393E08" w:rsidP="00393E08">
            <w:pPr>
              <w:jc w:val="center"/>
              <w:rPr>
                <w:sz w:val="16"/>
                <w:szCs w:val="16"/>
              </w:rPr>
            </w:pPr>
            <w:r w:rsidRPr="00393E08">
              <w:rPr>
                <w:sz w:val="16"/>
                <w:szCs w:val="16"/>
              </w:rPr>
              <w:t>35592,4</w:t>
            </w:r>
          </w:p>
        </w:tc>
        <w:tc>
          <w:tcPr>
            <w:tcW w:w="851" w:type="dxa"/>
          </w:tcPr>
          <w:p w:rsidR="00393E08" w:rsidRPr="00393E08" w:rsidRDefault="00393E08" w:rsidP="00393E08">
            <w:pPr>
              <w:jc w:val="center"/>
              <w:rPr>
                <w:sz w:val="16"/>
                <w:szCs w:val="16"/>
              </w:rPr>
            </w:pPr>
            <w:r w:rsidRPr="00393E08">
              <w:rPr>
                <w:sz w:val="16"/>
                <w:szCs w:val="16"/>
              </w:rPr>
              <w:t>38068,7</w:t>
            </w:r>
          </w:p>
        </w:tc>
        <w:tc>
          <w:tcPr>
            <w:tcW w:w="850" w:type="dxa"/>
            <w:vAlign w:val="center"/>
          </w:tcPr>
          <w:p w:rsidR="00393E08" w:rsidRPr="00393E08" w:rsidRDefault="00393E08" w:rsidP="00393E08">
            <w:pPr>
              <w:jc w:val="center"/>
              <w:rPr>
                <w:sz w:val="16"/>
                <w:szCs w:val="16"/>
              </w:rPr>
            </w:pPr>
            <w:r w:rsidRPr="00393E08">
              <w:rPr>
                <w:sz w:val="16"/>
                <w:szCs w:val="16"/>
              </w:rPr>
              <w:t>39383,8</w:t>
            </w:r>
          </w:p>
        </w:tc>
        <w:tc>
          <w:tcPr>
            <w:tcW w:w="851" w:type="dxa"/>
            <w:vAlign w:val="center"/>
          </w:tcPr>
          <w:p w:rsidR="00393E08" w:rsidRPr="00393E08" w:rsidRDefault="00393E08" w:rsidP="00393E08">
            <w:pPr>
              <w:jc w:val="center"/>
              <w:rPr>
                <w:sz w:val="16"/>
                <w:szCs w:val="16"/>
              </w:rPr>
            </w:pPr>
            <w:r w:rsidRPr="00393E08">
              <w:rPr>
                <w:sz w:val="16"/>
                <w:szCs w:val="16"/>
              </w:rPr>
              <w:t>39383,8</w:t>
            </w:r>
          </w:p>
        </w:tc>
      </w:tr>
      <w:tr w:rsidR="00393E08" w:rsidRPr="00393E08" w:rsidTr="00393E08">
        <w:tc>
          <w:tcPr>
            <w:tcW w:w="568" w:type="dxa"/>
            <w:vMerge/>
          </w:tcPr>
          <w:p w:rsidR="00393E08" w:rsidRPr="00393E08" w:rsidRDefault="00393E08" w:rsidP="00393E08">
            <w:pPr>
              <w:jc w:val="center"/>
              <w:rPr>
                <w:sz w:val="16"/>
                <w:szCs w:val="16"/>
                <w:lang w:val="en-US"/>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lang w:val="en-US"/>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FE57DA">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tcPr>
          <w:p w:rsidR="00393E08" w:rsidRPr="00393E08" w:rsidRDefault="00393E08" w:rsidP="00393E08">
            <w:pPr>
              <w:jc w:val="center"/>
              <w:rPr>
                <w:sz w:val="16"/>
                <w:szCs w:val="16"/>
                <w:lang w:val="en-US"/>
              </w:rPr>
            </w:pPr>
            <w:r w:rsidRPr="00393E08">
              <w:rPr>
                <w:sz w:val="16"/>
                <w:szCs w:val="16"/>
                <w:lang w:val="en-US"/>
              </w:rPr>
              <w:t>29620.8</w:t>
            </w:r>
          </w:p>
        </w:tc>
        <w:tc>
          <w:tcPr>
            <w:tcW w:w="850" w:type="dxa"/>
          </w:tcPr>
          <w:p w:rsidR="00393E08" w:rsidRPr="00393E08" w:rsidRDefault="00393E08" w:rsidP="00393E08">
            <w:pPr>
              <w:jc w:val="center"/>
              <w:rPr>
                <w:sz w:val="16"/>
                <w:szCs w:val="16"/>
              </w:rPr>
            </w:pPr>
            <w:r w:rsidRPr="00393E08">
              <w:rPr>
                <w:sz w:val="16"/>
                <w:szCs w:val="16"/>
              </w:rPr>
              <w:t>34226,4</w:t>
            </w:r>
          </w:p>
        </w:tc>
        <w:tc>
          <w:tcPr>
            <w:tcW w:w="851" w:type="dxa"/>
          </w:tcPr>
          <w:p w:rsidR="00393E08" w:rsidRPr="00393E08" w:rsidRDefault="00393E08" w:rsidP="00393E08">
            <w:pPr>
              <w:jc w:val="center"/>
              <w:rPr>
                <w:sz w:val="16"/>
                <w:szCs w:val="16"/>
              </w:rPr>
            </w:pPr>
            <w:r w:rsidRPr="00393E08">
              <w:rPr>
                <w:sz w:val="16"/>
                <w:szCs w:val="16"/>
              </w:rPr>
              <w:t>36520,9</w:t>
            </w:r>
          </w:p>
        </w:tc>
        <w:tc>
          <w:tcPr>
            <w:tcW w:w="850" w:type="dxa"/>
            <w:vAlign w:val="center"/>
          </w:tcPr>
          <w:p w:rsidR="00393E08" w:rsidRPr="00393E08" w:rsidRDefault="00393E08" w:rsidP="00393E08">
            <w:pPr>
              <w:jc w:val="center"/>
              <w:rPr>
                <w:sz w:val="16"/>
                <w:szCs w:val="16"/>
              </w:rPr>
            </w:pPr>
            <w:r w:rsidRPr="00393E08">
              <w:rPr>
                <w:sz w:val="16"/>
                <w:szCs w:val="16"/>
              </w:rPr>
              <w:t>37774,1</w:t>
            </w:r>
          </w:p>
        </w:tc>
        <w:tc>
          <w:tcPr>
            <w:tcW w:w="851" w:type="dxa"/>
            <w:vAlign w:val="center"/>
          </w:tcPr>
          <w:p w:rsidR="00393E08" w:rsidRPr="00393E08" w:rsidRDefault="00393E08" w:rsidP="00393E08">
            <w:pPr>
              <w:jc w:val="center"/>
              <w:rPr>
                <w:sz w:val="16"/>
                <w:szCs w:val="16"/>
              </w:rPr>
            </w:pPr>
            <w:r w:rsidRPr="00393E08">
              <w:rPr>
                <w:sz w:val="16"/>
                <w:szCs w:val="16"/>
              </w:rPr>
              <w:t>37774,1</w:t>
            </w:r>
          </w:p>
        </w:tc>
      </w:tr>
      <w:tr w:rsidR="00393E08" w:rsidRPr="00393E08" w:rsidTr="00393E08">
        <w:tc>
          <w:tcPr>
            <w:tcW w:w="568" w:type="dxa"/>
            <w:vMerge/>
          </w:tcPr>
          <w:p w:rsidR="00393E08" w:rsidRPr="00393E08" w:rsidRDefault="00393E08" w:rsidP="00393E08">
            <w:pPr>
              <w:jc w:val="center"/>
              <w:rPr>
                <w:sz w:val="16"/>
                <w:szCs w:val="16"/>
                <w:lang w:val="en-US"/>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tcPr>
          <w:p w:rsidR="00393E08" w:rsidRPr="00393E08" w:rsidRDefault="00393E08" w:rsidP="00393E08">
            <w:pPr>
              <w:jc w:val="center"/>
              <w:rPr>
                <w:sz w:val="16"/>
                <w:szCs w:val="16"/>
              </w:rPr>
            </w:pPr>
            <w:r w:rsidRPr="00393E08">
              <w:rPr>
                <w:sz w:val="16"/>
                <w:szCs w:val="16"/>
                <w:lang w:val="en-US"/>
              </w:rPr>
              <w:t>1172.7</w:t>
            </w:r>
          </w:p>
        </w:tc>
        <w:tc>
          <w:tcPr>
            <w:tcW w:w="850" w:type="dxa"/>
          </w:tcPr>
          <w:p w:rsidR="00393E08" w:rsidRPr="00393E08" w:rsidRDefault="00393E08" w:rsidP="00393E08">
            <w:pPr>
              <w:jc w:val="center"/>
              <w:rPr>
                <w:sz w:val="16"/>
                <w:szCs w:val="16"/>
              </w:rPr>
            </w:pPr>
            <w:r w:rsidRPr="00393E08">
              <w:rPr>
                <w:sz w:val="16"/>
                <w:szCs w:val="16"/>
              </w:rPr>
              <w:t>1366,0</w:t>
            </w:r>
          </w:p>
        </w:tc>
        <w:tc>
          <w:tcPr>
            <w:tcW w:w="851" w:type="dxa"/>
          </w:tcPr>
          <w:p w:rsidR="00393E08" w:rsidRPr="00393E08" w:rsidRDefault="00393E08" w:rsidP="00393E08">
            <w:pPr>
              <w:jc w:val="center"/>
              <w:rPr>
                <w:sz w:val="16"/>
                <w:szCs w:val="16"/>
              </w:rPr>
            </w:pPr>
            <w:r w:rsidRPr="00393E08">
              <w:rPr>
                <w:sz w:val="16"/>
                <w:szCs w:val="16"/>
              </w:rPr>
              <w:t>1547,8</w:t>
            </w:r>
          </w:p>
        </w:tc>
        <w:tc>
          <w:tcPr>
            <w:tcW w:w="850" w:type="dxa"/>
            <w:vAlign w:val="center"/>
          </w:tcPr>
          <w:p w:rsidR="00393E08" w:rsidRPr="00393E08" w:rsidRDefault="00393E08" w:rsidP="00393E08">
            <w:pPr>
              <w:jc w:val="center"/>
              <w:rPr>
                <w:sz w:val="16"/>
                <w:szCs w:val="16"/>
              </w:rPr>
            </w:pPr>
            <w:r w:rsidRPr="00393E08">
              <w:rPr>
                <w:sz w:val="16"/>
                <w:szCs w:val="16"/>
              </w:rPr>
              <w:t>1609,7</w:t>
            </w:r>
          </w:p>
        </w:tc>
        <w:tc>
          <w:tcPr>
            <w:tcW w:w="851" w:type="dxa"/>
            <w:vAlign w:val="center"/>
          </w:tcPr>
          <w:p w:rsidR="00393E08" w:rsidRPr="00393E08" w:rsidRDefault="00393E08" w:rsidP="00393E08">
            <w:pPr>
              <w:jc w:val="center"/>
              <w:rPr>
                <w:sz w:val="16"/>
                <w:szCs w:val="16"/>
              </w:rPr>
            </w:pPr>
            <w:r w:rsidRPr="00393E08">
              <w:rPr>
                <w:sz w:val="16"/>
                <w:szCs w:val="16"/>
              </w:rPr>
              <w:t>1609,7</w:t>
            </w:r>
          </w:p>
        </w:tc>
      </w:tr>
      <w:tr w:rsidR="00393E08" w:rsidRPr="00393E08" w:rsidTr="00393E08">
        <w:tc>
          <w:tcPr>
            <w:tcW w:w="568" w:type="dxa"/>
            <w:vMerge/>
          </w:tcPr>
          <w:p w:rsidR="00393E08" w:rsidRPr="00393E08" w:rsidRDefault="00393E08" w:rsidP="00393E08">
            <w:pPr>
              <w:jc w:val="center"/>
              <w:rPr>
                <w:sz w:val="16"/>
                <w:szCs w:val="16"/>
                <w:lang w:val="en-US"/>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lang w:val="en-US"/>
              </w:rPr>
            </w:pPr>
            <w:r w:rsidRPr="00393E08">
              <w:rPr>
                <w:sz w:val="16"/>
                <w:szCs w:val="16"/>
              </w:rPr>
              <w:t>5</w:t>
            </w:r>
          </w:p>
        </w:tc>
        <w:tc>
          <w:tcPr>
            <w:tcW w:w="1418" w:type="dxa"/>
            <w:vMerge w:val="restart"/>
          </w:tcPr>
          <w:p w:rsidR="00393E08" w:rsidRPr="00393E08" w:rsidRDefault="00393E08" w:rsidP="00393E08">
            <w:pPr>
              <w:rPr>
                <w:sz w:val="16"/>
                <w:szCs w:val="16"/>
              </w:rPr>
            </w:pPr>
            <w:r w:rsidRPr="00393E08">
              <w:rPr>
                <w:sz w:val="16"/>
                <w:szCs w:val="16"/>
              </w:rPr>
              <w:t>Подпрограмма 5</w:t>
            </w:r>
          </w:p>
        </w:tc>
        <w:tc>
          <w:tcPr>
            <w:tcW w:w="2835" w:type="dxa"/>
            <w:vMerge w:val="restart"/>
          </w:tcPr>
          <w:p w:rsidR="00393E08" w:rsidRPr="00393E08" w:rsidRDefault="00393E08" w:rsidP="00393E08">
            <w:pPr>
              <w:ind w:left="194"/>
              <w:rPr>
                <w:sz w:val="16"/>
                <w:szCs w:val="16"/>
              </w:rPr>
            </w:pPr>
            <w:r w:rsidRPr="00393E08">
              <w:rPr>
                <w:sz w:val="16"/>
                <w:szCs w:val="16"/>
              </w:rPr>
              <w:t>«Социальная поддержка отдельных категорий граждан в жилищной сфере»</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rPr>
            </w:pPr>
            <w:r w:rsidRPr="00393E08">
              <w:rPr>
                <w:sz w:val="16"/>
                <w:szCs w:val="16"/>
              </w:rPr>
              <w:t>14788,0</w:t>
            </w:r>
          </w:p>
        </w:tc>
        <w:tc>
          <w:tcPr>
            <w:tcW w:w="850" w:type="dxa"/>
            <w:vAlign w:val="center"/>
          </w:tcPr>
          <w:p w:rsidR="00393E08" w:rsidRPr="00393E08" w:rsidRDefault="00393E08" w:rsidP="00393E08">
            <w:pPr>
              <w:jc w:val="center"/>
              <w:rPr>
                <w:sz w:val="16"/>
                <w:szCs w:val="16"/>
              </w:rPr>
            </w:pPr>
            <w:r w:rsidRPr="00393E08">
              <w:rPr>
                <w:sz w:val="16"/>
                <w:szCs w:val="16"/>
              </w:rPr>
              <w:t>15562,4</w:t>
            </w:r>
          </w:p>
        </w:tc>
        <w:tc>
          <w:tcPr>
            <w:tcW w:w="851" w:type="dxa"/>
            <w:vAlign w:val="center"/>
          </w:tcPr>
          <w:p w:rsidR="00393E08" w:rsidRPr="00393E08" w:rsidRDefault="00393E08" w:rsidP="00393E08">
            <w:pPr>
              <w:jc w:val="center"/>
              <w:rPr>
                <w:sz w:val="16"/>
                <w:szCs w:val="16"/>
              </w:rPr>
            </w:pPr>
            <w:r w:rsidRPr="00393E08">
              <w:rPr>
                <w:sz w:val="16"/>
                <w:szCs w:val="16"/>
              </w:rPr>
              <w:t>19548,6</w:t>
            </w:r>
          </w:p>
        </w:tc>
        <w:tc>
          <w:tcPr>
            <w:tcW w:w="850" w:type="dxa"/>
            <w:vAlign w:val="center"/>
          </w:tcPr>
          <w:p w:rsidR="00393E08" w:rsidRPr="00393E08" w:rsidRDefault="00393E08" w:rsidP="00393E08">
            <w:pPr>
              <w:jc w:val="center"/>
              <w:rPr>
                <w:sz w:val="16"/>
                <w:szCs w:val="16"/>
              </w:rPr>
            </w:pPr>
            <w:r w:rsidRPr="00393E08">
              <w:rPr>
                <w:sz w:val="16"/>
                <w:szCs w:val="16"/>
              </w:rPr>
              <w:t>19532,4</w:t>
            </w:r>
          </w:p>
        </w:tc>
        <w:tc>
          <w:tcPr>
            <w:tcW w:w="851" w:type="dxa"/>
            <w:vAlign w:val="center"/>
          </w:tcPr>
          <w:p w:rsidR="00393E08" w:rsidRPr="00393E08" w:rsidRDefault="00393E08" w:rsidP="00393E08">
            <w:pPr>
              <w:jc w:val="center"/>
              <w:rPr>
                <w:sz w:val="16"/>
                <w:szCs w:val="16"/>
              </w:rPr>
            </w:pPr>
            <w:r w:rsidRPr="00393E08">
              <w:rPr>
                <w:sz w:val="16"/>
                <w:szCs w:val="16"/>
              </w:rPr>
              <w:t>19532,4</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tcPr>
          <w:p w:rsidR="00393E08" w:rsidRPr="00393E08" w:rsidRDefault="00393E08" w:rsidP="00393E08">
            <w:pPr>
              <w:jc w:val="center"/>
              <w:rPr>
                <w:sz w:val="16"/>
                <w:szCs w:val="16"/>
              </w:rPr>
            </w:pPr>
          </w:p>
        </w:tc>
        <w:tc>
          <w:tcPr>
            <w:tcW w:w="850" w:type="dxa"/>
          </w:tcPr>
          <w:p w:rsidR="00393E08" w:rsidRPr="00393E08" w:rsidRDefault="00393E08" w:rsidP="00393E08">
            <w:pPr>
              <w:jc w:val="center"/>
              <w:rPr>
                <w:sz w:val="16"/>
                <w:szCs w:val="16"/>
              </w:rPr>
            </w:pPr>
          </w:p>
        </w:tc>
        <w:tc>
          <w:tcPr>
            <w:tcW w:w="851" w:type="dxa"/>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tcPr>
          <w:p w:rsidR="00393E08" w:rsidRPr="00393E08" w:rsidRDefault="00393E08" w:rsidP="00393E08">
            <w:pPr>
              <w:jc w:val="center"/>
              <w:rPr>
                <w:sz w:val="16"/>
                <w:szCs w:val="16"/>
              </w:rPr>
            </w:pPr>
            <w:r w:rsidRPr="00393E08">
              <w:rPr>
                <w:sz w:val="16"/>
                <w:szCs w:val="16"/>
              </w:rPr>
              <w:t>515,0</w:t>
            </w:r>
          </w:p>
        </w:tc>
        <w:tc>
          <w:tcPr>
            <w:tcW w:w="850" w:type="dxa"/>
          </w:tcPr>
          <w:p w:rsidR="00393E08" w:rsidRPr="00393E08" w:rsidRDefault="00393E08" w:rsidP="00393E08">
            <w:pPr>
              <w:jc w:val="center"/>
              <w:rPr>
                <w:sz w:val="16"/>
                <w:szCs w:val="16"/>
              </w:rPr>
            </w:pPr>
            <w:r w:rsidRPr="00393E08">
              <w:rPr>
                <w:sz w:val="16"/>
                <w:szCs w:val="16"/>
              </w:rPr>
              <w:t>656,0</w:t>
            </w:r>
          </w:p>
        </w:tc>
        <w:tc>
          <w:tcPr>
            <w:tcW w:w="851" w:type="dxa"/>
          </w:tcPr>
          <w:p w:rsidR="00393E08" w:rsidRPr="00393E08" w:rsidRDefault="00393E08" w:rsidP="00393E08">
            <w:pPr>
              <w:jc w:val="center"/>
              <w:rPr>
                <w:sz w:val="16"/>
                <w:szCs w:val="16"/>
              </w:rPr>
            </w:pPr>
            <w:r w:rsidRPr="00393E08">
              <w:rPr>
                <w:sz w:val="16"/>
                <w:szCs w:val="16"/>
              </w:rPr>
              <w:t>600,0</w:t>
            </w:r>
          </w:p>
        </w:tc>
        <w:tc>
          <w:tcPr>
            <w:tcW w:w="850" w:type="dxa"/>
          </w:tcPr>
          <w:p w:rsidR="00393E08" w:rsidRPr="00393E08" w:rsidRDefault="00393E08" w:rsidP="00393E08">
            <w:pPr>
              <w:jc w:val="center"/>
              <w:rPr>
                <w:sz w:val="16"/>
                <w:szCs w:val="16"/>
              </w:rPr>
            </w:pPr>
            <w:r w:rsidRPr="00393E08">
              <w:rPr>
                <w:sz w:val="16"/>
                <w:szCs w:val="16"/>
              </w:rPr>
              <w:t>600,0</w:t>
            </w:r>
          </w:p>
        </w:tc>
        <w:tc>
          <w:tcPr>
            <w:tcW w:w="851" w:type="dxa"/>
          </w:tcPr>
          <w:p w:rsidR="00393E08" w:rsidRPr="00393E08" w:rsidRDefault="00393E08" w:rsidP="00393E08">
            <w:pPr>
              <w:jc w:val="center"/>
              <w:rPr>
                <w:sz w:val="16"/>
                <w:szCs w:val="16"/>
              </w:rPr>
            </w:pPr>
            <w:r w:rsidRPr="00393E08">
              <w:rPr>
                <w:sz w:val="16"/>
                <w:szCs w:val="16"/>
              </w:rPr>
              <w:t>600,0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1094,8</w:t>
            </w:r>
          </w:p>
        </w:tc>
        <w:tc>
          <w:tcPr>
            <w:tcW w:w="850" w:type="dxa"/>
            <w:vAlign w:val="center"/>
          </w:tcPr>
          <w:p w:rsidR="00393E08" w:rsidRPr="00393E08" w:rsidRDefault="00393E08" w:rsidP="00393E08">
            <w:pPr>
              <w:jc w:val="center"/>
              <w:rPr>
                <w:sz w:val="16"/>
                <w:szCs w:val="16"/>
              </w:rPr>
            </w:pPr>
            <w:r w:rsidRPr="00393E08">
              <w:rPr>
                <w:sz w:val="16"/>
                <w:szCs w:val="16"/>
              </w:rPr>
              <w:t>1197,0</w:t>
            </w:r>
          </w:p>
        </w:tc>
        <w:tc>
          <w:tcPr>
            <w:tcW w:w="851" w:type="dxa"/>
            <w:vAlign w:val="center"/>
          </w:tcPr>
          <w:p w:rsidR="00393E08" w:rsidRPr="00393E08" w:rsidRDefault="00393E08" w:rsidP="00393E08">
            <w:pPr>
              <w:jc w:val="center"/>
              <w:rPr>
                <w:sz w:val="16"/>
                <w:szCs w:val="16"/>
              </w:rPr>
            </w:pPr>
            <w:r w:rsidRPr="00393E08">
              <w:rPr>
                <w:sz w:val="16"/>
                <w:szCs w:val="16"/>
              </w:rPr>
              <w:t>1117,6</w:t>
            </w:r>
          </w:p>
        </w:tc>
        <w:tc>
          <w:tcPr>
            <w:tcW w:w="850" w:type="dxa"/>
            <w:vAlign w:val="center"/>
          </w:tcPr>
          <w:p w:rsidR="00393E08" w:rsidRPr="00393E08" w:rsidRDefault="00393E08" w:rsidP="00393E08">
            <w:pPr>
              <w:jc w:val="center"/>
              <w:rPr>
                <w:sz w:val="16"/>
                <w:szCs w:val="16"/>
              </w:rPr>
            </w:pPr>
            <w:r w:rsidRPr="00393E08">
              <w:rPr>
                <w:sz w:val="16"/>
                <w:szCs w:val="16"/>
              </w:rPr>
              <w:t>1096,6</w:t>
            </w:r>
          </w:p>
        </w:tc>
        <w:tc>
          <w:tcPr>
            <w:tcW w:w="851" w:type="dxa"/>
            <w:vAlign w:val="center"/>
          </w:tcPr>
          <w:p w:rsidR="00393E08" w:rsidRPr="00393E08" w:rsidRDefault="00393E08" w:rsidP="00393E08">
            <w:pPr>
              <w:jc w:val="center"/>
              <w:rPr>
                <w:sz w:val="16"/>
                <w:szCs w:val="16"/>
              </w:rPr>
            </w:pPr>
            <w:r w:rsidRPr="00393E08">
              <w:rPr>
                <w:sz w:val="16"/>
                <w:szCs w:val="16"/>
              </w:rPr>
              <w:t>1096,6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rPr>
            </w:pPr>
            <w:r w:rsidRPr="00393E08">
              <w:rPr>
                <w:sz w:val="16"/>
                <w:szCs w:val="16"/>
              </w:rPr>
              <w:t>13178,2</w:t>
            </w:r>
          </w:p>
        </w:tc>
        <w:tc>
          <w:tcPr>
            <w:tcW w:w="850" w:type="dxa"/>
            <w:vAlign w:val="center"/>
          </w:tcPr>
          <w:p w:rsidR="00393E08" w:rsidRPr="00393E08" w:rsidRDefault="00393E08" w:rsidP="00393E08">
            <w:pPr>
              <w:jc w:val="center"/>
              <w:rPr>
                <w:sz w:val="16"/>
                <w:szCs w:val="16"/>
              </w:rPr>
            </w:pPr>
            <w:r w:rsidRPr="00393E08">
              <w:rPr>
                <w:sz w:val="16"/>
                <w:szCs w:val="16"/>
                <w:highlight w:val="yellow"/>
              </w:rPr>
              <w:t>13709,4</w:t>
            </w:r>
          </w:p>
        </w:tc>
        <w:tc>
          <w:tcPr>
            <w:tcW w:w="851" w:type="dxa"/>
            <w:vAlign w:val="center"/>
          </w:tcPr>
          <w:p w:rsidR="00393E08" w:rsidRPr="00393E08" w:rsidRDefault="00393E08" w:rsidP="00393E08">
            <w:pPr>
              <w:jc w:val="center"/>
              <w:rPr>
                <w:sz w:val="16"/>
                <w:szCs w:val="16"/>
              </w:rPr>
            </w:pPr>
            <w:r w:rsidRPr="00393E08">
              <w:rPr>
                <w:sz w:val="16"/>
                <w:szCs w:val="16"/>
              </w:rPr>
              <w:t>17831,0</w:t>
            </w:r>
          </w:p>
        </w:tc>
        <w:tc>
          <w:tcPr>
            <w:tcW w:w="850" w:type="dxa"/>
            <w:vAlign w:val="center"/>
          </w:tcPr>
          <w:p w:rsidR="00393E08" w:rsidRPr="00393E08" w:rsidRDefault="00393E08" w:rsidP="00393E08">
            <w:pPr>
              <w:jc w:val="center"/>
              <w:rPr>
                <w:sz w:val="16"/>
                <w:szCs w:val="16"/>
              </w:rPr>
            </w:pPr>
            <w:r w:rsidRPr="00393E08">
              <w:rPr>
                <w:sz w:val="16"/>
                <w:szCs w:val="16"/>
              </w:rPr>
              <w:t>17835,8</w:t>
            </w:r>
          </w:p>
        </w:tc>
        <w:tc>
          <w:tcPr>
            <w:tcW w:w="851" w:type="dxa"/>
            <w:vAlign w:val="center"/>
          </w:tcPr>
          <w:p w:rsidR="00393E08" w:rsidRPr="00393E08" w:rsidRDefault="00393E08" w:rsidP="00393E08">
            <w:pPr>
              <w:jc w:val="center"/>
              <w:rPr>
                <w:sz w:val="16"/>
                <w:szCs w:val="16"/>
              </w:rPr>
            </w:pPr>
            <w:r w:rsidRPr="00393E08">
              <w:rPr>
                <w:sz w:val="16"/>
                <w:szCs w:val="16"/>
              </w:rPr>
              <w:t>17835,8</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5.1</w:t>
            </w:r>
          </w:p>
        </w:tc>
        <w:tc>
          <w:tcPr>
            <w:tcW w:w="1418" w:type="dxa"/>
            <w:vMerge w:val="restart"/>
          </w:tcPr>
          <w:p w:rsidR="00393E08" w:rsidRPr="00393E08" w:rsidRDefault="00393E08" w:rsidP="00393E08">
            <w:pPr>
              <w:rPr>
                <w:sz w:val="16"/>
                <w:szCs w:val="16"/>
              </w:rPr>
            </w:pPr>
            <w:r w:rsidRPr="00393E08">
              <w:rPr>
                <w:sz w:val="16"/>
                <w:szCs w:val="16"/>
              </w:rPr>
              <w:t>Основное мероприятие 1</w:t>
            </w:r>
          </w:p>
        </w:tc>
        <w:tc>
          <w:tcPr>
            <w:tcW w:w="2835" w:type="dxa"/>
            <w:vMerge w:val="restart"/>
          </w:tcPr>
          <w:p w:rsidR="00393E08" w:rsidRPr="00393E08" w:rsidRDefault="00393E08" w:rsidP="00393E08">
            <w:pPr>
              <w:ind w:left="194"/>
              <w:rPr>
                <w:sz w:val="16"/>
                <w:szCs w:val="16"/>
              </w:rPr>
            </w:pPr>
            <w:r w:rsidRPr="00393E08">
              <w:rPr>
                <w:sz w:val="16"/>
                <w:szCs w:val="16"/>
              </w:rPr>
              <w:t>Государственная поддержка при улучшении жилищных условий молодых семей</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rPr>
            </w:pPr>
            <w:r w:rsidRPr="00393E08">
              <w:rPr>
                <w:sz w:val="16"/>
                <w:szCs w:val="16"/>
              </w:rPr>
              <w:t>2386,6</w:t>
            </w:r>
          </w:p>
        </w:tc>
        <w:tc>
          <w:tcPr>
            <w:tcW w:w="850" w:type="dxa"/>
            <w:vAlign w:val="center"/>
          </w:tcPr>
          <w:p w:rsidR="00393E08" w:rsidRPr="00393E08" w:rsidRDefault="00393E08" w:rsidP="00393E08">
            <w:pPr>
              <w:jc w:val="center"/>
              <w:rPr>
                <w:sz w:val="16"/>
                <w:szCs w:val="16"/>
              </w:rPr>
            </w:pPr>
            <w:r w:rsidRPr="00393E08">
              <w:rPr>
                <w:sz w:val="16"/>
                <w:szCs w:val="16"/>
              </w:rPr>
              <w:t>2721,6</w:t>
            </w:r>
          </w:p>
        </w:tc>
        <w:tc>
          <w:tcPr>
            <w:tcW w:w="851" w:type="dxa"/>
            <w:vAlign w:val="center"/>
          </w:tcPr>
          <w:p w:rsidR="00393E08" w:rsidRPr="00393E08" w:rsidRDefault="00393E08" w:rsidP="00393E08">
            <w:pPr>
              <w:jc w:val="center"/>
              <w:rPr>
                <w:sz w:val="16"/>
                <w:szCs w:val="16"/>
              </w:rPr>
            </w:pPr>
            <w:r w:rsidRPr="00393E08">
              <w:rPr>
                <w:sz w:val="16"/>
                <w:szCs w:val="16"/>
              </w:rPr>
              <w:t>2573,2</w:t>
            </w:r>
          </w:p>
        </w:tc>
        <w:tc>
          <w:tcPr>
            <w:tcW w:w="850" w:type="dxa"/>
            <w:vAlign w:val="center"/>
          </w:tcPr>
          <w:p w:rsidR="00393E08" w:rsidRPr="00393E08" w:rsidRDefault="00393E08" w:rsidP="00393E08">
            <w:pPr>
              <w:jc w:val="center"/>
              <w:rPr>
                <w:sz w:val="16"/>
                <w:szCs w:val="16"/>
              </w:rPr>
            </w:pPr>
            <w:r w:rsidRPr="00393E08">
              <w:rPr>
                <w:sz w:val="16"/>
                <w:szCs w:val="16"/>
              </w:rPr>
              <w:t>2553,0</w:t>
            </w:r>
          </w:p>
        </w:tc>
        <w:tc>
          <w:tcPr>
            <w:tcW w:w="851" w:type="dxa"/>
            <w:vAlign w:val="center"/>
          </w:tcPr>
          <w:p w:rsidR="00393E08" w:rsidRPr="00393E08" w:rsidRDefault="00393E08" w:rsidP="00393E08">
            <w:pPr>
              <w:jc w:val="center"/>
              <w:rPr>
                <w:sz w:val="16"/>
                <w:szCs w:val="16"/>
              </w:rPr>
            </w:pPr>
            <w:r w:rsidRPr="00393E08">
              <w:rPr>
                <w:sz w:val="16"/>
                <w:szCs w:val="16"/>
              </w:rPr>
              <w:t>2553,0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515,0</w:t>
            </w:r>
          </w:p>
        </w:tc>
        <w:tc>
          <w:tcPr>
            <w:tcW w:w="850" w:type="dxa"/>
            <w:vAlign w:val="center"/>
          </w:tcPr>
          <w:p w:rsidR="00393E08" w:rsidRPr="00393E08" w:rsidRDefault="00393E08" w:rsidP="00393E08">
            <w:pPr>
              <w:jc w:val="center"/>
              <w:rPr>
                <w:sz w:val="16"/>
                <w:szCs w:val="16"/>
              </w:rPr>
            </w:pPr>
            <w:r w:rsidRPr="00393E08">
              <w:rPr>
                <w:sz w:val="16"/>
                <w:szCs w:val="16"/>
              </w:rPr>
              <w:t>656,0</w:t>
            </w:r>
          </w:p>
        </w:tc>
        <w:tc>
          <w:tcPr>
            <w:tcW w:w="851" w:type="dxa"/>
            <w:vAlign w:val="center"/>
          </w:tcPr>
          <w:p w:rsidR="00393E08" w:rsidRPr="00393E08" w:rsidRDefault="00393E08" w:rsidP="00393E08">
            <w:pPr>
              <w:jc w:val="center"/>
              <w:rPr>
                <w:sz w:val="16"/>
                <w:szCs w:val="16"/>
              </w:rPr>
            </w:pPr>
            <w:r w:rsidRPr="00393E08">
              <w:rPr>
                <w:sz w:val="16"/>
                <w:szCs w:val="16"/>
                <w:lang w:val="en-US"/>
              </w:rPr>
              <w:t>60</w:t>
            </w: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600,0</w:t>
            </w:r>
          </w:p>
        </w:tc>
        <w:tc>
          <w:tcPr>
            <w:tcW w:w="851" w:type="dxa"/>
            <w:vAlign w:val="center"/>
          </w:tcPr>
          <w:p w:rsidR="00393E08" w:rsidRPr="00393E08" w:rsidRDefault="00393E08" w:rsidP="00393E08">
            <w:pPr>
              <w:jc w:val="center"/>
              <w:rPr>
                <w:sz w:val="16"/>
                <w:szCs w:val="16"/>
              </w:rPr>
            </w:pPr>
            <w:r w:rsidRPr="00393E08">
              <w:rPr>
                <w:sz w:val="16"/>
                <w:szCs w:val="16"/>
              </w:rPr>
              <w:t>600,0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1094,8</w:t>
            </w:r>
          </w:p>
        </w:tc>
        <w:tc>
          <w:tcPr>
            <w:tcW w:w="850" w:type="dxa"/>
            <w:vAlign w:val="center"/>
          </w:tcPr>
          <w:p w:rsidR="00393E08" w:rsidRPr="00393E08" w:rsidRDefault="00393E08" w:rsidP="00393E08">
            <w:pPr>
              <w:jc w:val="center"/>
              <w:rPr>
                <w:sz w:val="16"/>
                <w:szCs w:val="16"/>
              </w:rPr>
            </w:pPr>
            <w:r w:rsidRPr="00393E08">
              <w:rPr>
                <w:sz w:val="16"/>
                <w:szCs w:val="16"/>
              </w:rPr>
              <w:t>1197,0</w:t>
            </w:r>
          </w:p>
        </w:tc>
        <w:tc>
          <w:tcPr>
            <w:tcW w:w="851" w:type="dxa"/>
            <w:vAlign w:val="center"/>
          </w:tcPr>
          <w:p w:rsidR="00393E08" w:rsidRPr="00393E08" w:rsidRDefault="00393E08" w:rsidP="00393E08">
            <w:pPr>
              <w:jc w:val="center"/>
              <w:rPr>
                <w:sz w:val="16"/>
                <w:szCs w:val="16"/>
              </w:rPr>
            </w:pPr>
            <w:r w:rsidRPr="00393E08">
              <w:rPr>
                <w:sz w:val="16"/>
                <w:szCs w:val="16"/>
              </w:rPr>
              <w:t>1117,6</w:t>
            </w:r>
          </w:p>
        </w:tc>
        <w:tc>
          <w:tcPr>
            <w:tcW w:w="850" w:type="dxa"/>
            <w:vAlign w:val="center"/>
          </w:tcPr>
          <w:p w:rsidR="00393E08" w:rsidRPr="00393E08" w:rsidRDefault="00393E08" w:rsidP="00393E08">
            <w:pPr>
              <w:jc w:val="center"/>
              <w:rPr>
                <w:sz w:val="16"/>
                <w:szCs w:val="16"/>
              </w:rPr>
            </w:pPr>
            <w:r w:rsidRPr="00393E08">
              <w:rPr>
                <w:sz w:val="16"/>
                <w:szCs w:val="16"/>
              </w:rPr>
              <w:t>1096,6</w:t>
            </w:r>
          </w:p>
        </w:tc>
        <w:tc>
          <w:tcPr>
            <w:tcW w:w="851" w:type="dxa"/>
            <w:vAlign w:val="center"/>
          </w:tcPr>
          <w:p w:rsidR="00393E08" w:rsidRPr="00393E08" w:rsidRDefault="00393E08" w:rsidP="00393E08">
            <w:pPr>
              <w:jc w:val="center"/>
              <w:rPr>
                <w:sz w:val="16"/>
                <w:szCs w:val="16"/>
              </w:rPr>
            </w:pPr>
            <w:r w:rsidRPr="00393E08">
              <w:rPr>
                <w:sz w:val="16"/>
                <w:szCs w:val="16"/>
              </w:rPr>
              <w:t>1096,6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rPr>
            </w:pPr>
            <w:r w:rsidRPr="00393E08">
              <w:rPr>
                <w:sz w:val="16"/>
                <w:szCs w:val="16"/>
              </w:rPr>
              <w:t>776,8</w:t>
            </w:r>
          </w:p>
        </w:tc>
        <w:tc>
          <w:tcPr>
            <w:tcW w:w="850" w:type="dxa"/>
            <w:vAlign w:val="center"/>
          </w:tcPr>
          <w:p w:rsidR="00393E08" w:rsidRPr="00393E08" w:rsidRDefault="00393E08" w:rsidP="00393E08">
            <w:pPr>
              <w:jc w:val="center"/>
              <w:rPr>
                <w:sz w:val="16"/>
                <w:szCs w:val="16"/>
              </w:rPr>
            </w:pPr>
            <w:r w:rsidRPr="00393E08">
              <w:rPr>
                <w:sz w:val="16"/>
                <w:szCs w:val="16"/>
              </w:rPr>
              <w:t>868,6</w:t>
            </w:r>
          </w:p>
        </w:tc>
        <w:tc>
          <w:tcPr>
            <w:tcW w:w="851" w:type="dxa"/>
            <w:vAlign w:val="center"/>
          </w:tcPr>
          <w:p w:rsidR="00393E08" w:rsidRPr="00393E08" w:rsidRDefault="00393E08" w:rsidP="00393E08">
            <w:pPr>
              <w:jc w:val="center"/>
              <w:rPr>
                <w:sz w:val="16"/>
                <w:szCs w:val="16"/>
              </w:rPr>
            </w:pPr>
            <w:r w:rsidRPr="00393E08">
              <w:rPr>
                <w:sz w:val="16"/>
                <w:szCs w:val="16"/>
              </w:rPr>
              <w:t>855,6</w:t>
            </w:r>
          </w:p>
        </w:tc>
        <w:tc>
          <w:tcPr>
            <w:tcW w:w="850" w:type="dxa"/>
            <w:vAlign w:val="center"/>
          </w:tcPr>
          <w:p w:rsidR="00393E08" w:rsidRPr="00393E08" w:rsidRDefault="00393E08" w:rsidP="00393E08">
            <w:pPr>
              <w:jc w:val="center"/>
              <w:rPr>
                <w:sz w:val="16"/>
                <w:szCs w:val="16"/>
              </w:rPr>
            </w:pPr>
            <w:r w:rsidRPr="00393E08">
              <w:rPr>
                <w:sz w:val="16"/>
                <w:szCs w:val="16"/>
              </w:rPr>
              <w:t>856,4</w:t>
            </w:r>
          </w:p>
        </w:tc>
        <w:tc>
          <w:tcPr>
            <w:tcW w:w="851" w:type="dxa"/>
            <w:vAlign w:val="center"/>
          </w:tcPr>
          <w:p w:rsidR="00393E08" w:rsidRPr="00393E08" w:rsidRDefault="00393E08" w:rsidP="00393E08">
            <w:pPr>
              <w:jc w:val="center"/>
              <w:rPr>
                <w:sz w:val="16"/>
                <w:szCs w:val="16"/>
              </w:rPr>
            </w:pPr>
            <w:r w:rsidRPr="00393E08">
              <w:rPr>
                <w:sz w:val="16"/>
                <w:szCs w:val="16"/>
              </w:rPr>
              <w:t>856,4</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5.2</w:t>
            </w:r>
          </w:p>
          <w:p w:rsidR="00393E08" w:rsidRPr="00393E08" w:rsidRDefault="00393E08" w:rsidP="00393E08">
            <w:pPr>
              <w:jc w:val="center"/>
              <w:rPr>
                <w:sz w:val="16"/>
                <w:szCs w:val="16"/>
              </w:rPr>
            </w:pPr>
          </w:p>
          <w:p w:rsidR="00393E08" w:rsidRPr="00393E08" w:rsidRDefault="00393E08" w:rsidP="00393E08">
            <w:pPr>
              <w:jc w:val="center"/>
              <w:rPr>
                <w:sz w:val="16"/>
                <w:szCs w:val="16"/>
              </w:rPr>
            </w:pPr>
          </w:p>
          <w:p w:rsidR="00393E08" w:rsidRPr="00393E08" w:rsidRDefault="00393E08" w:rsidP="00393E08">
            <w:pPr>
              <w:jc w:val="center"/>
              <w:rPr>
                <w:sz w:val="16"/>
                <w:szCs w:val="16"/>
              </w:rPr>
            </w:pPr>
          </w:p>
          <w:p w:rsidR="00393E08" w:rsidRPr="00393E08" w:rsidRDefault="00393E08" w:rsidP="00393E08">
            <w:pPr>
              <w:jc w:val="both"/>
              <w:rPr>
                <w:sz w:val="16"/>
                <w:szCs w:val="16"/>
              </w:rPr>
            </w:pPr>
          </w:p>
        </w:tc>
        <w:tc>
          <w:tcPr>
            <w:tcW w:w="1418" w:type="dxa"/>
            <w:vMerge w:val="restart"/>
          </w:tcPr>
          <w:p w:rsidR="00393E08" w:rsidRPr="00393E08" w:rsidRDefault="00393E08" w:rsidP="00393E08">
            <w:pPr>
              <w:rPr>
                <w:sz w:val="16"/>
                <w:szCs w:val="16"/>
              </w:rPr>
            </w:pPr>
            <w:r w:rsidRPr="00393E08">
              <w:rPr>
                <w:sz w:val="16"/>
                <w:szCs w:val="16"/>
              </w:rPr>
              <w:t>Основное мероприятие 2</w:t>
            </w:r>
          </w:p>
          <w:p w:rsidR="00393E08" w:rsidRPr="00393E08" w:rsidRDefault="00393E08" w:rsidP="00393E08">
            <w:pPr>
              <w:rPr>
                <w:sz w:val="16"/>
                <w:szCs w:val="16"/>
              </w:rPr>
            </w:pPr>
          </w:p>
          <w:p w:rsidR="00393E08" w:rsidRPr="00393E08" w:rsidRDefault="00393E08" w:rsidP="00393E08">
            <w:pPr>
              <w:rPr>
                <w:sz w:val="16"/>
                <w:szCs w:val="16"/>
              </w:rPr>
            </w:pPr>
          </w:p>
          <w:p w:rsidR="00393E08" w:rsidRPr="00393E08" w:rsidRDefault="00393E08" w:rsidP="00393E08">
            <w:pPr>
              <w:rPr>
                <w:sz w:val="16"/>
                <w:szCs w:val="16"/>
              </w:rPr>
            </w:pPr>
          </w:p>
          <w:p w:rsidR="00393E08" w:rsidRPr="00393E08" w:rsidRDefault="00393E08" w:rsidP="00393E08">
            <w:pPr>
              <w:rPr>
                <w:sz w:val="16"/>
                <w:szCs w:val="16"/>
              </w:rPr>
            </w:pPr>
          </w:p>
        </w:tc>
        <w:tc>
          <w:tcPr>
            <w:tcW w:w="2835" w:type="dxa"/>
            <w:vMerge w:val="restart"/>
          </w:tcPr>
          <w:p w:rsidR="00393E08" w:rsidRPr="00393E08" w:rsidRDefault="00393E08" w:rsidP="00393E08">
            <w:pPr>
              <w:ind w:left="194"/>
              <w:rPr>
                <w:sz w:val="16"/>
                <w:szCs w:val="16"/>
              </w:rPr>
            </w:pPr>
            <w:r w:rsidRPr="00393E08">
              <w:rPr>
                <w:sz w:val="16"/>
                <w:szCs w:val="16"/>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tcPr>
          <w:p w:rsidR="00393E08" w:rsidRPr="00393E08" w:rsidRDefault="00393E08" w:rsidP="00393E08">
            <w:pPr>
              <w:jc w:val="center"/>
              <w:rPr>
                <w:sz w:val="16"/>
                <w:szCs w:val="16"/>
              </w:rPr>
            </w:pPr>
            <w:r w:rsidRPr="00393E08">
              <w:rPr>
                <w:sz w:val="16"/>
                <w:szCs w:val="16"/>
              </w:rPr>
              <w:t>2000,4</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1500,3</w:t>
            </w:r>
          </w:p>
        </w:tc>
        <w:tc>
          <w:tcPr>
            <w:tcW w:w="850" w:type="dxa"/>
            <w:vAlign w:val="center"/>
          </w:tcPr>
          <w:p w:rsidR="00393E08" w:rsidRPr="00393E08" w:rsidRDefault="00393E08" w:rsidP="00393E08">
            <w:pPr>
              <w:jc w:val="center"/>
              <w:rPr>
                <w:sz w:val="16"/>
                <w:szCs w:val="16"/>
              </w:rPr>
            </w:pPr>
            <w:r w:rsidRPr="00393E08">
              <w:rPr>
                <w:sz w:val="16"/>
                <w:szCs w:val="16"/>
              </w:rPr>
              <w:t>1500,3</w:t>
            </w:r>
          </w:p>
        </w:tc>
        <w:tc>
          <w:tcPr>
            <w:tcW w:w="851" w:type="dxa"/>
            <w:vAlign w:val="center"/>
          </w:tcPr>
          <w:p w:rsidR="00393E08" w:rsidRPr="00393E08" w:rsidRDefault="00393E08" w:rsidP="00393E08">
            <w:pPr>
              <w:jc w:val="center"/>
              <w:rPr>
                <w:sz w:val="16"/>
                <w:szCs w:val="16"/>
              </w:rPr>
            </w:pPr>
            <w:r w:rsidRPr="00393E08">
              <w:rPr>
                <w:sz w:val="16"/>
                <w:szCs w:val="16"/>
              </w:rPr>
              <w:t>1500,3</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tcPr>
          <w:p w:rsidR="00393E08" w:rsidRPr="00393E08" w:rsidRDefault="00393E08" w:rsidP="00393E08">
            <w:pPr>
              <w:jc w:val="center"/>
              <w:rPr>
                <w:sz w:val="16"/>
                <w:szCs w:val="16"/>
              </w:rPr>
            </w:pPr>
            <w:r w:rsidRPr="00393E08">
              <w:rPr>
                <w:sz w:val="16"/>
                <w:szCs w:val="16"/>
              </w:rPr>
              <w:t>2000,4</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1500,3</w:t>
            </w:r>
          </w:p>
        </w:tc>
        <w:tc>
          <w:tcPr>
            <w:tcW w:w="850" w:type="dxa"/>
            <w:vAlign w:val="center"/>
          </w:tcPr>
          <w:p w:rsidR="00393E08" w:rsidRPr="00393E08" w:rsidRDefault="00393E08" w:rsidP="00393E08">
            <w:pPr>
              <w:jc w:val="center"/>
              <w:rPr>
                <w:sz w:val="16"/>
                <w:szCs w:val="16"/>
              </w:rPr>
            </w:pPr>
            <w:r w:rsidRPr="00393E08">
              <w:rPr>
                <w:sz w:val="16"/>
                <w:szCs w:val="16"/>
              </w:rPr>
              <w:t>1500,3</w:t>
            </w:r>
          </w:p>
        </w:tc>
        <w:tc>
          <w:tcPr>
            <w:tcW w:w="851" w:type="dxa"/>
            <w:vAlign w:val="center"/>
          </w:tcPr>
          <w:p w:rsidR="00393E08" w:rsidRPr="00393E08" w:rsidRDefault="00393E08" w:rsidP="00393E08">
            <w:pPr>
              <w:jc w:val="center"/>
              <w:rPr>
                <w:sz w:val="16"/>
                <w:szCs w:val="16"/>
              </w:rPr>
            </w:pPr>
            <w:r w:rsidRPr="00393E08">
              <w:rPr>
                <w:sz w:val="16"/>
                <w:szCs w:val="16"/>
              </w:rPr>
              <w:t>1500,3</w:t>
            </w:r>
          </w:p>
        </w:tc>
      </w:tr>
      <w:tr w:rsidR="00393E08" w:rsidRPr="00393E08" w:rsidTr="00393E08">
        <w:trPr>
          <w:trHeight w:val="96"/>
        </w:trPr>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5.3</w:t>
            </w:r>
          </w:p>
          <w:p w:rsidR="00393E08" w:rsidRPr="00393E08" w:rsidRDefault="00393E08" w:rsidP="00393E08">
            <w:pPr>
              <w:jc w:val="center"/>
              <w:rPr>
                <w:sz w:val="16"/>
                <w:szCs w:val="16"/>
              </w:rPr>
            </w:pPr>
          </w:p>
          <w:p w:rsidR="00393E08" w:rsidRPr="00393E08" w:rsidRDefault="00393E08" w:rsidP="00393E08">
            <w:pPr>
              <w:jc w:val="center"/>
              <w:rPr>
                <w:sz w:val="16"/>
                <w:szCs w:val="16"/>
              </w:rPr>
            </w:pPr>
          </w:p>
        </w:tc>
        <w:tc>
          <w:tcPr>
            <w:tcW w:w="1418" w:type="dxa"/>
            <w:vMerge w:val="restart"/>
          </w:tcPr>
          <w:p w:rsidR="00393E08" w:rsidRPr="00393E08" w:rsidRDefault="00393E08" w:rsidP="00393E08">
            <w:pPr>
              <w:rPr>
                <w:sz w:val="16"/>
                <w:szCs w:val="16"/>
              </w:rPr>
            </w:pPr>
            <w:r w:rsidRPr="00393E08">
              <w:rPr>
                <w:sz w:val="16"/>
                <w:szCs w:val="16"/>
              </w:rPr>
              <w:t>Основное мероприятие 3</w:t>
            </w:r>
          </w:p>
          <w:p w:rsidR="00393E08" w:rsidRPr="00393E08" w:rsidRDefault="00393E08" w:rsidP="00393E08">
            <w:pPr>
              <w:rPr>
                <w:sz w:val="16"/>
                <w:szCs w:val="16"/>
              </w:rPr>
            </w:pPr>
          </w:p>
        </w:tc>
        <w:tc>
          <w:tcPr>
            <w:tcW w:w="2835" w:type="dxa"/>
            <w:vMerge w:val="restart"/>
          </w:tcPr>
          <w:p w:rsidR="00393E08" w:rsidRPr="00393E08" w:rsidRDefault="00393E08" w:rsidP="00393E08">
            <w:pPr>
              <w:ind w:left="194"/>
              <w:rPr>
                <w:sz w:val="16"/>
                <w:szCs w:val="16"/>
              </w:rPr>
            </w:pPr>
            <w:r w:rsidRPr="00393E08">
              <w:rPr>
                <w:sz w:val="16"/>
                <w:szCs w:val="16"/>
              </w:rPr>
              <w:t>Обеспечение жилыми помещениями детей-сирот и детей, оставшихся без попечения родителей</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vAlign w:val="center"/>
          </w:tcPr>
          <w:p w:rsidR="00393E08" w:rsidRPr="00393E08" w:rsidRDefault="00393E08" w:rsidP="00393E08">
            <w:pPr>
              <w:jc w:val="center"/>
              <w:rPr>
                <w:sz w:val="16"/>
                <w:szCs w:val="16"/>
              </w:rPr>
            </w:pPr>
            <w:r w:rsidRPr="00393E08">
              <w:rPr>
                <w:sz w:val="16"/>
                <w:szCs w:val="16"/>
              </w:rPr>
              <w:t>7448,1</w:t>
            </w:r>
          </w:p>
        </w:tc>
        <w:tc>
          <w:tcPr>
            <w:tcW w:w="850" w:type="dxa"/>
            <w:vAlign w:val="center"/>
          </w:tcPr>
          <w:p w:rsidR="00393E08" w:rsidRPr="00393E08" w:rsidRDefault="00393E08" w:rsidP="00393E08">
            <w:pPr>
              <w:jc w:val="center"/>
              <w:rPr>
                <w:sz w:val="16"/>
                <w:szCs w:val="16"/>
              </w:rPr>
            </w:pPr>
            <w:r w:rsidRPr="00393E08">
              <w:rPr>
                <w:sz w:val="16"/>
                <w:szCs w:val="16"/>
              </w:rPr>
              <w:t>10544,1</w:t>
            </w:r>
          </w:p>
        </w:tc>
        <w:tc>
          <w:tcPr>
            <w:tcW w:w="851" w:type="dxa"/>
            <w:vAlign w:val="center"/>
          </w:tcPr>
          <w:p w:rsidR="00393E08" w:rsidRPr="00393E08" w:rsidRDefault="00393E08" w:rsidP="00393E08">
            <w:pPr>
              <w:jc w:val="center"/>
              <w:rPr>
                <w:sz w:val="16"/>
                <w:szCs w:val="16"/>
              </w:rPr>
            </w:pPr>
            <w:r w:rsidRPr="00393E08">
              <w:rPr>
                <w:sz w:val="16"/>
                <w:szCs w:val="16"/>
              </w:rPr>
              <w:t>10553,6</w:t>
            </w:r>
          </w:p>
        </w:tc>
        <w:tc>
          <w:tcPr>
            <w:tcW w:w="850" w:type="dxa"/>
            <w:vAlign w:val="center"/>
          </w:tcPr>
          <w:p w:rsidR="00393E08" w:rsidRPr="00393E08" w:rsidRDefault="00393E08" w:rsidP="00393E08">
            <w:pPr>
              <w:jc w:val="center"/>
              <w:rPr>
                <w:sz w:val="16"/>
                <w:szCs w:val="16"/>
              </w:rPr>
            </w:pPr>
            <w:r w:rsidRPr="00393E08">
              <w:rPr>
                <w:sz w:val="16"/>
                <w:szCs w:val="16"/>
              </w:rPr>
              <w:t>10557,6</w:t>
            </w:r>
          </w:p>
        </w:tc>
        <w:tc>
          <w:tcPr>
            <w:tcW w:w="851" w:type="dxa"/>
            <w:vAlign w:val="center"/>
          </w:tcPr>
          <w:p w:rsidR="00393E08" w:rsidRPr="00393E08" w:rsidRDefault="00393E08" w:rsidP="00393E08">
            <w:pPr>
              <w:jc w:val="center"/>
              <w:rPr>
                <w:sz w:val="16"/>
                <w:szCs w:val="16"/>
              </w:rPr>
            </w:pPr>
            <w:r w:rsidRPr="00393E08">
              <w:rPr>
                <w:sz w:val="16"/>
                <w:szCs w:val="16"/>
              </w:rPr>
              <w:t>10557,6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vAlign w:val="center"/>
          </w:tcPr>
          <w:p w:rsidR="00393E08" w:rsidRPr="00393E08" w:rsidRDefault="00393E08" w:rsidP="00393E08">
            <w:pPr>
              <w:jc w:val="center"/>
              <w:rPr>
                <w:sz w:val="16"/>
                <w:szCs w:val="16"/>
              </w:rPr>
            </w:pPr>
            <w:r w:rsidRPr="00393E08">
              <w:rPr>
                <w:sz w:val="16"/>
                <w:szCs w:val="16"/>
              </w:rPr>
              <w:t>7448,1</w:t>
            </w:r>
          </w:p>
        </w:tc>
        <w:tc>
          <w:tcPr>
            <w:tcW w:w="850" w:type="dxa"/>
            <w:vAlign w:val="center"/>
          </w:tcPr>
          <w:p w:rsidR="00393E08" w:rsidRPr="00393E08" w:rsidRDefault="00393E08" w:rsidP="00393E08">
            <w:pPr>
              <w:jc w:val="center"/>
              <w:rPr>
                <w:sz w:val="16"/>
                <w:szCs w:val="16"/>
              </w:rPr>
            </w:pPr>
            <w:r w:rsidRPr="00393E08">
              <w:rPr>
                <w:sz w:val="16"/>
                <w:szCs w:val="16"/>
              </w:rPr>
              <w:t>10544,1</w:t>
            </w:r>
          </w:p>
        </w:tc>
        <w:tc>
          <w:tcPr>
            <w:tcW w:w="851" w:type="dxa"/>
            <w:vAlign w:val="center"/>
          </w:tcPr>
          <w:p w:rsidR="00393E08" w:rsidRPr="00393E08" w:rsidRDefault="00393E08" w:rsidP="00393E08">
            <w:pPr>
              <w:jc w:val="center"/>
              <w:rPr>
                <w:sz w:val="16"/>
                <w:szCs w:val="16"/>
              </w:rPr>
            </w:pPr>
            <w:r w:rsidRPr="00393E08">
              <w:rPr>
                <w:sz w:val="16"/>
                <w:szCs w:val="16"/>
              </w:rPr>
              <w:t>10553,6</w:t>
            </w:r>
          </w:p>
        </w:tc>
        <w:tc>
          <w:tcPr>
            <w:tcW w:w="850" w:type="dxa"/>
            <w:vAlign w:val="center"/>
          </w:tcPr>
          <w:p w:rsidR="00393E08" w:rsidRPr="00393E08" w:rsidRDefault="00393E08" w:rsidP="00393E08">
            <w:pPr>
              <w:jc w:val="center"/>
              <w:rPr>
                <w:sz w:val="16"/>
                <w:szCs w:val="16"/>
              </w:rPr>
            </w:pPr>
            <w:r w:rsidRPr="00393E08">
              <w:rPr>
                <w:sz w:val="16"/>
                <w:szCs w:val="16"/>
              </w:rPr>
              <w:t>10557,6</w:t>
            </w:r>
          </w:p>
        </w:tc>
        <w:tc>
          <w:tcPr>
            <w:tcW w:w="851" w:type="dxa"/>
            <w:vAlign w:val="center"/>
          </w:tcPr>
          <w:p w:rsidR="00393E08" w:rsidRPr="00393E08" w:rsidRDefault="00393E08" w:rsidP="00393E08">
            <w:pPr>
              <w:jc w:val="center"/>
              <w:rPr>
                <w:sz w:val="16"/>
                <w:szCs w:val="16"/>
              </w:rPr>
            </w:pPr>
            <w:r w:rsidRPr="00393E08">
              <w:rPr>
                <w:sz w:val="16"/>
                <w:szCs w:val="16"/>
              </w:rPr>
              <w:t>10557,6</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val="restart"/>
          </w:tcPr>
          <w:p w:rsidR="00393E08" w:rsidRPr="00393E08" w:rsidRDefault="00393E08" w:rsidP="00393E08">
            <w:pPr>
              <w:jc w:val="center"/>
              <w:rPr>
                <w:sz w:val="16"/>
                <w:szCs w:val="16"/>
              </w:rPr>
            </w:pPr>
            <w:r w:rsidRPr="00393E08">
              <w:rPr>
                <w:sz w:val="16"/>
                <w:szCs w:val="16"/>
              </w:rPr>
              <w:t>5.4</w:t>
            </w:r>
          </w:p>
          <w:p w:rsidR="00393E08" w:rsidRPr="00393E08" w:rsidRDefault="00393E08" w:rsidP="00393E08">
            <w:pPr>
              <w:jc w:val="center"/>
              <w:rPr>
                <w:sz w:val="16"/>
                <w:szCs w:val="16"/>
              </w:rPr>
            </w:pPr>
          </w:p>
        </w:tc>
        <w:tc>
          <w:tcPr>
            <w:tcW w:w="1418" w:type="dxa"/>
            <w:vMerge w:val="restart"/>
          </w:tcPr>
          <w:p w:rsidR="00393E08" w:rsidRPr="00393E08" w:rsidRDefault="00393E08" w:rsidP="00393E08">
            <w:pPr>
              <w:ind w:left="194"/>
              <w:rPr>
                <w:sz w:val="16"/>
                <w:szCs w:val="16"/>
              </w:rPr>
            </w:pPr>
            <w:r w:rsidRPr="00393E08">
              <w:rPr>
                <w:sz w:val="16"/>
                <w:szCs w:val="16"/>
              </w:rPr>
              <w:t>Основное мероприятие Р</w:t>
            </w:r>
            <w:proofErr w:type="gramStart"/>
            <w:r w:rsidRPr="00393E08">
              <w:rPr>
                <w:sz w:val="16"/>
                <w:szCs w:val="16"/>
              </w:rPr>
              <w:t>1</w:t>
            </w:r>
            <w:proofErr w:type="gramEnd"/>
          </w:p>
          <w:p w:rsidR="00393E08" w:rsidRPr="00393E08" w:rsidRDefault="00393E08" w:rsidP="00393E08">
            <w:pPr>
              <w:rPr>
                <w:sz w:val="16"/>
                <w:szCs w:val="16"/>
              </w:rPr>
            </w:pPr>
          </w:p>
        </w:tc>
        <w:tc>
          <w:tcPr>
            <w:tcW w:w="2835" w:type="dxa"/>
            <w:vMerge w:val="restart"/>
          </w:tcPr>
          <w:p w:rsidR="00393E08" w:rsidRPr="00393E08" w:rsidRDefault="00393E08" w:rsidP="00393E08">
            <w:pPr>
              <w:ind w:left="194"/>
              <w:rPr>
                <w:sz w:val="16"/>
                <w:szCs w:val="16"/>
              </w:rPr>
            </w:pPr>
            <w:r w:rsidRPr="00393E08">
              <w:rPr>
                <w:sz w:val="16"/>
                <w:szCs w:val="16"/>
              </w:rPr>
              <w:t xml:space="preserve">Региональный проект "Финансовая поддержка семей при рождении детей </w:t>
            </w:r>
          </w:p>
        </w:tc>
        <w:tc>
          <w:tcPr>
            <w:tcW w:w="6378" w:type="dxa"/>
          </w:tcPr>
          <w:p w:rsidR="00393E08" w:rsidRPr="00393E08" w:rsidRDefault="00393E08" w:rsidP="00393E08">
            <w:pPr>
              <w:ind w:firstLine="33"/>
              <w:rPr>
                <w:sz w:val="16"/>
                <w:szCs w:val="16"/>
              </w:rPr>
            </w:pPr>
            <w:r w:rsidRPr="00393E08">
              <w:rPr>
                <w:sz w:val="16"/>
                <w:szCs w:val="16"/>
              </w:rPr>
              <w:t>Всего</w:t>
            </w:r>
          </w:p>
        </w:tc>
        <w:tc>
          <w:tcPr>
            <w:tcW w:w="851" w:type="dxa"/>
          </w:tcPr>
          <w:p w:rsidR="00393E08" w:rsidRPr="00393E08" w:rsidRDefault="00393E08" w:rsidP="00393E08">
            <w:pPr>
              <w:jc w:val="center"/>
              <w:rPr>
                <w:sz w:val="16"/>
                <w:szCs w:val="16"/>
              </w:rPr>
            </w:pPr>
            <w:r w:rsidRPr="00393E08">
              <w:rPr>
                <w:sz w:val="16"/>
                <w:szCs w:val="16"/>
              </w:rPr>
              <w:t>2952,9</w:t>
            </w:r>
          </w:p>
        </w:tc>
        <w:tc>
          <w:tcPr>
            <w:tcW w:w="850" w:type="dxa"/>
          </w:tcPr>
          <w:p w:rsidR="00393E08" w:rsidRPr="00393E08" w:rsidRDefault="00393E08" w:rsidP="00393E08">
            <w:pPr>
              <w:jc w:val="center"/>
              <w:rPr>
                <w:sz w:val="16"/>
                <w:szCs w:val="16"/>
              </w:rPr>
            </w:pPr>
            <w:r w:rsidRPr="00393E08">
              <w:rPr>
                <w:sz w:val="16"/>
                <w:szCs w:val="16"/>
              </w:rPr>
              <w:t>2296,7</w:t>
            </w:r>
          </w:p>
        </w:tc>
        <w:tc>
          <w:tcPr>
            <w:tcW w:w="851" w:type="dxa"/>
          </w:tcPr>
          <w:p w:rsidR="00393E08" w:rsidRPr="00393E08" w:rsidRDefault="00393E08" w:rsidP="00393E08">
            <w:pPr>
              <w:jc w:val="center"/>
              <w:rPr>
                <w:sz w:val="16"/>
                <w:szCs w:val="16"/>
              </w:rPr>
            </w:pPr>
            <w:r w:rsidRPr="00393E08">
              <w:rPr>
                <w:sz w:val="16"/>
                <w:szCs w:val="16"/>
              </w:rPr>
              <w:t>4921,5</w:t>
            </w:r>
          </w:p>
        </w:tc>
        <w:tc>
          <w:tcPr>
            <w:tcW w:w="850" w:type="dxa"/>
            <w:vAlign w:val="center"/>
          </w:tcPr>
          <w:p w:rsidR="00393E08" w:rsidRPr="00393E08" w:rsidRDefault="00393E08" w:rsidP="00393E08">
            <w:pPr>
              <w:jc w:val="center"/>
              <w:rPr>
                <w:sz w:val="16"/>
                <w:szCs w:val="16"/>
              </w:rPr>
            </w:pPr>
            <w:r w:rsidRPr="00393E08">
              <w:rPr>
                <w:sz w:val="16"/>
                <w:szCs w:val="16"/>
              </w:rPr>
              <w:t>4921,5</w:t>
            </w:r>
          </w:p>
        </w:tc>
        <w:tc>
          <w:tcPr>
            <w:tcW w:w="851" w:type="dxa"/>
            <w:vAlign w:val="center"/>
          </w:tcPr>
          <w:p w:rsidR="00393E08" w:rsidRPr="00393E08" w:rsidRDefault="00393E08" w:rsidP="00393E08">
            <w:pPr>
              <w:jc w:val="center"/>
              <w:rPr>
                <w:sz w:val="16"/>
                <w:szCs w:val="16"/>
              </w:rPr>
            </w:pPr>
            <w:r w:rsidRPr="00393E08">
              <w:rPr>
                <w:sz w:val="16"/>
                <w:szCs w:val="16"/>
              </w:rPr>
              <w:t>4921,5</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ind w:left="194"/>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proofErr w:type="spellStart"/>
            <w:r w:rsidRPr="00393E08">
              <w:rPr>
                <w:sz w:val="16"/>
                <w:szCs w:val="16"/>
              </w:rPr>
              <w:t>вт.</w:t>
            </w:r>
            <w:proofErr w:type="gramStart"/>
            <w:r w:rsidRPr="00393E08">
              <w:rPr>
                <w:sz w:val="16"/>
                <w:szCs w:val="16"/>
              </w:rPr>
              <w:t>ч</w:t>
            </w:r>
            <w:proofErr w:type="spellEnd"/>
            <w:proofErr w:type="gramEnd"/>
            <w:r w:rsidRPr="00393E08">
              <w:rPr>
                <w:sz w:val="16"/>
                <w:szCs w:val="16"/>
              </w:rPr>
              <w:t>.</w:t>
            </w: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c>
          <w:tcPr>
            <w:tcW w:w="850" w:type="dxa"/>
            <w:vAlign w:val="center"/>
          </w:tcPr>
          <w:p w:rsidR="00393E08" w:rsidRPr="00393E08" w:rsidRDefault="00393E08" w:rsidP="00393E08">
            <w:pPr>
              <w:jc w:val="center"/>
              <w:rPr>
                <w:sz w:val="16"/>
                <w:szCs w:val="16"/>
              </w:rPr>
            </w:pPr>
          </w:p>
        </w:tc>
        <w:tc>
          <w:tcPr>
            <w:tcW w:w="851" w:type="dxa"/>
            <w:vAlign w:val="center"/>
          </w:tcPr>
          <w:p w:rsidR="00393E08" w:rsidRPr="00393E08" w:rsidRDefault="00393E08" w:rsidP="00393E08">
            <w:pPr>
              <w:jc w:val="center"/>
              <w:rPr>
                <w:sz w:val="16"/>
                <w:szCs w:val="16"/>
              </w:rPr>
            </w:pP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ind w:left="194"/>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Мокшанского района (за исключением целевых межбюджетных трансфертов)</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ind w:left="194"/>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федеральные средства</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ind w:left="194"/>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бюджет Пензенской области</w:t>
            </w:r>
          </w:p>
        </w:tc>
        <w:tc>
          <w:tcPr>
            <w:tcW w:w="851" w:type="dxa"/>
          </w:tcPr>
          <w:p w:rsidR="00393E08" w:rsidRPr="00393E08" w:rsidRDefault="00393E08" w:rsidP="00393E08">
            <w:pPr>
              <w:jc w:val="center"/>
              <w:rPr>
                <w:sz w:val="16"/>
                <w:szCs w:val="16"/>
              </w:rPr>
            </w:pPr>
            <w:r w:rsidRPr="00393E08">
              <w:rPr>
                <w:sz w:val="16"/>
                <w:szCs w:val="16"/>
              </w:rPr>
              <w:t>2952,9</w:t>
            </w:r>
          </w:p>
        </w:tc>
        <w:tc>
          <w:tcPr>
            <w:tcW w:w="850" w:type="dxa"/>
          </w:tcPr>
          <w:p w:rsidR="00393E08" w:rsidRPr="00393E08" w:rsidRDefault="00393E08" w:rsidP="00393E08">
            <w:pPr>
              <w:jc w:val="center"/>
              <w:rPr>
                <w:sz w:val="16"/>
                <w:szCs w:val="16"/>
              </w:rPr>
            </w:pPr>
            <w:r w:rsidRPr="00393E08">
              <w:rPr>
                <w:sz w:val="16"/>
                <w:szCs w:val="16"/>
              </w:rPr>
              <w:t>2296,7</w:t>
            </w:r>
          </w:p>
        </w:tc>
        <w:tc>
          <w:tcPr>
            <w:tcW w:w="851" w:type="dxa"/>
          </w:tcPr>
          <w:p w:rsidR="00393E08" w:rsidRPr="00393E08" w:rsidRDefault="00393E08" w:rsidP="00393E08">
            <w:pPr>
              <w:jc w:val="center"/>
              <w:rPr>
                <w:sz w:val="16"/>
                <w:szCs w:val="16"/>
              </w:rPr>
            </w:pPr>
            <w:r w:rsidRPr="00393E08">
              <w:rPr>
                <w:sz w:val="16"/>
                <w:szCs w:val="16"/>
              </w:rPr>
              <w:t>4921,5</w:t>
            </w:r>
          </w:p>
        </w:tc>
        <w:tc>
          <w:tcPr>
            <w:tcW w:w="850" w:type="dxa"/>
            <w:vAlign w:val="center"/>
          </w:tcPr>
          <w:p w:rsidR="00393E08" w:rsidRPr="00393E08" w:rsidRDefault="00393E08" w:rsidP="00393E08">
            <w:pPr>
              <w:jc w:val="center"/>
              <w:rPr>
                <w:sz w:val="16"/>
                <w:szCs w:val="16"/>
              </w:rPr>
            </w:pPr>
            <w:r w:rsidRPr="00393E08">
              <w:rPr>
                <w:sz w:val="16"/>
                <w:szCs w:val="16"/>
              </w:rPr>
              <w:t>4921,5</w:t>
            </w:r>
          </w:p>
        </w:tc>
        <w:tc>
          <w:tcPr>
            <w:tcW w:w="851" w:type="dxa"/>
            <w:vAlign w:val="center"/>
          </w:tcPr>
          <w:p w:rsidR="00393E08" w:rsidRPr="00393E08" w:rsidRDefault="00393E08" w:rsidP="00393E08">
            <w:pPr>
              <w:jc w:val="center"/>
              <w:rPr>
                <w:sz w:val="16"/>
                <w:szCs w:val="16"/>
              </w:rPr>
            </w:pPr>
            <w:r w:rsidRPr="00393E08">
              <w:rPr>
                <w:sz w:val="16"/>
                <w:szCs w:val="16"/>
              </w:rPr>
              <w:t>4921,5</w:t>
            </w:r>
          </w:p>
        </w:tc>
      </w:tr>
      <w:tr w:rsidR="00393E08" w:rsidRPr="00393E08" w:rsidTr="00393E08">
        <w:tc>
          <w:tcPr>
            <w:tcW w:w="568" w:type="dxa"/>
            <w:vMerge/>
          </w:tcPr>
          <w:p w:rsidR="00393E08" w:rsidRPr="00393E08" w:rsidRDefault="00393E08" w:rsidP="00393E08">
            <w:pPr>
              <w:jc w:val="center"/>
              <w:rPr>
                <w:sz w:val="16"/>
                <w:szCs w:val="16"/>
              </w:rPr>
            </w:pPr>
          </w:p>
        </w:tc>
        <w:tc>
          <w:tcPr>
            <w:tcW w:w="1418" w:type="dxa"/>
            <w:vMerge/>
          </w:tcPr>
          <w:p w:rsidR="00393E08" w:rsidRPr="00393E08" w:rsidRDefault="00393E08" w:rsidP="00393E08">
            <w:pPr>
              <w:ind w:left="194"/>
              <w:rPr>
                <w:sz w:val="16"/>
                <w:szCs w:val="16"/>
              </w:rPr>
            </w:pPr>
          </w:p>
        </w:tc>
        <w:tc>
          <w:tcPr>
            <w:tcW w:w="2835" w:type="dxa"/>
            <w:vMerge/>
          </w:tcPr>
          <w:p w:rsidR="00393E08" w:rsidRPr="00393E08" w:rsidRDefault="00393E08" w:rsidP="00393E08">
            <w:pPr>
              <w:ind w:left="194"/>
              <w:rPr>
                <w:sz w:val="16"/>
                <w:szCs w:val="16"/>
              </w:rPr>
            </w:pPr>
          </w:p>
        </w:tc>
        <w:tc>
          <w:tcPr>
            <w:tcW w:w="6378" w:type="dxa"/>
          </w:tcPr>
          <w:p w:rsidR="00393E08" w:rsidRPr="00393E08" w:rsidRDefault="00393E08" w:rsidP="00393E08">
            <w:pPr>
              <w:ind w:firstLine="33"/>
              <w:rPr>
                <w:sz w:val="16"/>
                <w:szCs w:val="16"/>
              </w:rPr>
            </w:pPr>
            <w:r w:rsidRPr="00393E08">
              <w:rPr>
                <w:sz w:val="16"/>
                <w:szCs w:val="16"/>
              </w:rPr>
              <w:t>иные источники</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tcPr>
          <w:p w:rsidR="00393E08" w:rsidRPr="00393E08" w:rsidRDefault="00393E08" w:rsidP="00393E08">
            <w:pPr>
              <w:jc w:val="center"/>
              <w:rPr>
                <w:sz w:val="16"/>
                <w:szCs w:val="16"/>
              </w:rPr>
            </w:pPr>
            <w:r w:rsidRPr="00393E08">
              <w:rPr>
                <w:sz w:val="16"/>
                <w:szCs w:val="16"/>
              </w:rPr>
              <w:t>0,0</w:t>
            </w:r>
          </w:p>
        </w:tc>
        <w:tc>
          <w:tcPr>
            <w:tcW w:w="851" w:type="dxa"/>
          </w:tcPr>
          <w:p w:rsidR="00393E08" w:rsidRPr="00393E08" w:rsidRDefault="00393E08" w:rsidP="00393E08">
            <w:pPr>
              <w:jc w:val="center"/>
              <w:rPr>
                <w:sz w:val="16"/>
                <w:szCs w:val="16"/>
              </w:rPr>
            </w:pPr>
            <w:r w:rsidRPr="00393E08">
              <w:rPr>
                <w:sz w:val="16"/>
                <w:szCs w:val="16"/>
              </w:rPr>
              <w:t>0,0</w:t>
            </w:r>
          </w:p>
        </w:tc>
        <w:tc>
          <w:tcPr>
            <w:tcW w:w="850" w:type="dxa"/>
            <w:vAlign w:val="center"/>
          </w:tcPr>
          <w:p w:rsidR="00393E08" w:rsidRPr="00393E08" w:rsidRDefault="00393E08" w:rsidP="00393E08">
            <w:pPr>
              <w:jc w:val="center"/>
              <w:rPr>
                <w:sz w:val="16"/>
                <w:szCs w:val="16"/>
              </w:rPr>
            </w:pPr>
            <w:r w:rsidRPr="00393E08">
              <w:rPr>
                <w:sz w:val="16"/>
                <w:szCs w:val="16"/>
              </w:rPr>
              <w:t>0,0</w:t>
            </w:r>
          </w:p>
        </w:tc>
        <w:tc>
          <w:tcPr>
            <w:tcW w:w="851" w:type="dxa"/>
            <w:vAlign w:val="center"/>
          </w:tcPr>
          <w:p w:rsidR="00393E08" w:rsidRPr="00393E08" w:rsidRDefault="00393E08" w:rsidP="00393E08">
            <w:pPr>
              <w:jc w:val="center"/>
              <w:rPr>
                <w:sz w:val="16"/>
                <w:szCs w:val="16"/>
              </w:rPr>
            </w:pPr>
            <w:r w:rsidRPr="00393E08">
              <w:rPr>
                <w:sz w:val="16"/>
                <w:szCs w:val="16"/>
              </w:rPr>
              <w:t>0,0</w:t>
            </w:r>
          </w:p>
        </w:tc>
      </w:tr>
    </w:tbl>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lastRenderedPageBreak/>
        <w:t xml:space="preserve">Приложение </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к постановлению администрации </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Мокшанского района Пензенской области </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 от 01.07.2021 №545</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ab/>
        <w:t>«Приложение №11 к Муниципальной программе</w:t>
      </w:r>
    </w:p>
    <w:p w:rsidR="00393E08" w:rsidRPr="00393E08" w:rsidRDefault="00393E08" w:rsidP="00393E08">
      <w:pPr>
        <w:widowControl w:val="0"/>
        <w:tabs>
          <w:tab w:val="left" w:pos="9923"/>
          <w:tab w:val="right" w:pos="14568"/>
        </w:tabs>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393E08">
        <w:rPr>
          <w:rFonts w:ascii="Times New Roman" w:eastAsia="Times New Roman" w:hAnsi="Times New Roman" w:cs="Times New Roman"/>
          <w:sz w:val="16"/>
          <w:szCs w:val="16"/>
          <w:lang w:eastAsia="ru-RU"/>
        </w:rPr>
        <w:t>Мокшанском</w:t>
      </w:r>
      <w:proofErr w:type="spellEnd"/>
      <w:proofErr w:type="gramEnd"/>
      <w:r w:rsidRPr="00393E08">
        <w:rPr>
          <w:rFonts w:ascii="Times New Roman" w:eastAsia="Times New Roman" w:hAnsi="Times New Roman" w:cs="Times New Roman"/>
          <w:sz w:val="16"/>
          <w:szCs w:val="16"/>
          <w:lang w:eastAsia="ru-RU"/>
        </w:rPr>
        <w:t xml:space="preserve">  </w:t>
      </w:r>
    </w:p>
    <w:p w:rsidR="00393E08" w:rsidRPr="00393E08" w:rsidRDefault="00393E08" w:rsidP="00393E08">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ab/>
      </w:r>
      <w:proofErr w:type="gramStart"/>
      <w:r w:rsidRPr="00393E08">
        <w:rPr>
          <w:rFonts w:ascii="Times New Roman" w:eastAsia="Times New Roman" w:hAnsi="Times New Roman" w:cs="Times New Roman"/>
          <w:sz w:val="16"/>
          <w:szCs w:val="16"/>
          <w:lang w:eastAsia="ru-RU"/>
        </w:rPr>
        <w:t>районе</w:t>
      </w:r>
      <w:proofErr w:type="gramEnd"/>
      <w:r w:rsidRPr="00393E08">
        <w:rPr>
          <w:rFonts w:ascii="Times New Roman" w:eastAsia="Times New Roman" w:hAnsi="Times New Roman" w:cs="Times New Roman"/>
          <w:sz w:val="16"/>
          <w:szCs w:val="16"/>
          <w:lang w:eastAsia="ru-RU"/>
        </w:rPr>
        <w:t xml:space="preserve"> Пензенской области  2014-2024 годы»</w:t>
      </w:r>
    </w:p>
    <w:p w:rsidR="00393E08" w:rsidRPr="00393E08" w:rsidRDefault="00393E08" w:rsidP="00393E08">
      <w:pPr>
        <w:widowControl w:val="0"/>
        <w:jc w:val="right"/>
        <w:rPr>
          <w:rFonts w:ascii="Times New Roman" w:eastAsia="Times New Roman" w:hAnsi="Times New Roman" w:cs="Times New Roman"/>
          <w:sz w:val="16"/>
          <w:szCs w:val="16"/>
          <w:lang w:eastAsia="ru-RU"/>
        </w:rPr>
      </w:pPr>
    </w:p>
    <w:p w:rsidR="00393E08" w:rsidRPr="00393E08" w:rsidRDefault="00393E08" w:rsidP="00393E08">
      <w:pPr>
        <w:widowControl w:val="0"/>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Ресурсное обеспечение</w:t>
      </w:r>
    </w:p>
    <w:p w:rsidR="00393E08" w:rsidRPr="00393E08" w:rsidRDefault="00393E08" w:rsidP="00393E08">
      <w:pPr>
        <w:widowControl w:val="0"/>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393E08">
        <w:rPr>
          <w:rFonts w:ascii="Times New Roman" w:eastAsia="Times New Roman" w:hAnsi="Times New Roman" w:cs="Times New Roman"/>
          <w:b/>
          <w:sz w:val="16"/>
          <w:szCs w:val="16"/>
          <w:lang w:eastAsia="ru-RU"/>
        </w:rPr>
        <w:t>Мокшанском</w:t>
      </w:r>
      <w:proofErr w:type="spellEnd"/>
      <w:r w:rsidRPr="00393E08">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  2024 годы</w:t>
      </w:r>
    </w:p>
    <w:tbl>
      <w:tblPr>
        <w:tblW w:w="2043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01"/>
        <w:gridCol w:w="4820"/>
        <w:gridCol w:w="1559"/>
        <w:gridCol w:w="567"/>
        <w:gridCol w:w="425"/>
        <w:gridCol w:w="567"/>
        <w:gridCol w:w="1276"/>
        <w:gridCol w:w="567"/>
        <w:gridCol w:w="851"/>
        <w:gridCol w:w="850"/>
        <w:gridCol w:w="709"/>
        <w:gridCol w:w="709"/>
        <w:gridCol w:w="708"/>
        <w:gridCol w:w="4421"/>
      </w:tblGrid>
      <w:tr w:rsidR="00393E08" w:rsidRPr="00393E08" w:rsidTr="001C287E">
        <w:trPr>
          <w:gridAfter w:val="1"/>
          <w:wAfter w:w="4421" w:type="dxa"/>
        </w:trPr>
        <w:tc>
          <w:tcPr>
            <w:tcW w:w="7230" w:type="dxa"/>
            <w:gridSpan w:val="3"/>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Ответственный исполнитель муниципальной программы</w:t>
            </w:r>
          </w:p>
        </w:tc>
        <w:tc>
          <w:tcPr>
            <w:tcW w:w="8788" w:type="dxa"/>
            <w:gridSpan w:val="1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w:t>
            </w:r>
          </w:p>
        </w:tc>
      </w:tr>
      <w:tr w:rsidR="00393E08" w:rsidRPr="00393E08" w:rsidTr="001C287E">
        <w:trPr>
          <w:gridAfter w:val="1"/>
          <w:wAfter w:w="4421" w:type="dxa"/>
        </w:trPr>
        <w:tc>
          <w:tcPr>
            <w:tcW w:w="709" w:type="dxa"/>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N </w:t>
            </w:r>
            <w:proofErr w:type="gramStart"/>
            <w:r w:rsidRPr="00393E08">
              <w:rPr>
                <w:rFonts w:ascii="Times New Roman" w:eastAsia="Times New Roman" w:hAnsi="Times New Roman" w:cs="Times New Roman"/>
                <w:sz w:val="16"/>
                <w:szCs w:val="16"/>
                <w:lang w:eastAsia="ru-RU"/>
              </w:rPr>
              <w:t>п</w:t>
            </w:r>
            <w:proofErr w:type="gramEnd"/>
            <w:r w:rsidRPr="00393E08">
              <w:rPr>
                <w:rFonts w:ascii="Times New Roman" w:eastAsia="Times New Roman" w:hAnsi="Times New Roman" w:cs="Times New Roman"/>
                <w:sz w:val="16"/>
                <w:szCs w:val="16"/>
                <w:lang w:eastAsia="ru-RU"/>
              </w:rPr>
              <w:t>/п</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w:t>
            </w:r>
          </w:p>
        </w:tc>
        <w:tc>
          <w:tcPr>
            <w:tcW w:w="1701" w:type="dxa"/>
            <w:vMerge w:val="restart"/>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Статус</w:t>
            </w:r>
          </w:p>
        </w:tc>
        <w:tc>
          <w:tcPr>
            <w:tcW w:w="4820" w:type="dxa"/>
            <w:vMerge w:val="restart"/>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9" w:type="dxa"/>
            <w:vMerge w:val="restart"/>
            <w:vAlign w:val="center"/>
          </w:tcPr>
          <w:p w:rsidR="00393E08" w:rsidRPr="00393E08" w:rsidRDefault="00393E08" w:rsidP="00393E08">
            <w:pPr>
              <w:widowControl w:val="0"/>
              <w:ind w:right="-108" w:hanging="108"/>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Ответственный исполнитель,</w:t>
            </w:r>
          </w:p>
          <w:p w:rsidR="00393E08" w:rsidRPr="00393E08" w:rsidRDefault="00393E08" w:rsidP="00393E08">
            <w:pPr>
              <w:widowControl w:val="0"/>
              <w:ind w:right="-108" w:hanging="108"/>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соисполнитель</w:t>
            </w:r>
          </w:p>
        </w:tc>
        <w:tc>
          <w:tcPr>
            <w:tcW w:w="4253" w:type="dxa"/>
            <w:gridSpan w:val="6"/>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Код бюджетной классификации</w:t>
            </w:r>
          </w:p>
        </w:tc>
        <w:tc>
          <w:tcPr>
            <w:tcW w:w="2976" w:type="dxa"/>
            <w:gridSpan w:val="4"/>
            <w:tcBorders>
              <w:right w:val="single" w:sz="4" w:space="0" w:color="auto"/>
            </w:tcBorders>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бюджета Мокшанского района (тыс. руб.)</w:t>
            </w:r>
          </w:p>
        </w:tc>
      </w:tr>
      <w:tr w:rsidR="00393E08" w:rsidRPr="00393E08" w:rsidTr="001C287E">
        <w:trPr>
          <w:gridAfter w:val="1"/>
          <w:wAfter w:w="4421" w:type="dxa"/>
          <w:trHeight w:val="297"/>
        </w:trPr>
        <w:tc>
          <w:tcPr>
            <w:tcW w:w="70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p>
        </w:tc>
        <w:tc>
          <w:tcPr>
            <w:tcW w:w="567" w:type="dxa"/>
            <w:vAlign w:val="center"/>
          </w:tcPr>
          <w:p w:rsidR="00393E08" w:rsidRPr="00393E08" w:rsidRDefault="00393E08" w:rsidP="00393E08">
            <w:pPr>
              <w:widowControl w:val="0"/>
              <w:ind w:right="-108" w:hanging="107"/>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ГРБС</w:t>
            </w:r>
          </w:p>
        </w:tc>
        <w:tc>
          <w:tcPr>
            <w:tcW w:w="425" w:type="dxa"/>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Рз</w:t>
            </w:r>
            <w:proofErr w:type="spellEnd"/>
          </w:p>
        </w:tc>
        <w:tc>
          <w:tcPr>
            <w:tcW w:w="567" w:type="dxa"/>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proofErr w:type="spellStart"/>
            <w:proofErr w:type="gramStart"/>
            <w:r w:rsidRPr="00393E08">
              <w:rPr>
                <w:rFonts w:ascii="Times New Roman" w:eastAsia="Times New Roman" w:hAnsi="Times New Roman" w:cs="Times New Roman"/>
                <w:sz w:val="16"/>
                <w:szCs w:val="16"/>
                <w:lang w:eastAsia="ru-RU"/>
              </w:rPr>
              <w:t>Пр</w:t>
            </w:r>
            <w:proofErr w:type="spellEnd"/>
            <w:proofErr w:type="gramEnd"/>
          </w:p>
        </w:tc>
        <w:tc>
          <w:tcPr>
            <w:tcW w:w="1276" w:type="dxa"/>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ЦСР</w:t>
            </w:r>
          </w:p>
        </w:tc>
        <w:tc>
          <w:tcPr>
            <w:tcW w:w="567" w:type="dxa"/>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ВР</w:t>
            </w:r>
          </w:p>
        </w:tc>
        <w:tc>
          <w:tcPr>
            <w:tcW w:w="851" w:type="dxa"/>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2020г</w:t>
            </w:r>
          </w:p>
        </w:tc>
        <w:tc>
          <w:tcPr>
            <w:tcW w:w="850" w:type="dxa"/>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2021г.</w:t>
            </w:r>
          </w:p>
        </w:tc>
        <w:tc>
          <w:tcPr>
            <w:tcW w:w="709" w:type="dxa"/>
            <w:tcBorders>
              <w:right w:val="single" w:sz="4" w:space="0" w:color="auto"/>
            </w:tcBorders>
            <w:vAlign w:val="center"/>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2022г.</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2023г.</w:t>
            </w:r>
          </w:p>
        </w:tc>
        <w:tc>
          <w:tcPr>
            <w:tcW w:w="708"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2024г.</w:t>
            </w:r>
          </w:p>
        </w:tc>
      </w:tr>
      <w:tr w:rsidR="00393E08" w:rsidRPr="00393E08" w:rsidTr="001C287E">
        <w:trPr>
          <w:gridAfter w:val="1"/>
          <w:wAfter w:w="4421" w:type="dxa"/>
        </w:trPr>
        <w:tc>
          <w:tcPr>
            <w:tcW w:w="709"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c>
          <w:tcPr>
            <w:tcW w:w="1701"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c>
          <w:tcPr>
            <w:tcW w:w="4820"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c>
          <w:tcPr>
            <w:tcW w:w="1559"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c>
          <w:tcPr>
            <w:tcW w:w="567"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c>
          <w:tcPr>
            <w:tcW w:w="425"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w:t>
            </w:r>
          </w:p>
        </w:tc>
        <w:tc>
          <w:tcPr>
            <w:tcW w:w="567"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w:t>
            </w:r>
          </w:p>
        </w:tc>
        <w:tc>
          <w:tcPr>
            <w:tcW w:w="1276"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w:t>
            </w:r>
          </w:p>
        </w:tc>
        <w:tc>
          <w:tcPr>
            <w:tcW w:w="567"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w:t>
            </w:r>
          </w:p>
        </w:tc>
        <w:tc>
          <w:tcPr>
            <w:tcW w:w="851"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850"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w:t>
            </w:r>
          </w:p>
        </w:tc>
        <w:tc>
          <w:tcPr>
            <w:tcW w:w="709"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w:t>
            </w:r>
          </w:p>
        </w:tc>
        <w:tc>
          <w:tcPr>
            <w:tcW w:w="709" w:type="dxa"/>
            <w:tcBorders>
              <w:right w:val="single" w:sz="4" w:space="0" w:color="auto"/>
            </w:tcBorders>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w:t>
            </w:r>
          </w:p>
        </w:tc>
        <w:tc>
          <w:tcPr>
            <w:tcW w:w="708" w:type="dxa"/>
            <w:tcBorders>
              <w:left w:val="single" w:sz="4" w:space="0" w:color="auto"/>
            </w:tcBorders>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w:t>
            </w:r>
          </w:p>
        </w:tc>
      </w:tr>
      <w:tr w:rsidR="00393E08" w:rsidRPr="00393E08" w:rsidTr="001C287E">
        <w:trPr>
          <w:gridAfter w:val="1"/>
          <w:wAfter w:w="4421" w:type="dxa"/>
          <w:trHeight w:val="351"/>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Муниципальная программа</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«Социальная поддержка граждан в </w:t>
            </w:r>
            <w:proofErr w:type="spellStart"/>
            <w:r w:rsidRPr="00393E08">
              <w:rPr>
                <w:rFonts w:ascii="Times New Roman" w:eastAsia="Times New Roman" w:hAnsi="Times New Roman" w:cs="Times New Roman"/>
                <w:sz w:val="16"/>
                <w:szCs w:val="16"/>
                <w:lang w:eastAsia="ru-RU"/>
              </w:rPr>
              <w:t>Мокшанском</w:t>
            </w:r>
            <w:proofErr w:type="spellEnd"/>
            <w:r w:rsidRPr="00393E08">
              <w:rPr>
                <w:rFonts w:ascii="Times New Roman" w:eastAsia="Times New Roman" w:hAnsi="Times New Roman" w:cs="Times New Roman"/>
                <w:sz w:val="16"/>
                <w:szCs w:val="16"/>
                <w:lang w:eastAsia="ru-RU"/>
              </w:rPr>
              <w:t xml:space="preserve"> районе на 2014-2024 годы»</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156373,7</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149153,6</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164722</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169404</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169404</w:t>
            </w:r>
          </w:p>
        </w:tc>
      </w:tr>
      <w:tr w:rsidR="00393E08" w:rsidRPr="00393E08" w:rsidTr="001C287E">
        <w:trPr>
          <w:gridAfter w:val="1"/>
          <w:wAfter w:w="4421" w:type="dxa"/>
          <w:trHeight w:val="287"/>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«Малых дел»</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1.1.2</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0310111340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0,0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2</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2</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2.1</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Содействие гражданам по выходу из сложной жизненной ситуации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2.1.1</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Оказание адресной материальной помощи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0320123610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321</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3</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3</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«Старшее поколение»</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w:t>
            </w:r>
            <w:r w:rsidRPr="00393E08">
              <w:rPr>
                <w:rFonts w:ascii="Times New Roman" w:eastAsia="Times New Roman" w:hAnsi="Times New Roman" w:cs="Times New Roman"/>
                <w:sz w:val="16"/>
                <w:szCs w:val="16"/>
                <w:lang w:eastAsia="ru-RU"/>
              </w:rPr>
              <w:t>,</w:t>
            </w:r>
            <w:r w:rsidRPr="00393E08">
              <w:rPr>
                <w:rFonts w:ascii="Times New Roman" w:eastAsia="Times New Roman" w:hAnsi="Times New Roman" w:cs="Times New Roman"/>
                <w:sz w:val="16"/>
                <w:szCs w:val="16"/>
                <w:lang w:val="en-US" w:eastAsia="ru-RU"/>
              </w:rPr>
              <w:t>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3.1.1</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Администрация Мокшанского района, КЦСОН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02</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0330105620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612</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4</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Основные мероприятие «Выполнение обязательств государства по социальной поддержке»</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141570,8</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133576,2</w:t>
            </w:r>
          </w:p>
        </w:tc>
        <w:tc>
          <w:tcPr>
            <w:tcW w:w="709" w:type="dxa"/>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145173,5</w:t>
            </w:r>
          </w:p>
        </w:tc>
        <w:tc>
          <w:tcPr>
            <w:tcW w:w="709" w:type="dxa"/>
            <w:tcBorders>
              <w:right w:val="single" w:sz="4" w:space="0" w:color="auto"/>
            </w:tcBorders>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149871,6</w:t>
            </w:r>
          </w:p>
        </w:tc>
        <w:tc>
          <w:tcPr>
            <w:tcW w:w="708" w:type="dxa"/>
            <w:tcBorders>
              <w:left w:val="single" w:sz="4" w:space="0" w:color="auto"/>
            </w:tcBorders>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149871,6</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1</w:t>
            </w:r>
          </w:p>
        </w:tc>
        <w:tc>
          <w:tcPr>
            <w:tcW w:w="4820" w:type="dxa"/>
            <w:vAlign w:val="center"/>
          </w:tcPr>
          <w:p w:rsidR="00393E08" w:rsidRPr="00393E08" w:rsidRDefault="00393E08" w:rsidP="00393E08">
            <w:pPr>
              <w:widowControl w:val="0"/>
              <w:ind w:right="-108" w:hanging="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Выполнение обязательств государства по социальной поддержке</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110777,3</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highlight w:val="yellow"/>
                <w:lang w:eastAsia="ru-RU"/>
              </w:rPr>
              <w:t>97983,8</w:t>
            </w:r>
          </w:p>
        </w:tc>
        <w:tc>
          <w:tcPr>
            <w:tcW w:w="709" w:type="dxa"/>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107104,8</w:t>
            </w:r>
          </w:p>
        </w:tc>
        <w:tc>
          <w:tcPr>
            <w:tcW w:w="709" w:type="dxa"/>
            <w:tcBorders>
              <w:right w:val="single" w:sz="4" w:space="0" w:color="auto"/>
            </w:tcBorders>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110487,8</w:t>
            </w:r>
          </w:p>
        </w:tc>
        <w:tc>
          <w:tcPr>
            <w:tcW w:w="708" w:type="dxa"/>
            <w:tcBorders>
              <w:left w:val="single" w:sz="4" w:space="0" w:color="auto"/>
            </w:tcBorders>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110487,8</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w:t>
            </w:r>
            <w:proofErr w:type="gramStart"/>
            <w:r w:rsidRPr="00393E08">
              <w:rPr>
                <w:rFonts w:ascii="Times New Roman" w:eastAsia="Times New Roman" w:hAnsi="Times New Roman" w:cs="Times New Roman"/>
                <w:sz w:val="16"/>
                <w:szCs w:val="16"/>
                <w:lang w:eastAsia="ru-RU"/>
              </w:rPr>
              <w:t>по</w:t>
            </w:r>
            <w:proofErr w:type="gramEnd"/>
            <w:r w:rsidRPr="00393E08">
              <w:rPr>
                <w:rFonts w:ascii="Times New Roman" w:eastAsia="Times New Roman" w:hAnsi="Times New Roman" w:cs="Times New Roman"/>
                <w:sz w:val="16"/>
                <w:szCs w:val="16"/>
                <w:lang w:eastAsia="ru-RU"/>
              </w:rPr>
              <w:t xml:space="preserve"> ветераны труда и труженики тыла</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0340177300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13713,1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124,4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8984,6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140.0</w:t>
            </w:r>
          </w:p>
        </w:tc>
        <w:tc>
          <w:tcPr>
            <w:tcW w:w="709" w:type="dxa"/>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13357,6</w:t>
            </w:r>
          </w:p>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140.0</w:t>
            </w:r>
          </w:p>
        </w:tc>
        <w:tc>
          <w:tcPr>
            <w:tcW w:w="709" w:type="dxa"/>
            <w:tcBorders>
              <w:right w:val="single" w:sz="4" w:space="0" w:color="auto"/>
            </w:tcBorders>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13460,9</w:t>
            </w:r>
          </w:p>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140.0</w:t>
            </w:r>
          </w:p>
        </w:tc>
        <w:tc>
          <w:tcPr>
            <w:tcW w:w="708" w:type="dxa"/>
            <w:tcBorders>
              <w:left w:val="single" w:sz="4" w:space="0" w:color="auto"/>
            </w:tcBorders>
          </w:tcPr>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14331,4</w:t>
            </w:r>
          </w:p>
          <w:p w:rsidR="00393E08" w:rsidRPr="00393E08" w:rsidRDefault="00393E08" w:rsidP="00393E08">
            <w:pPr>
              <w:widowControl w:val="0"/>
              <w:ind w:right="-108" w:hanging="106"/>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13460,9</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4.1.2</w:t>
            </w:r>
          </w:p>
        </w:tc>
        <w:tc>
          <w:tcPr>
            <w:tcW w:w="1701"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0340175020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54,0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53,3</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57,0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57,0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57,0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4.1.3</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3</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0340174010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13873,4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11209,0</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14483,1</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14872,7</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14872,7</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4.1.4</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4</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0340174210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3</w:t>
            </w:r>
            <w:r w:rsidRPr="00393E08">
              <w:rPr>
                <w:rFonts w:ascii="Times New Roman" w:eastAsia="Times New Roman" w:hAnsi="Times New Roman" w:cs="Times New Roman"/>
                <w:sz w:val="16"/>
                <w:szCs w:val="16"/>
                <w:lang w:eastAsia="ru-RU"/>
              </w:rPr>
              <w:t>6</w:t>
            </w:r>
            <w:r w:rsidRPr="00393E08">
              <w:rPr>
                <w:rFonts w:ascii="Times New Roman" w:eastAsia="Times New Roman" w:hAnsi="Times New Roman" w:cs="Times New Roman"/>
                <w:sz w:val="16"/>
                <w:szCs w:val="16"/>
                <w:lang w:val="en-US" w:eastAsia="ru-RU"/>
              </w:rPr>
              <w:t>4.1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1102,8</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1470,5</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1470,5</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1470,5</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4.1.5</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5</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0340177400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52,0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81,6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0,2</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97,7</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0,2</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57,5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0,2</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57,5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0,2</w:t>
            </w:r>
          </w:p>
        </w:tc>
      </w:tr>
      <w:tr w:rsidR="00393E08" w:rsidRPr="00393E08" w:rsidTr="001C287E">
        <w:trPr>
          <w:gridAfter w:val="1"/>
          <w:wAfter w:w="4421" w:type="dxa"/>
          <w:trHeight w:val="612"/>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4.1.6</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6</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0340174100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1380,9</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14,3</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1422,2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1445,3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w:t>
            </w:r>
          </w:p>
        </w:tc>
        <w:tc>
          <w:tcPr>
            <w:tcW w:w="709" w:type="dxa"/>
            <w:tcBorders>
              <w:bottom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1468,6</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15,0</w:t>
            </w:r>
          </w:p>
        </w:tc>
        <w:tc>
          <w:tcPr>
            <w:tcW w:w="708" w:type="dxa"/>
            <w:tcBorders>
              <w:left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1468,6</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15,0</w:t>
            </w:r>
          </w:p>
        </w:tc>
      </w:tr>
      <w:tr w:rsidR="00393E08" w:rsidRPr="00393E08" w:rsidTr="001C287E">
        <w:trPr>
          <w:gridAfter w:val="1"/>
          <w:wAfter w:w="4421" w:type="dxa"/>
          <w:trHeight w:val="782"/>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4.1.7</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7</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УСЗН, Администрация Мокшанского района, КЦСОН </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0340177200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0340177200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75,3</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198,4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72,0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198,4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72,0</w:t>
            </w:r>
          </w:p>
        </w:tc>
        <w:tc>
          <w:tcPr>
            <w:tcW w:w="709" w:type="dxa"/>
            <w:tcBorders>
              <w:top w:val="single" w:sz="4" w:space="0" w:color="auto"/>
              <w:left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198,4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72,0</w:t>
            </w:r>
          </w:p>
        </w:tc>
        <w:tc>
          <w:tcPr>
            <w:tcW w:w="708" w:type="dxa"/>
            <w:tcBorders>
              <w:top w:val="single" w:sz="4" w:space="0" w:color="auto"/>
              <w:left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198,4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72,0</w:t>
            </w:r>
          </w:p>
        </w:tc>
      </w:tr>
      <w:tr w:rsidR="00393E08" w:rsidRPr="00393E08" w:rsidTr="001C287E">
        <w:trPr>
          <w:gridAfter w:val="1"/>
          <w:wAfter w:w="4421" w:type="dxa"/>
          <w:trHeight w:val="273"/>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4.1.8</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8</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12.01.1996года № 8-ФЗ  «О погребении и похоронном деле»</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321</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171,0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173,9</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181,2</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188,0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188,0</w:t>
            </w:r>
          </w:p>
        </w:tc>
      </w:tr>
      <w:tr w:rsidR="00393E08" w:rsidRPr="00393E08" w:rsidTr="001C287E">
        <w:trPr>
          <w:gridAfter w:val="1"/>
          <w:wAfter w:w="4421" w:type="dxa"/>
        </w:trPr>
        <w:tc>
          <w:tcPr>
            <w:tcW w:w="70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4.1.9</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9</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0340174510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0340174510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3209,2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2499,6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highlight w:val="yellow"/>
                <w:lang w:eastAsia="ru-RU"/>
              </w:rPr>
              <w:t>29,8</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4587,2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46,3</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4774,6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48,2</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4774,6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48,2</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4.1.10</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10</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roofErr w:type="gramStart"/>
            <w:r w:rsidRPr="00393E08">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393E08">
              <w:rPr>
                <w:rFonts w:ascii="Times New Roman" w:eastAsia="Times New Roman" w:hAnsi="Times New Roman" w:cs="Times New Roman"/>
                <w:sz w:val="16"/>
                <w:szCs w:val="16"/>
                <w:lang w:eastAsia="ru-RU"/>
              </w:rPr>
              <w:t xml:space="preserve"> указанных </w:t>
            </w:r>
            <w:proofErr w:type="gramStart"/>
            <w:r w:rsidRPr="00393E08">
              <w:rPr>
                <w:rFonts w:ascii="Times New Roman" w:eastAsia="Times New Roman" w:hAnsi="Times New Roman" w:cs="Times New Roman"/>
                <w:sz w:val="16"/>
                <w:szCs w:val="16"/>
                <w:lang w:eastAsia="ru-RU"/>
              </w:rPr>
              <w:t>организациях</w:t>
            </w:r>
            <w:proofErr w:type="gramEnd"/>
            <w:r w:rsidRPr="00393E08">
              <w:rPr>
                <w:rFonts w:ascii="Times New Roman" w:eastAsia="Times New Roman" w:hAnsi="Times New Roman" w:cs="Times New Roman"/>
                <w:sz w:val="16"/>
                <w:szCs w:val="16"/>
                <w:lang w:eastAsia="ru-RU"/>
              </w:rPr>
              <w:t>), в соответствии с Федеральным законом от 28.12.2013 года №442-ФЗ «Об основах социального обслуживания граждан в Российской Федерации»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Администрация Мокшанского района, КЦСОН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02</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611</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22617,4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22530,2</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24705,8</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26006,6</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26006,6</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Исполнение государственных полномочий связанных с реализацией Закона Пензенской области «О государственном </w:t>
            </w:r>
            <w:r w:rsidRPr="00393E08">
              <w:rPr>
                <w:rFonts w:ascii="Times New Roman" w:eastAsia="Times New Roman" w:hAnsi="Times New Roman" w:cs="Times New Roman"/>
                <w:sz w:val="16"/>
                <w:szCs w:val="16"/>
                <w:lang w:eastAsia="ru-RU"/>
              </w:rPr>
              <w:lastRenderedPageBreak/>
              <w:t>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01</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0340174250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81,1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56,0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56,0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56,0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56,0</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4.1.12</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12</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01</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0340111320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1725,2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4.1.13</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13</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01</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0340111330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4.1.14</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14</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Социальная поддержка квалифицированных работников, вышедших на пенсию, проживающих в сельской местности на территории Мокшанского района</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0340111170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Height w:val="558"/>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4.1.15</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15</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w:t>
            </w:r>
            <w:r w:rsidRPr="00393E08">
              <w:rPr>
                <w:rFonts w:ascii="Times New Roman" w:eastAsia="Times New Roman" w:hAnsi="Times New Roman" w:cs="Times New Roman"/>
                <w:sz w:val="16"/>
                <w:szCs w:val="16"/>
                <w:lang w:eastAsia="ru-RU"/>
              </w:rPr>
              <w:t>0840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R0840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Merge w:val="restart"/>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4.1.16</w:t>
            </w:r>
          </w:p>
        </w:tc>
        <w:tc>
          <w:tcPr>
            <w:tcW w:w="1701" w:type="dxa"/>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16</w:t>
            </w:r>
          </w:p>
        </w:tc>
        <w:tc>
          <w:tcPr>
            <w:tcW w:w="4820" w:type="dxa"/>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559" w:type="dxa"/>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121</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r w:rsidRPr="00393E08">
              <w:rPr>
                <w:rFonts w:ascii="Times New Roman" w:eastAsia="Times New Roman" w:hAnsi="Times New Roman" w:cs="Times New Roman"/>
                <w:sz w:val="16"/>
                <w:szCs w:val="16"/>
                <w:lang w:val="en-US" w:eastAsia="ru-RU"/>
              </w:rPr>
              <w:t>4</w:t>
            </w:r>
            <w:r w:rsidRPr="00393E08">
              <w:rPr>
                <w:rFonts w:ascii="Times New Roman" w:eastAsia="Times New Roman" w:hAnsi="Times New Roman" w:cs="Times New Roman"/>
                <w:sz w:val="16"/>
                <w:szCs w:val="16"/>
                <w:lang w:eastAsia="ru-RU"/>
              </w:rPr>
              <w:t>27,1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5070,2</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5121,8</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5326,3</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5326,3</w:t>
            </w:r>
          </w:p>
        </w:tc>
      </w:tr>
      <w:tr w:rsidR="00393E08" w:rsidRPr="00393E08" w:rsidTr="001C287E">
        <w:trPr>
          <w:gridAfter w:val="1"/>
          <w:wAfter w:w="4421" w:type="dxa"/>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122</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142,5</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144,0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149,8</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149,8</w:t>
            </w:r>
          </w:p>
        </w:tc>
      </w:tr>
      <w:tr w:rsidR="00393E08" w:rsidRPr="00393E08" w:rsidTr="001C287E">
        <w:trPr>
          <w:gridAfter w:val="1"/>
          <w:wAfter w:w="4421" w:type="dxa"/>
          <w:trHeight w:val="267"/>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129</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1353,2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1574,2</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5</w:t>
            </w:r>
            <w:r w:rsidRPr="00393E08">
              <w:rPr>
                <w:rFonts w:ascii="Times New Roman" w:eastAsia="Times New Roman" w:hAnsi="Times New Roman" w:cs="Times New Roman"/>
                <w:sz w:val="16"/>
                <w:szCs w:val="16"/>
                <w:lang w:eastAsia="ru-RU"/>
              </w:rPr>
              <w:t>9</w:t>
            </w:r>
            <w:r w:rsidRPr="00393E08">
              <w:rPr>
                <w:rFonts w:ascii="Times New Roman" w:eastAsia="Times New Roman" w:hAnsi="Times New Roman" w:cs="Times New Roman"/>
                <w:sz w:val="16"/>
                <w:szCs w:val="16"/>
                <w:lang w:val="en-US" w:eastAsia="ru-RU"/>
              </w:rPr>
              <w:t>0</w:t>
            </w:r>
            <w:r w:rsidRPr="00393E08">
              <w:rPr>
                <w:rFonts w:ascii="Times New Roman" w:eastAsia="Times New Roman" w:hAnsi="Times New Roman" w:cs="Times New Roman"/>
                <w:sz w:val="16"/>
                <w:szCs w:val="16"/>
                <w:lang w:eastAsia="ru-RU"/>
              </w:rPr>
              <w:t>,2</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1653,8</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1653,8</w:t>
            </w:r>
          </w:p>
        </w:tc>
      </w:tr>
      <w:tr w:rsidR="00393E08" w:rsidRPr="00393E08" w:rsidTr="001C287E">
        <w:trPr>
          <w:gridAfter w:val="1"/>
          <w:wAfter w:w="4421" w:type="dxa"/>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663,7</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740,8</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708,6</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722,5</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722,5</w:t>
            </w:r>
          </w:p>
        </w:tc>
      </w:tr>
      <w:tr w:rsidR="00393E08" w:rsidRPr="00393E08" w:rsidTr="001C287E">
        <w:trPr>
          <w:gridAfter w:val="1"/>
          <w:wAfter w:w="4421" w:type="dxa"/>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247</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40,5</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115,0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119,0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119,0</w:t>
            </w:r>
          </w:p>
        </w:tc>
      </w:tr>
      <w:tr w:rsidR="00393E08" w:rsidRPr="00393E08" w:rsidTr="001C287E">
        <w:trPr>
          <w:gridAfter w:val="1"/>
          <w:wAfter w:w="4421" w:type="dxa"/>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851</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2,6</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2,6</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2,6</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2,6</w:t>
            </w:r>
          </w:p>
        </w:tc>
      </w:tr>
      <w:tr w:rsidR="00393E08" w:rsidRPr="00393E08" w:rsidTr="001C287E">
        <w:trPr>
          <w:gridAfter w:val="1"/>
          <w:wAfter w:w="4421" w:type="dxa"/>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852</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w:t>
            </w:r>
          </w:p>
        </w:tc>
      </w:tr>
      <w:tr w:rsidR="00393E08" w:rsidRPr="00393E08" w:rsidTr="001C287E">
        <w:trPr>
          <w:gridAfter w:val="1"/>
          <w:wAfter w:w="4421" w:type="dxa"/>
          <w:trHeight w:val="195"/>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0340174430</w:t>
            </w:r>
          </w:p>
        </w:tc>
        <w:tc>
          <w:tcPr>
            <w:tcW w:w="567"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853</w:t>
            </w:r>
          </w:p>
        </w:tc>
        <w:tc>
          <w:tcPr>
            <w:tcW w:w="851"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w:t>
            </w:r>
          </w:p>
        </w:tc>
        <w:tc>
          <w:tcPr>
            <w:tcW w:w="850"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5,0</w:t>
            </w:r>
          </w:p>
        </w:tc>
        <w:tc>
          <w:tcPr>
            <w:tcW w:w="709"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5,0</w:t>
            </w:r>
          </w:p>
        </w:tc>
        <w:tc>
          <w:tcPr>
            <w:tcW w:w="709" w:type="dxa"/>
            <w:tcBorders>
              <w:bottom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5,0</w:t>
            </w:r>
          </w:p>
        </w:tc>
        <w:tc>
          <w:tcPr>
            <w:tcW w:w="708" w:type="dxa"/>
            <w:tcBorders>
              <w:left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5,0</w:t>
            </w:r>
          </w:p>
        </w:tc>
      </w:tr>
      <w:tr w:rsidR="00393E08" w:rsidRPr="00393E08" w:rsidTr="001C287E">
        <w:trPr>
          <w:gridAfter w:val="1"/>
          <w:wAfter w:w="4421" w:type="dxa"/>
          <w:trHeight w:val="255"/>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6585,</w:t>
            </w:r>
            <w:r w:rsidRPr="00393E08">
              <w:rPr>
                <w:rFonts w:ascii="Times New Roman" w:eastAsia="Times New Roman" w:hAnsi="Times New Roman" w:cs="Times New Roman"/>
                <w:sz w:val="16"/>
                <w:szCs w:val="16"/>
                <w:lang w:val="en-US" w:eastAsia="ru-RU"/>
              </w:rPr>
              <w:t>6</w:t>
            </w:r>
          </w:p>
        </w:tc>
        <w:tc>
          <w:tcPr>
            <w:tcW w:w="850"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7577,3</w:t>
            </w:r>
          </w:p>
        </w:tc>
        <w:tc>
          <w:tcPr>
            <w:tcW w:w="709"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7688,6</w:t>
            </w:r>
          </w:p>
        </w:tc>
        <w:tc>
          <w:tcPr>
            <w:tcW w:w="709" w:type="dxa"/>
            <w:tcBorders>
              <w:top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7980,4</w:t>
            </w:r>
          </w:p>
        </w:tc>
        <w:tc>
          <w:tcPr>
            <w:tcW w:w="708" w:type="dxa"/>
            <w:tcBorders>
              <w:top w:val="single" w:sz="4" w:space="0" w:color="auto"/>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7980,4</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4.1.17</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17</w:t>
            </w:r>
          </w:p>
        </w:tc>
        <w:tc>
          <w:tcPr>
            <w:tcW w:w="4820"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0340151370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0340151370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473,2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6,7</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509,3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524,8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545,8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545,8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Height w:val="530"/>
        </w:trPr>
        <w:tc>
          <w:tcPr>
            <w:tcW w:w="709" w:type="dxa"/>
            <w:vMerge w:val="restart"/>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4.1.18</w:t>
            </w:r>
          </w:p>
        </w:tc>
        <w:tc>
          <w:tcPr>
            <w:tcW w:w="1701" w:type="dxa"/>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18</w:t>
            </w:r>
          </w:p>
        </w:tc>
        <w:tc>
          <w:tcPr>
            <w:tcW w:w="4820"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0340154620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0340154620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Height w:val="268"/>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w:t>
            </w:r>
            <w:r w:rsidRPr="00393E08">
              <w:rPr>
                <w:rFonts w:ascii="Times New Roman" w:eastAsia="Times New Roman" w:hAnsi="Times New Roman" w:cs="Times New Roman"/>
                <w:sz w:val="16"/>
                <w:szCs w:val="16"/>
                <w:lang w:eastAsia="ru-RU"/>
              </w:rPr>
              <w:t>4620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w:t>
            </w:r>
            <w:r w:rsidRPr="00393E08">
              <w:rPr>
                <w:rFonts w:ascii="Times New Roman" w:eastAsia="Times New Roman" w:hAnsi="Times New Roman" w:cs="Times New Roman"/>
                <w:sz w:val="16"/>
                <w:szCs w:val="16"/>
                <w:lang w:eastAsia="ru-RU"/>
              </w:rPr>
              <w:t>4620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27,7</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23,8</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30,9</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30,5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305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Height w:val="373"/>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0340174620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0340174620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39,5</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0,5</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94,0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0,6</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124,0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124,0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124,0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4.1.19</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19</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0340174260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0340174260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35,8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38,2</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38,2</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38,2</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38,2</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4.1.20</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20</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 </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0340153800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0340153800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w:t>
            </w:r>
            <w:r w:rsidRPr="00393E08">
              <w:rPr>
                <w:rFonts w:ascii="Times New Roman" w:eastAsia="Times New Roman" w:hAnsi="Times New Roman" w:cs="Times New Roman"/>
                <w:sz w:val="16"/>
                <w:szCs w:val="16"/>
                <w:lang w:eastAsia="ru-RU"/>
              </w:rPr>
              <w:t>31</w:t>
            </w:r>
            <w:r w:rsidRPr="00393E08">
              <w:rPr>
                <w:rFonts w:ascii="Times New Roman" w:eastAsia="Times New Roman" w:hAnsi="Times New Roman" w:cs="Times New Roman"/>
                <w:sz w:val="16"/>
                <w:szCs w:val="16"/>
                <w:lang w:val="en-US" w:eastAsia="ru-RU"/>
              </w:rPr>
              <w:t>.0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8931</w:t>
            </w:r>
            <w:r w:rsidRPr="00393E08">
              <w:rPr>
                <w:rFonts w:ascii="Times New Roman" w:eastAsia="Times New Roman" w:hAnsi="Times New Roman" w:cs="Times New Roman"/>
                <w:sz w:val="16"/>
                <w:szCs w:val="16"/>
                <w:lang w:val="en-US" w:eastAsia="ru-RU"/>
              </w:rPr>
              <w:t>.7</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142,0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9329,2</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148,0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9699,6</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153,0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10088,0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153,0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10088,0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0340155500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0340155500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129</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4.1.22</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highlight w:val="green"/>
                <w:lang w:eastAsia="ru-RU"/>
              </w:rPr>
            </w:pPr>
            <w:r w:rsidRPr="00393E08">
              <w:rPr>
                <w:rFonts w:ascii="Times New Roman" w:eastAsia="Times New Roman" w:hAnsi="Times New Roman" w:cs="Times New Roman"/>
                <w:sz w:val="16"/>
                <w:szCs w:val="16"/>
                <w:lang w:eastAsia="ru-RU"/>
              </w:rPr>
              <w:t>Мероприятие 22</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0340177500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0340177500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1360,0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4.1.23</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23</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w:t>
            </w:r>
            <w:r w:rsidRPr="00393E08">
              <w:rPr>
                <w:rFonts w:ascii="Times New Roman" w:eastAsia="Times New Roman" w:hAnsi="Times New Roman" w:cs="Times New Roman"/>
                <w:sz w:val="16"/>
                <w:szCs w:val="16"/>
                <w:lang w:eastAsia="ru-RU"/>
              </w:rPr>
              <w:t>3020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w:t>
            </w:r>
            <w:r w:rsidRPr="00393E08">
              <w:rPr>
                <w:rFonts w:ascii="Times New Roman" w:eastAsia="Times New Roman" w:hAnsi="Times New Roman" w:cs="Times New Roman"/>
                <w:sz w:val="16"/>
                <w:szCs w:val="16"/>
                <w:lang w:eastAsia="ru-RU"/>
              </w:rPr>
              <w:t>3020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16903,5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1469,9</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20772,5</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1806,3</w:t>
            </w:r>
          </w:p>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17796,5</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1547,5</w:t>
            </w:r>
          </w:p>
          <w:p w:rsidR="00393E08" w:rsidRPr="00393E08" w:rsidRDefault="00393E08" w:rsidP="00393E08">
            <w:pPr>
              <w:widowControl w:val="0"/>
              <w:ind w:right="-108"/>
              <w:jc w:val="left"/>
              <w:rPr>
                <w:rFonts w:ascii="Times New Roman" w:eastAsia="Times New Roman" w:hAnsi="Times New Roman" w:cs="Times New Roman"/>
                <w:sz w:val="16"/>
                <w:szCs w:val="16"/>
                <w:lang w:val="en-US" w:eastAsia="ru-RU"/>
              </w:rPr>
            </w:pP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18412,2</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1601,1</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18412,2</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1601,1</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4.1.24</w:t>
            </w:r>
          </w:p>
        </w:tc>
        <w:tc>
          <w:tcPr>
            <w:tcW w:w="170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24</w:t>
            </w:r>
          </w:p>
        </w:tc>
        <w:tc>
          <w:tcPr>
            <w:tcW w:w="4820" w:type="dxa"/>
            <w:vAlign w:val="center"/>
          </w:tcPr>
          <w:p w:rsidR="00393E08" w:rsidRPr="00393E08" w:rsidRDefault="00393E08" w:rsidP="00393E08">
            <w:pPr>
              <w:ind w:right="-108"/>
              <w:jc w:val="left"/>
              <w:rPr>
                <w:rFonts w:ascii="Times New Roman" w:eastAsia="Times New Roman" w:hAnsi="Times New Roman" w:cs="Times New Roman"/>
                <w:color w:val="000000"/>
                <w:sz w:val="16"/>
                <w:szCs w:val="16"/>
                <w:lang w:eastAsia="ru-RU"/>
              </w:rPr>
            </w:pPr>
            <w:proofErr w:type="gramStart"/>
            <w:r w:rsidRPr="00393E08">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034015380</w:t>
            </w:r>
            <w:r w:rsidRPr="00393E08">
              <w:rPr>
                <w:rFonts w:ascii="Times New Roman" w:eastAsia="Times New Roman" w:hAnsi="Times New Roman" w:cs="Times New Roman"/>
                <w:sz w:val="16"/>
                <w:szCs w:val="16"/>
                <w:lang w:val="en-US" w:eastAsia="ru-RU"/>
              </w:rPr>
              <w:t>F</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1084,7</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Height w:val="816"/>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4.1.25</w:t>
            </w:r>
          </w:p>
        </w:tc>
        <w:tc>
          <w:tcPr>
            <w:tcW w:w="170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25</w:t>
            </w:r>
          </w:p>
        </w:tc>
        <w:tc>
          <w:tcPr>
            <w:tcW w:w="4820" w:type="dxa"/>
            <w:vAlign w:val="center"/>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color w:val="000000"/>
                <w:sz w:val="16"/>
                <w:szCs w:val="16"/>
                <w:lang w:eastAsia="ru-RU"/>
              </w:rPr>
              <w:t xml:space="preserve">Субвенции </w:t>
            </w:r>
            <w:proofErr w:type="gramStart"/>
            <w:r w:rsidRPr="00393E08">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393E08">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R302F</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03401R302F</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313</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13800</w:t>
            </w:r>
            <w:r w:rsidRPr="00393E08">
              <w:rPr>
                <w:rFonts w:ascii="Times New Roman" w:eastAsia="Times New Roman" w:hAnsi="Times New Roman" w:cs="Times New Roman"/>
                <w:sz w:val="16"/>
                <w:szCs w:val="16"/>
                <w:lang w:val="en-US" w:eastAsia="ru-RU"/>
              </w:rPr>
              <w:t>.0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1200.0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4.1.26</w:t>
            </w:r>
          </w:p>
        </w:tc>
        <w:tc>
          <w:tcPr>
            <w:tcW w:w="170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26</w:t>
            </w:r>
          </w:p>
        </w:tc>
        <w:tc>
          <w:tcPr>
            <w:tcW w:w="4820" w:type="dxa"/>
            <w:vAlign w:val="center"/>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06</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034015549</w:t>
            </w:r>
            <w:r w:rsidRPr="00393E08">
              <w:rPr>
                <w:rFonts w:ascii="Times New Roman" w:eastAsia="Times New Roman" w:hAnsi="Times New Roman" w:cs="Times New Roman"/>
                <w:sz w:val="16"/>
                <w:szCs w:val="16"/>
                <w:lang w:val="en-US" w:eastAsia="ru-RU"/>
              </w:rPr>
              <w:t>F</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034015549F</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121</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129</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16.3</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4.9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r>
      <w:tr w:rsidR="00393E08" w:rsidRPr="00393E08" w:rsidTr="001C287E">
        <w:trPr>
          <w:gridAfter w:val="1"/>
          <w:wAfter w:w="4421" w:type="dxa"/>
          <w:trHeight w:val="288"/>
        </w:trPr>
        <w:tc>
          <w:tcPr>
            <w:tcW w:w="709" w:type="dxa"/>
            <w:vMerge w:val="restart"/>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4.1.27</w:t>
            </w:r>
          </w:p>
        </w:tc>
        <w:tc>
          <w:tcPr>
            <w:tcW w:w="1701"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27</w:t>
            </w:r>
          </w:p>
        </w:tc>
        <w:tc>
          <w:tcPr>
            <w:tcW w:w="4820" w:type="dxa"/>
            <w:vMerge w:val="restart"/>
            <w:vAlign w:val="center"/>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559" w:type="dxa"/>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0340174450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0340174450</w:t>
            </w:r>
          </w:p>
        </w:tc>
        <w:tc>
          <w:tcPr>
            <w:tcW w:w="567"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129</w:t>
            </w:r>
          </w:p>
        </w:tc>
        <w:tc>
          <w:tcPr>
            <w:tcW w:w="851"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573,8</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173,3</w:t>
            </w:r>
          </w:p>
        </w:tc>
        <w:tc>
          <w:tcPr>
            <w:tcW w:w="709" w:type="dxa"/>
            <w:tcBorders>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709,6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214,3</w:t>
            </w:r>
          </w:p>
        </w:tc>
        <w:tc>
          <w:tcPr>
            <w:tcW w:w="709" w:type="dxa"/>
            <w:tcBorders>
              <w:bottom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736,5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222,4</w:t>
            </w:r>
          </w:p>
        </w:tc>
        <w:tc>
          <w:tcPr>
            <w:tcW w:w="708" w:type="dxa"/>
            <w:tcBorders>
              <w:left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736,5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222,4</w:t>
            </w:r>
          </w:p>
        </w:tc>
      </w:tr>
      <w:tr w:rsidR="00393E08" w:rsidRPr="00393E08" w:rsidTr="001C287E">
        <w:trPr>
          <w:gridAfter w:val="1"/>
          <w:wAfter w:w="4421" w:type="dxa"/>
          <w:trHeight w:val="85"/>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06</w:t>
            </w:r>
          </w:p>
        </w:tc>
        <w:tc>
          <w:tcPr>
            <w:tcW w:w="1276"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0340174450</w:t>
            </w:r>
          </w:p>
        </w:tc>
        <w:tc>
          <w:tcPr>
            <w:tcW w:w="567"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163,1</w:t>
            </w:r>
          </w:p>
        </w:tc>
        <w:tc>
          <w:tcPr>
            <w:tcW w:w="709" w:type="dxa"/>
            <w:tcBorders>
              <w:top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Height w:val="204"/>
        </w:trPr>
        <w:tc>
          <w:tcPr>
            <w:tcW w:w="709" w:type="dxa"/>
            <w:vMerge/>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tc>
        <w:tc>
          <w:tcPr>
            <w:tcW w:w="1701"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820" w:type="dxa"/>
            <w:vMerge/>
            <w:vAlign w:val="center"/>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1559" w:type="dxa"/>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1"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910,2</w:t>
            </w:r>
          </w:p>
        </w:tc>
        <w:tc>
          <w:tcPr>
            <w:tcW w:w="709" w:type="dxa"/>
            <w:tcBorders>
              <w:top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923,9</w:t>
            </w:r>
          </w:p>
        </w:tc>
        <w:tc>
          <w:tcPr>
            <w:tcW w:w="709" w:type="dxa"/>
            <w:tcBorders>
              <w:top w:val="single" w:sz="4" w:space="0" w:color="auto"/>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958,9</w:t>
            </w:r>
          </w:p>
        </w:tc>
        <w:tc>
          <w:tcPr>
            <w:tcW w:w="708" w:type="dxa"/>
            <w:tcBorders>
              <w:top w:val="single" w:sz="4" w:space="0" w:color="auto"/>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958,9</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4.1.28</w:t>
            </w:r>
          </w:p>
        </w:tc>
        <w:tc>
          <w:tcPr>
            <w:tcW w:w="170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28</w:t>
            </w:r>
          </w:p>
        </w:tc>
        <w:tc>
          <w:tcPr>
            <w:tcW w:w="4820" w:type="dxa"/>
            <w:vAlign w:val="center"/>
          </w:tcPr>
          <w:p w:rsidR="00393E08" w:rsidRPr="00393E08" w:rsidRDefault="00393E08" w:rsidP="00393E08">
            <w:pPr>
              <w:jc w:val="left"/>
              <w:rPr>
                <w:rFonts w:ascii="Times New Roman" w:eastAsia="Times New Roman" w:hAnsi="Times New Roman" w:cs="Times New Roman"/>
                <w:bCs/>
                <w:iCs/>
                <w:sz w:val="16"/>
                <w:szCs w:val="16"/>
                <w:lang w:eastAsia="ru-RU"/>
              </w:rPr>
            </w:pPr>
            <w:r w:rsidRPr="00393E08">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0340174040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highlight w:val="yellow"/>
                <w:lang w:eastAsia="ru-RU"/>
              </w:rPr>
              <w:t>91</w:t>
            </w:r>
            <w:r w:rsidRPr="00393E08">
              <w:rPr>
                <w:rFonts w:ascii="Times New Roman" w:eastAsia="Times New Roman" w:hAnsi="Times New Roman" w:cs="Times New Roman"/>
                <w:sz w:val="16"/>
                <w:szCs w:val="16"/>
                <w:highlight w:val="yellow"/>
                <w:lang w:val="en-US" w:eastAsia="ru-RU"/>
              </w:rPr>
              <w:t>.1</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83.1</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83.1</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83.1</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4.1.29</w:t>
            </w:r>
          </w:p>
        </w:tc>
        <w:tc>
          <w:tcPr>
            <w:tcW w:w="170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29</w:t>
            </w:r>
          </w:p>
        </w:tc>
        <w:tc>
          <w:tcPr>
            <w:tcW w:w="4820" w:type="dxa"/>
            <w:vAlign w:val="center"/>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393E08">
              <w:rPr>
                <w:rFonts w:ascii="Times New Roman" w:eastAsia="Times New Roman" w:hAnsi="Times New Roman" w:cs="Times New Roman"/>
                <w:bCs/>
                <w:iCs/>
                <w:sz w:val="16"/>
                <w:szCs w:val="16"/>
                <w:lang w:eastAsia="ru-RU"/>
              </w:rPr>
              <w:t>отдельным</w:t>
            </w:r>
            <w:proofErr w:type="gramEnd"/>
            <w:r w:rsidRPr="00393E08">
              <w:rPr>
                <w:rFonts w:ascii="Times New Roman" w:eastAsia="Times New Roman" w:hAnsi="Times New Roman" w:cs="Times New Roman"/>
                <w:bCs/>
                <w:iCs/>
                <w:sz w:val="16"/>
                <w:szCs w:val="16"/>
                <w:lang w:eastAsia="ru-RU"/>
              </w:rPr>
              <w:t xml:space="preserve"> категория граждан </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03401</w:t>
            </w:r>
            <w:r w:rsidRPr="00393E08">
              <w:rPr>
                <w:rFonts w:ascii="Times New Roman" w:eastAsia="Times New Roman" w:hAnsi="Times New Roman" w:cs="Times New Roman"/>
                <w:sz w:val="16"/>
                <w:szCs w:val="16"/>
                <w:lang w:val="en-US" w:eastAsia="ru-RU"/>
              </w:rPr>
              <w:t>R4040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03401R4040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322</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322</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r w:rsidRPr="00393E08">
              <w:rPr>
                <w:rFonts w:ascii="Times New Roman" w:eastAsia="Times New Roman" w:hAnsi="Times New Roman" w:cs="Times New Roman"/>
                <w:sz w:val="16"/>
                <w:szCs w:val="16"/>
                <w:highlight w:val="yellow"/>
                <w:lang w:val="en-US" w:eastAsia="ru-RU"/>
              </w:rPr>
              <w:t>5</w:t>
            </w:r>
            <w:r w:rsidRPr="00393E08">
              <w:rPr>
                <w:rFonts w:ascii="Times New Roman" w:eastAsia="Times New Roman" w:hAnsi="Times New Roman" w:cs="Times New Roman"/>
                <w:sz w:val="16"/>
                <w:szCs w:val="16"/>
                <w:highlight w:val="yellow"/>
                <w:lang w:eastAsia="ru-RU"/>
              </w:rPr>
              <w:t>589,5</w:t>
            </w:r>
          </w:p>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r w:rsidRPr="00393E08">
              <w:rPr>
                <w:rFonts w:ascii="Times New Roman" w:eastAsia="Times New Roman" w:hAnsi="Times New Roman" w:cs="Times New Roman"/>
                <w:sz w:val="16"/>
                <w:szCs w:val="16"/>
                <w:highlight w:val="yellow"/>
                <w:lang w:val="en-US" w:eastAsia="ru-RU"/>
              </w:rPr>
              <w:t>4</w:t>
            </w:r>
            <w:r w:rsidRPr="00393E08">
              <w:rPr>
                <w:rFonts w:ascii="Times New Roman" w:eastAsia="Times New Roman" w:hAnsi="Times New Roman" w:cs="Times New Roman"/>
                <w:sz w:val="16"/>
                <w:szCs w:val="16"/>
                <w:highlight w:val="yellow"/>
                <w:lang w:eastAsia="ru-RU"/>
              </w:rPr>
              <w:t>86,0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5097.4</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443.2</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5097.4</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443.2</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5097.4</w:t>
            </w: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443.2</w:t>
            </w:r>
          </w:p>
        </w:tc>
      </w:tr>
      <w:tr w:rsidR="00393E08" w:rsidRPr="00393E08" w:rsidTr="001C287E">
        <w:trPr>
          <w:gridAfter w:val="1"/>
          <w:wAfter w:w="4421" w:type="dxa"/>
        </w:trPr>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4.2</w:t>
            </w:r>
          </w:p>
        </w:tc>
        <w:tc>
          <w:tcPr>
            <w:tcW w:w="1701" w:type="dxa"/>
          </w:tcPr>
          <w:p w:rsidR="00393E08" w:rsidRPr="00393E08" w:rsidRDefault="00393E08" w:rsidP="00393E08">
            <w:pPr>
              <w:widowControl w:val="0"/>
              <w:ind w:right="-109"/>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Р</w:t>
            </w:r>
            <w:proofErr w:type="gramStart"/>
            <w:r w:rsidRPr="00393E08">
              <w:rPr>
                <w:rFonts w:ascii="Times New Roman" w:eastAsia="Times New Roman" w:hAnsi="Times New Roman" w:cs="Times New Roman"/>
                <w:sz w:val="16"/>
                <w:szCs w:val="16"/>
                <w:lang w:eastAsia="ru-RU"/>
              </w:rPr>
              <w:t>1</w:t>
            </w:r>
            <w:proofErr w:type="gramEnd"/>
          </w:p>
        </w:tc>
        <w:tc>
          <w:tcPr>
            <w:tcW w:w="482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55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30793,5</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35592,4</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38068,7</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39383,8</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39383,8</w:t>
            </w:r>
          </w:p>
        </w:tc>
      </w:tr>
      <w:tr w:rsidR="00393E08" w:rsidRPr="00393E08" w:rsidTr="001C287E">
        <w:trPr>
          <w:trHeight w:val="772"/>
        </w:trPr>
        <w:tc>
          <w:tcPr>
            <w:tcW w:w="709" w:type="dxa"/>
            <w:tcBorders>
              <w:top w:val="nil"/>
            </w:tcBorders>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4.2.1</w:t>
            </w:r>
          </w:p>
        </w:tc>
        <w:tc>
          <w:tcPr>
            <w:tcW w:w="1701" w:type="dxa"/>
            <w:tcBorders>
              <w:top w:val="nil"/>
            </w:tcBorders>
            <w:vAlign w:val="center"/>
          </w:tcPr>
          <w:p w:rsidR="00393E08" w:rsidRPr="00393E08" w:rsidRDefault="00393E08" w:rsidP="00393E08">
            <w:pPr>
              <w:widowControl w:val="0"/>
              <w:jc w:val="left"/>
              <w:rPr>
                <w:rFonts w:ascii="Times New Roman" w:eastAsia="Times New Roman" w:hAnsi="Times New Roman" w:cs="Times New Roman"/>
                <w:sz w:val="16"/>
                <w:szCs w:val="16"/>
                <w:highlight w:val="green"/>
                <w:lang w:eastAsia="ru-RU"/>
              </w:rPr>
            </w:pPr>
            <w:r w:rsidRPr="00393E08">
              <w:rPr>
                <w:rFonts w:ascii="Times New Roman" w:eastAsia="Times New Roman" w:hAnsi="Times New Roman" w:cs="Times New Roman"/>
                <w:sz w:val="16"/>
                <w:szCs w:val="16"/>
                <w:lang w:eastAsia="ru-RU"/>
              </w:rPr>
              <w:t>Мероприятие   1</w:t>
            </w:r>
          </w:p>
        </w:tc>
        <w:tc>
          <w:tcPr>
            <w:tcW w:w="4820" w:type="dxa"/>
            <w:tcBorders>
              <w:top w:val="nil"/>
            </w:tcBorders>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w:t>
            </w:r>
          </w:p>
        </w:tc>
        <w:tc>
          <w:tcPr>
            <w:tcW w:w="1559" w:type="dxa"/>
            <w:tcBorders>
              <w:top w:val="nil"/>
            </w:tcBorders>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1276"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034Р150840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034Р150840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034Р150841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034Р150841</w:t>
            </w:r>
          </w:p>
        </w:tc>
        <w:tc>
          <w:tcPr>
            <w:tcW w:w="567"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13486,2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1172,7</w:t>
            </w:r>
          </w:p>
        </w:tc>
        <w:tc>
          <w:tcPr>
            <w:tcW w:w="850"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15709,1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w:t>
            </w:r>
            <w:r w:rsidRPr="00393E08">
              <w:rPr>
                <w:rFonts w:ascii="Times New Roman" w:eastAsia="Times New Roman" w:hAnsi="Times New Roman" w:cs="Times New Roman"/>
                <w:sz w:val="16"/>
                <w:szCs w:val="16"/>
                <w:lang w:eastAsia="ru-RU"/>
              </w:rPr>
              <w:t>366,0</w:t>
            </w:r>
          </w:p>
        </w:tc>
        <w:tc>
          <w:tcPr>
            <w:tcW w:w="709" w:type="dxa"/>
            <w:tcBorders>
              <w:top w:val="nil"/>
            </w:tcBorders>
          </w:tcPr>
          <w:p w:rsidR="00393E08" w:rsidRPr="00393E08" w:rsidRDefault="00393E08" w:rsidP="00393E08">
            <w:pPr>
              <w:widowControl w:val="0"/>
              <w:ind w:right="-108"/>
              <w:jc w:val="left"/>
              <w:rPr>
                <w:rFonts w:ascii="Times New Roman" w:eastAsia="Times New Roman" w:hAnsi="Times New Roman" w:cs="Times New Roman"/>
                <w:sz w:val="16"/>
                <w:szCs w:val="16"/>
                <w:lang w:val="en-US"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val="en-US"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w:t>
            </w:r>
            <w:r w:rsidRPr="00393E08">
              <w:rPr>
                <w:rFonts w:ascii="Times New Roman" w:eastAsia="Times New Roman" w:hAnsi="Times New Roman" w:cs="Times New Roman"/>
                <w:sz w:val="16"/>
                <w:szCs w:val="16"/>
                <w:lang w:eastAsia="ru-RU"/>
              </w:rPr>
              <w:t>7799,9</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w:t>
            </w:r>
            <w:r w:rsidRPr="00393E08">
              <w:rPr>
                <w:rFonts w:ascii="Times New Roman" w:eastAsia="Times New Roman" w:hAnsi="Times New Roman" w:cs="Times New Roman"/>
                <w:sz w:val="16"/>
                <w:szCs w:val="16"/>
                <w:lang w:eastAsia="ru-RU"/>
              </w:rPr>
              <w:t>547,8</w:t>
            </w:r>
          </w:p>
        </w:tc>
        <w:tc>
          <w:tcPr>
            <w:tcW w:w="709" w:type="dxa"/>
            <w:tcBorders>
              <w:top w:val="nil"/>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18511,8</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1609,7</w:t>
            </w:r>
          </w:p>
        </w:tc>
        <w:tc>
          <w:tcPr>
            <w:tcW w:w="708" w:type="dxa"/>
            <w:tcBorders>
              <w:top w:val="nil"/>
              <w:left w:val="single" w:sz="4" w:space="0" w:color="auto"/>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18511,8</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1609,7</w:t>
            </w:r>
          </w:p>
        </w:tc>
        <w:tc>
          <w:tcPr>
            <w:tcW w:w="4421" w:type="dxa"/>
            <w:tcBorders>
              <w:top w:val="nil"/>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p>
        </w:tc>
      </w:tr>
      <w:tr w:rsidR="00393E08" w:rsidRPr="00393E08" w:rsidTr="001C287E">
        <w:trPr>
          <w:gridAfter w:val="1"/>
          <w:wAfter w:w="4421" w:type="dxa"/>
          <w:trHeight w:val="403"/>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4.2.2</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155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034Р155730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034Р155730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313</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15902,</w:t>
            </w:r>
            <w:r w:rsidRPr="00393E08">
              <w:rPr>
                <w:rFonts w:ascii="Times New Roman" w:eastAsia="Times New Roman" w:hAnsi="Times New Roman" w:cs="Times New Roman"/>
                <w:sz w:val="16"/>
                <w:szCs w:val="16"/>
                <w:lang w:val="en-US" w:eastAsia="ru-RU"/>
              </w:rPr>
              <w:t>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277,0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18240,3</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280,0</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18441,0</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288,0</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18974,3</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288,0</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18974,3</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5</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«Социальная поддержка отдельных категорий граждан в жилищной сфере»</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14788,0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highlight w:val="yellow"/>
                <w:lang w:eastAsia="ru-RU"/>
              </w:rPr>
              <w:t>15562,4</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19548,6</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19532,4</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19532,4</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Основные мероприятия «Государственная поддержка при улучшении жилищных условий молодых семей»</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2386,6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2721,6</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2573,2</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2553,0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2553,0</w:t>
            </w:r>
          </w:p>
        </w:tc>
      </w:tr>
      <w:tr w:rsidR="00393E08" w:rsidRPr="00393E08" w:rsidTr="001C287E">
        <w:trPr>
          <w:gridAfter w:val="1"/>
          <w:wAfter w:w="4421" w:type="dxa"/>
          <w:trHeight w:val="164"/>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5.1.1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Мероприятия по обеспечению жильем молодых семей</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Администра</w:t>
            </w:r>
            <w:proofErr w:type="spellEnd"/>
          </w:p>
          <w:p w:rsidR="00393E08" w:rsidRPr="00393E08" w:rsidRDefault="00393E08" w:rsidP="00393E08">
            <w:pPr>
              <w:widowControl w:val="0"/>
              <w:jc w:val="left"/>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ция</w:t>
            </w:r>
            <w:proofErr w:type="spellEnd"/>
            <w:r w:rsidRPr="00393E08">
              <w:rPr>
                <w:rFonts w:ascii="Times New Roman" w:eastAsia="Times New Roman" w:hAnsi="Times New Roman" w:cs="Times New Roman"/>
                <w:sz w:val="16"/>
                <w:szCs w:val="16"/>
                <w:lang w:eastAsia="ru-RU"/>
              </w:rPr>
              <w:t xml:space="preserve"> Мокшанского района</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w:t>
            </w:r>
            <w:r w:rsidRPr="00393E08">
              <w:rPr>
                <w:rFonts w:ascii="Times New Roman" w:eastAsia="Times New Roman" w:hAnsi="Times New Roman" w:cs="Times New Roman"/>
                <w:sz w:val="16"/>
                <w:szCs w:val="16"/>
                <w:lang w:val="en-US" w:eastAsia="ru-RU"/>
              </w:rPr>
              <w:t>01L</w:t>
            </w:r>
            <w:r w:rsidRPr="00393E08">
              <w:rPr>
                <w:rFonts w:ascii="Times New Roman" w:eastAsia="Times New Roman" w:hAnsi="Times New Roman" w:cs="Times New Roman"/>
                <w:sz w:val="16"/>
                <w:szCs w:val="16"/>
                <w:lang w:eastAsia="ru-RU"/>
              </w:rPr>
              <w:t>4970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w:t>
            </w:r>
            <w:r w:rsidRPr="00393E08">
              <w:rPr>
                <w:rFonts w:ascii="Times New Roman" w:eastAsia="Times New Roman" w:hAnsi="Times New Roman" w:cs="Times New Roman"/>
                <w:sz w:val="16"/>
                <w:szCs w:val="16"/>
                <w:lang w:val="en-US" w:eastAsia="ru-RU"/>
              </w:rPr>
              <w:t>01L</w:t>
            </w:r>
            <w:r w:rsidRPr="00393E08">
              <w:rPr>
                <w:rFonts w:ascii="Times New Roman" w:eastAsia="Times New Roman" w:hAnsi="Times New Roman" w:cs="Times New Roman"/>
                <w:sz w:val="16"/>
                <w:szCs w:val="16"/>
                <w:lang w:eastAsia="ru-RU"/>
              </w:rPr>
              <w:t>4970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w:t>
            </w:r>
            <w:r w:rsidRPr="00393E08">
              <w:rPr>
                <w:rFonts w:ascii="Times New Roman" w:eastAsia="Times New Roman" w:hAnsi="Times New Roman" w:cs="Times New Roman"/>
                <w:sz w:val="16"/>
                <w:szCs w:val="16"/>
                <w:lang w:val="en-US" w:eastAsia="ru-RU"/>
              </w:rPr>
              <w:t>01L</w:t>
            </w:r>
            <w:r w:rsidRPr="00393E08">
              <w:rPr>
                <w:rFonts w:ascii="Times New Roman" w:eastAsia="Times New Roman" w:hAnsi="Times New Roman" w:cs="Times New Roman"/>
                <w:sz w:val="16"/>
                <w:szCs w:val="16"/>
                <w:lang w:eastAsia="ru-RU"/>
              </w:rPr>
              <w:t>4970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03501</w:t>
            </w:r>
            <w:r w:rsidRPr="00393E08">
              <w:rPr>
                <w:rFonts w:ascii="Times New Roman" w:eastAsia="Times New Roman" w:hAnsi="Times New Roman" w:cs="Times New Roman"/>
                <w:sz w:val="16"/>
                <w:szCs w:val="16"/>
                <w:lang w:val="en-US" w:eastAsia="ru-RU"/>
              </w:rPr>
              <w:t>L</w:t>
            </w:r>
            <w:r w:rsidRPr="00393E08">
              <w:rPr>
                <w:rFonts w:ascii="Times New Roman" w:eastAsia="Times New Roman" w:hAnsi="Times New Roman" w:cs="Times New Roman"/>
                <w:sz w:val="16"/>
                <w:szCs w:val="16"/>
                <w:lang w:eastAsia="ru-RU"/>
              </w:rPr>
              <w:t>0200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03501</w:t>
            </w:r>
            <w:r w:rsidRPr="00393E08">
              <w:rPr>
                <w:rFonts w:ascii="Times New Roman" w:eastAsia="Times New Roman" w:hAnsi="Times New Roman" w:cs="Times New Roman"/>
                <w:sz w:val="16"/>
                <w:szCs w:val="16"/>
                <w:lang w:val="en-US" w:eastAsia="ru-RU"/>
              </w:rPr>
              <w:t>L</w:t>
            </w:r>
            <w:r w:rsidRPr="00393E08">
              <w:rPr>
                <w:rFonts w:ascii="Times New Roman" w:eastAsia="Times New Roman" w:hAnsi="Times New Roman" w:cs="Times New Roman"/>
                <w:sz w:val="16"/>
                <w:szCs w:val="16"/>
                <w:lang w:eastAsia="ru-RU"/>
              </w:rPr>
              <w:t>0200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03501</w:t>
            </w:r>
            <w:r w:rsidRPr="00393E08">
              <w:rPr>
                <w:rFonts w:ascii="Times New Roman" w:eastAsia="Times New Roman" w:hAnsi="Times New Roman" w:cs="Times New Roman"/>
                <w:sz w:val="16"/>
                <w:szCs w:val="16"/>
                <w:lang w:val="en-US" w:eastAsia="ru-RU"/>
              </w:rPr>
              <w:t>L</w:t>
            </w:r>
            <w:r w:rsidRPr="00393E08">
              <w:rPr>
                <w:rFonts w:ascii="Times New Roman" w:eastAsia="Times New Roman" w:hAnsi="Times New Roman" w:cs="Times New Roman"/>
                <w:sz w:val="16"/>
                <w:szCs w:val="16"/>
                <w:lang w:eastAsia="ru-RU"/>
              </w:rPr>
              <w:t>0200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515,0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776,8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656,0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1197,0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868,6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600,0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1117,6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855,6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600,0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1096,6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856,4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600,0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1096,6</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856,4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0,0</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5.2</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2</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Основные мероприятия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2000,4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1500,3</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 xml:space="preserve"> 1500,3</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1500,3</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5.2.1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1</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0350276510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0350276510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5.2.2</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2</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0350276520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0350276520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2000,0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1500,0</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1500,0</w:t>
            </w:r>
          </w:p>
          <w:p w:rsidR="00393E08" w:rsidRPr="00393E08" w:rsidRDefault="00393E08" w:rsidP="00393E08">
            <w:pPr>
              <w:widowControl w:val="0"/>
              <w:ind w:right="-108"/>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0,3</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1500,0</w:t>
            </w:r>
          </w:p>
          <w:p w:rsidR="00393E08" w:rsidRPr="00393E08" w:rsidRDefault="00393E08" w:rsidP="00393E08">
            <w:pPr>
              <w:widowControl w:val="0"/>
              <w:ind w:right="-108"/>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0,3</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5.3</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3</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7448,1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highlight w:val="yellow"/>
                <w:lang w:eastAsia="ru-RU"/>
              </w:rPr>
              <w:t>10544,1</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10553,6</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10557,6</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10557,6</w:t>
            </w:r>
          </w:p>
        </w:tc>
      </w:tr>
      <w:tr w:rsidR="00393E08" w:rsidRPr="00393E08" w:rsidTr="001C287E">
        <w:trPr>
          <w:gridAfter w:val="1"/>
          <w:wAfter w:w="4421" w:type="dxa"/>
        </w:trPr>
        <w:tc>
          <w:tcPr>
            <w:tcW w:w="709" w:type="dxa"/>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5.3.1</w:t>
            </w:r>
          </w:p>
        </w:tc>
        <w:tc>
          <w:tcPr>
            <w:tcW w:w="1701" w:type="dxa"/>
            <w:vAlign w:val="center"/>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Мероприятие 4</w:t>
            </w:r>
          </w:p>
        </w:tc>
        <w:tc>
          <w:tcPr>
            <w:tcW w:w="4820" w:type="dxa"/>
            <w:vAlign w:val="center"/>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393E08">
              <w:rPr>
                <w:rFonts w:ascii="Times New Roman" w:eastAsia="Times New Roman" w:hAnsi="Times New Roman" w:cs="Times New Roman"/>
                <w:sz w:val="16"/>
                <w:szCs w:val="16"/>
                <w:lang w:eastAsia="ru-RU"/>
              </w:rPr>
              <w:t>–с</w:t>
            </w:r>
            <w:proofErr w:type="gramEnd"/>
            <w:r w:rsidRPr="00393E08">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559" w:type="dxa"/>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Администра</w:t>
            </w:r>
            <w:proofErr w:type="spellEnd"/>
          </w:p>
          <w:p w:rsidR="00393E08" w:rsidRPr="00393E08" w:rsidRDefault="00393E08" w:rsidP="00393E08">
            <w:pPr>
              <w:widowControl w:val="0"/>
              <w:jc w:val="left"/>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ция</w:t>
            </w:r>
            <w:proofErr w:type="spellEnd"/>
            <w:r w:rsidRPr="00393E08">
              <w:rPr>
                <w:rFonts w:ascii="Times New Roman" w:eastAsia="Times New Roman" w:hAnsi="Times New Roman" w:cs="Times New Roman"/>
                <w:sz w:val="16"/>
                <w:szCs w:val="16"/>
                <w:lang w:eastAsia="ru-RU"/>
              </w:rPr>
              <w:t xml:space="preserve"> Мокшанского района</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901</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04</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03503</w:t>
            </w:r>
            <w:r w:rsidRPr="00393E08">
              <w:rPr>
                <w:rFonts w:ascii="Times New Roman" w:eastAsia="Times New Roman" w:hAnsi="Times New Roman" w:cs="Times New Roman"/>
                <w:sz w:val="16"/>
                <w:szCs w:val="16"/>
                <w:lang w:val="en-US" w:eastAsia="ru-RU"/>
              </w:rPr>
              <w:t>R</w:t>
            </w:r>
            <w:r w:rsidRPr="00393E08">
              <w:rPr>
                <w:rFonts w:ascii="Times New Roman" w:eastAsia="Times New Roman" w:hAnsi="Times New Roman" w:cs="Times New Roman"/>
                <w:sz w:val="16"/>
                <w:szCs w:val="16"/>
                <w:lang w:eastAsia="ru-RU"/>
              </w:rPr>
              <w:t>08</w:t>
            </w:r>
            <w:r w:rsidRPr="00393E08">
              <w:rPr>
                <w:rFonts w:ascii="Times New Roman" w:eastAsia="Times New Roman" w:hAnsi="Times New Roman" w:cs="Times New Roman"/>
                <w:sz w:val="16"/>
                <w:szCs w:val="16"/>
                <w:lang w:val="en-US" w:eastAsia="ru-RU"/>
              </w:rPr>
              <w:t>20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0350</w:t>
            </w:r>
            <w:r w:rsidRPr="00393E08">
              <w:rPr>
                <w:rFonts w:ascii="Times New Roman" w:eastAsia="Times New Roman" w:hAnsi="Times New Roman" w:cs="Times New Roman"/>
                <w:sz w:val="16"/>
                <w:szCs w:val="16"/>
                <w:lang w:val="en-US" w:eastAsia="ru-RU"/>
              </w:rPr>
              <w:t>3R</w:t>
            </w:r>
            <w:r w:rsidRPr="00393E08">
              <w:rPr>
                <w:rFonts w:ascii="Times New Roman" w:eastAsia="Times New Roman" w:hAnsi="Times New Roman" w:cs="Times New Roman"/>
                <w:sz w:val="16"/>
                <w:szCs w:val="16"/>
                <w:lang w:eastAsia="ru-RU"/>
              </w:rPr>
              <w:t>0</w:t>
            </w:r>
            <w:r w:rsidRPr="00393E08">
              <w:rPr>
                <w:rFonts w:ascii="Times New Roman" w:eastAsia="Times New Roman" w:hAnsi="Times New Roman" w:cs="Times New Roman"/>
                <w:sz w:val="16"/>
                <w:szCs w:val="16"/>
                <w:lang w:val="en-US" w:eastAsia="ru-RU"/>
              </w:rPr>
              <w:t>820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412</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7427,9</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10521,3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highlight w:val="yellow"/>
                <w:lang w:eastAsia="ru-RU"/>
              </w:rPr>
              <w:t>22,8</w:t>
            </w:r>
          </w:p>
        </w:tc>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10521,3</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32,3</w:t>
            </w:r>
          </w:p>
        </w:tc>
        <w:tc>
          <w:tcPr>
            <w:tcW w:w="709" w:type="dxa"/>
            <w:tcBorders>
              <w:righ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10521,3</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36,3</w:t>
            </w:r>
          </w:p>
        </w:tc>
        <w:tc>
          <w:tcPr>
            <w:tcW w:w="708" w:type="dxa"/>
            <w:tcBorders>
              <w:left w:val="single" w:sz="4" w:space="0" w:color="auto"/>
            </w:tcBorders>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10521,3</w:t>
            </w:r>
          </w:p>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36,3</w:t>
            </w:r>
          </w:p>
        </w:tc>
      </w:tr>
      <w:tr w:rsidR="00393E08" w:rsidRPr="00393E08" w:rsidTr="001C287E">
        <w:trPr>
          <w:gridAfter w:val="1"/>
          <w:wAfter w:w="4421" w:type="dxa"/>
        </w:trPr>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5.4</w:t>
            </w:r>
          </w:p>
        </w:tc>
        <w:tc>
          <w:tcPr>
            <w:tcW w:w="1701" w:type="dxa"/>
          </w:tcPr>
          <w:p w:rsidR="00393E08" w:rsidRPr="00393E08" w:rsidRDefault="00393E08" w:rsidP="00393E08">
            <w:pPr>
              <w:widowControl w:val="0"/>
              <w:ind w:right="-109"/>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Р</w:t>
            </w:r>
            <w:proofErr w:type="gramStart"/>
            <w:r w:rsidRPr="00393E08">
              <w:rPr>
                <w:rFonts w:ascii="Times New Roman" w:eastAsia="Times New Roman" w:hAnsi="Times New Roman" w:cs="Times New Roman"/>
                <w:sz w:val="16"/>
                <w:szCs w:val="16"/>
                <w:lang w:eastAsia="ru-RU"/>
              </w:rPr>
              <w:t>1</w:t>
            </w:r>
            <w:proofErr w:type="gramEnd"/>
          </w:p>
        </w:tc>
        <w:tc>
          <w:tcPr>
            <w:tcW w:w="482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55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всего</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X</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2952,9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2296,7</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r>
      <w:tr w:rsidR="00393E08" w:rsidRPr="00393E08" w:rsidTr="001C287E">
        <w:trPr>
          <w:gridAfter w:val="1"/>
          <w:wAfter w:w="4421" w:type="dxa"/>
        </w:trPr>
        <w:tc>
          <w:tcPr>
            <w:tcW w:w="709" w:type="dxa"/>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5.4.1</w:t>
            </w:r>
          </w:p>
        </w:tc>
        <w:tc>
          <w:tcPr>
            <w:tcW w:w="170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Мероприятие 5</w:t>
            </w:r>
          </w:p>
        </w:tc>
        <w:tc>
          <w:tcPr>
            <w:tcW w:w="482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Предоставление семьям социальных выплат на приобретение (строительство) жилья при рождении первого ребенка </w:t>
            </w:r>
          </w:p>
        </w:tc>
        <w:tc>
          <w:tcPr>
            <w:tcW w:w="155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948</w:t>
            </w:r>
          </w:p>
        </w:tc>
        <w:tc>
          <w:tcPr>
            <w:tcW w:w="425"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w:t>
            </w:r>
          </w:p>
        </w:tc>
        <w:tc>
          <w:tcPr>
            <w:tcW w:w="1276"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035Р176510</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035Р176510</w:t>
            </w:r>
          </w:p>
        </w:tc>
        <w:tc>
          <w:tcPr>
            <w:tcW w:w="56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244322</w:t>
            </w:r>
          </w:p>
        </w:tc>
        <w:tc>
          <w:tcPr>
            <w:tcW w:w="851"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0,9</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2952,0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0,7</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2296,0</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4920,0</w:t>
            </w:r>
          </w:p>
        </w:tc>
        <w:tc>
          <w:tcPr>
            <w:tcW w:w="709" w:type="dxa"/>
            <w:tcBorders>
              <w:righ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4920,0</w:t>
            </w:r>
          </w:p>
        </w:tc>
        <w:tc>
          <w:tcPr>
            <w:tcW w:w="708" w:type="dxa"/>
            <w:tcBorders>
              <w:left w:val="single" w:sz="4" w:space="0" w:color="auto"/>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4920,0</w:t>
            </w:r>
          </w:p>
        </w:tc>
      </w:tr>
    </w:tbl>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br w:type="page"/>
      </w:r>
      <w:r w:rsidRPr="00393E08">
        <w:rPr>
          <w:rFonts w:ascii="Times New Roman" w:eastAsia="Times New Roman" w:hAnsi="Times New Roman" w:cs="Times New Roman"/>
          <w:kern w:val="3"/>
          <w:sz w:val="16"/>
          <w:szCs w:val="16"/>
          <w:lang w:eastAsia="ru-RU"/>
        </w:rPr>
        <w:lastRenderedPageBreak/>
        <w:t>Приложение</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 xml:space="preserve"> к постановлению администрации </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Мокшанского района Пензенской области</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от 01.07.2021 №545</w:t>
      </w:r>
    </w:p>
    <w:p w:rsidR="00393E08" w:rsidRPr="00393E08" w:rsidRDefault="00393E08" w:rsidP="00393E08">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393E08">
        <w:rPr>
          <w:rFonts w:ascii="Times New Roman" w:eastAsia="Times New Roman" w:hAnsi="Times New Roman" w:cs="Times New Roman"/>
          <w:kern w:val="3"/>
          <w:sz w:val="16"/>
          <w:szCs w:val="16"/>
          <w:lang w:eastAsia="ru-RU"/>
        </w:rPr>
        <w:tab/>
        <w:t>«Приложение №14 к Муниципальной программе</w:t>
      </w:r>
    </w:p>
    <w:p w:rsidR="00393E08" w:rsidRPr="00393E08" w:rsidRDefault="00393E08" w:rsidP="00393E08">
      <w:pPr>
        <w:widowControl w:val="0"/>
        <w:tabs>
          <w:tab w:val="left" w:pos="9639"/>
          <w:tab w:val="right" w:pos="14568"/>
        </w:tabs>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393E08">
        <w:rPr>
          <w:rFonts w:ascii="Times New Roman" w:eastAsia="Times New Roman" w:hAnsi="Times New Roman" w:cs="Times New Roman"/>
          <w:sz w:val="16"/>
          <w:szCs w:val="16"/>
          <w:lang w:eastAsia="ru-RU"/>
        </w:rPr>
        <w:t>Мокшанском</w:t>
      </w:r>
      <w:proofErr w:type="spellEnd"/>
      <w:proofErr w:type="gramEnd"/>
      <w:r w:rsidRPr="00393E08">
        <w:rPr>
          <w:rFonts w:ascii="Times New Roman" w:eastAsia="Times New Roman" w:hAnsi="Times New Roman" w:cs="Times New Roman"/>
          <w:sz w:val="16"/>
          <w:szCs w:val="16"/>
          <w:lang w:eastAsia="ru-RU"/>
        </w:rPr>
        <w:t xml:space="preserve">  </w:t>
      </w:r>
    </w:p>
    <w:p w:rsidR="00393E08" w:rsidRPr="00393E08" w:rsidRDefault="00393E08" w:rsidP="00393E08">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ab/>
      </w:r>
      <w:proofErr w:type="gramStart"/>
      <w:r w:rsidRPr="00393E08">
        <w:rPr>
          <w:rFonts w:ascii="Times New Roman" w:eastAsia="Times New Roman" w:hAnsi="Times New Roman" w:cs="Times New Roman"/>
          <w:sz w:val="16"/>
          <w:szCs w:val="16"/>
          <w:lang w:eastAsia="ru-RU"/>
        </w:rPr>
        <w:t>районе</w:t>
      </w:r>
      <w:proofErr w:type="gramEnd"/>
      <w:r w:rsidRPr="00393E08">
        <w:rPr>
          <w:rFonts w:ascii="Times New Roman" w:eastAsia="Times New Roman" w:hAnsi="Times New Roman" w:cs="Times New Roman"/>
          <w:sz w:val="16"/>
          <w:szCs w:val="16"/>
          <w:lang w:eastAsia="ru-RU"/>
        </w:rPr>
        <w:t xml:space="preserve"> Пензенской области  2014-2024 годы»</w:t>
      </w:r>
    </w:p>
    <w:p w:rsidR="00393E08" w:rsidRPr="00393E08" w:rsidRDefault="00393E08" w:rsidP="00393E08">
      <w:pPr>
        <w:widowControl w:val="0"/>
        <w:jc w:val="right"/>
        <w:rPr>
          <w:rFonts w:ascii="Times New Roman" w:eastAsia="Times New Roman" w:hAnsi="Times New Roman" w:cs="Times New Roman"/>
          <w:sz w:val="16"/>
          <w:szCs w:val="16"/>
          <w:lang w:eastAsia="ru-RU"/>
        </w:rPr>
      </w:pPr>
    </w:p>
    <w:p w:rsidR="00393E08" w:rsidRPr="00393E08" w:rsidRDefault="00393E08" w:rsidP="00393E08">
      <w:pPr>
        <w:widowControl w:val="0"/>
        <w:jc w:val="center"/>
        <w:rPr>
          <w:rFonts w:ascii="Times New Roman" w:eastAsia="Times New Roman" w:hAnsi="Times New Roman" w:cs="Times New Roman"/>
          <w:b/>
          <w:sz w:val="16"/>
          <w:szCs w:val="16"/>
          <w:lang w:eastAsia="ru-RU"/>
        </w:rPr>
      </w:pPr>
    </w:p>
    <w:p w:rsidR="00393E08" w:rsidRPr="00393E08" w:rsidRDefault="00393E08" w:rsidP="00393E08">
      <w:pPr>
        <w:widowControl w:val="0"/>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ПЕРЕЧЕНЬ ОСНОВНЫХ МЕРОПРИЯТИЙ, МЕРОПРИЯТИЙ</w:t>
      </w:r>
    </w:p>
    <w:p w:rsidR="00393E08" w:rsidRPr="00393E08" w:rsidRDefault="00393E08" w:rsidP="00393E08">
      <w:pPr>
        <w:widowControl w:val="0"/>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муниципальной программы Мокшанского района</w:t>
      </w:r>
    </w:p>
    <w:p w:rsidR="00393E08" w:rsidRPr="00393E08" w:rsidRDefault="00393E08" w:rsidP="00393E08">
      <w:pPr>
        <w:widowControl w:val="0"/>
        <w:jc w:val="center"/>
        <w:rPr>
          <w:rFonts w:ascii="Times New Roman" w:eastAsia="Times New Roman" w:hAnsi="Times New Roman" w:cs="Times New Roman"/>
          <w:b/>
          <w:sz w:val="16"/>
          <w:szCs w:val="16"/>
          <w:lang w:eastAsia="ru-RU"/>
        </w:rPr>
      </w:pPr>
      <w:r w:rsidRPr="00393E08">
        <w:rPr>
          <w:rFonts w:ascii="Times New Roman" w:eastAsia="Times New Roman" w:hAnsi="Times New Roman" w:cs="Times New Roman"/>
          <w:b/>
          <w:sz w:val="16"/>
          <w:szCs w:val="16"/>
          <w:lang w:eastAsia="ru-RU"/>
        </w:rPr>
        <w:t xml:space="preserve">"Социальная поддержка граждан в </w:t>
      </w:r>
      <w:proofErr w:type="spellStart"/>
      <w:r w:rsidRPr="00393E08">
        <w:rPr>
          <w:rFonts w:ascii="Times New Roman" w:eastAsia="Times New Roman" w:hAnsi="Times New Roman" w:cs="Times New Roman"/>
          <w:b/>
          <w:sz w:val="16"/>
          <w:szCs w:val="16"/>
          <w:lang w:eastAsia="ru-RU"/>
        </w:rPr>
        <w:t>Мокшанском</w:t>
      </w:r>
      <w:proofErr w:type="spellEnd"/>
      <w:r w:rsidRPr="00393E08">
        <w:rPr>
          <w:rFonts w:ascii="Times New Roman" w:eastAsia="Times New Roman" w:hAnsi="Times New Roman" w:cs="Times New Roman"/>
          <w:b/>
          <w:sz w:val="16"/>
          <w:szCs w:val="16"/>
          <w:lang w:eastAsia="ru-RU"/>
        </w:rPr>
        <w:t xml:space="preserve"> районе Пензенской области на 2014-2024 годы " за счет всех источников финансирования на 2020-  2024 годы</w:t>
      </w:r>
    </w:p>
    <w:p w:rsidR="00393E08" w:rsidRPr="00393E08" w:rsidRDefault="00393E08" w:rsidP="00393E08">
      <w:pPr>
        <w:widowControl w:val="0"/>
        <w:jc w:val="center"/>
        <w:rPr>
          <w:rFonts w:ascii="Times New Roman" w:eastAsia="Times New Roman" w:hAnsi="Times New Roman" w:cs="Times New Roman"/>
          <w:sz w:val="16"/>
          <w:szCs w:val="16"/>
          <w:lang w:eastAsia="ru-RU"/>
        </w:rPr>
      </w:pPr>
    </w:p>
    <w:tbl>
      <w:tblPr>
        <w:tblW w:w="15734"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55"/>
        <w:gridCol w:w="135"/>
        <w:gridCol w:w="9"/>
        <w:gridCol w:w="3270"/>
        <w:gridCol w:w="2127"/>
        <w:gridCol w:w="426"/>
        <w:gridCol w:w="709"/>
        <w:gridCol w:w="146"/>
        <w:gridCol w:w="577"/>
        <w:gridCol w:w="117"/>
        <w:gridCol w:w="147"/>
        <w:gridCol w:w="9"/>
        <w:gridCol w:w="10"/>
        <w:gridCol w:w="553"/>
        <w:gridCol w:w="850"/>
        <w:gridCol w:w="850"/>
        <w:gridCol w:w="1134"/>
        <w:gridCol w:w="2692"/>
        <w:gridCol w:w="14"/>
        <w:gridCol w:w="9"/>
        <w:gridCol w:w="1368"/>
        <w:gridCol w:w="9"/>
        <w:gridCol w:w="18"/>
      </w:tblGrid>
      <w:tr w:rsidR="00393E08" w:rsidRPr="00393E08" w:rsidTr="001C287E">
        <w:trPr>
          <w:gridAfter w:val="2"/>
          <w:wAfter w:w="27" w:type="dxa"/>
          <w:trHeight w:val="170"/>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w:t>
            </w:r>
          </w:p>
          <w:p w:rsidR="00393E08" w:rsidRPr="00393E08" w:rsidRDefault="00393E08" w:rsidP="00393E08">
            <w:pPr>
              <w:widowControl w:val="0"/>
              <w:jc w:val="left"/>
              <w:rPr>
                <w:rFonts w:ascii="Times New Roman" w:eastAsia="Times New Roman" w:hAnsi="Times New Roman" w:cs="Times New Roman"/>
                <w:sz w:val="16"/>
                <w:szCs w:val="16"/>
                <w:lang w:eastAsia="ru-RU"/>
              </w:rPr>
            </w:pPr>
            <w:proofErr w:type="gramStart"/>
            <w:r w:rsidRPr="00393E08">
              <w:rPr>
                <w:rFonts w:ascii="Times New Roman" w:eastAsia="Times New Roman" w:hAnsi="Times New Roman" w:cs="Times New Roman"/>
                <w:sz w:val="16"/>
                <w:szCs w:val="16"/>
                <w:lang w:eastAsia="ru-RU"/>
              </w:rPr>
              <w:t>п</w:t>
            </w:r>
            <w:proofErr w:type="gramEnd"/>
            <w:r w:rsidRPr="00393E08">
              <w:rPr>
                <w:rFonts w:ascii="Times New Roman" w:eastAsia="Times New Roman" w:hAnsi="Times New Roman" w:cs="Times New Roman"/>
                <w:sz w:val="16"/>
                <w:szCs w:val="16"/>
                <w:lang w:eastAsia="ru-RU"/>
              </w:rPr>
              <w:t>/п</w:t>
            </w:r>
          </w:p>
        </w:tc>
        <w:tc>
          <w:tcPr>
            <w:tcW w:w="3414" w:type="dxa"/>
            <w:gridSpan w:val="3"/>
            <w:vMerge w:val="restart"/>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Наименование основного мероприятия, мероприятия</w:t>
            </w:r>
          </w:p>
        </w:tc>
        <w:tc>
          <w:tcPr>
            <w:tcW w:w="2127" w:type="dxa"/>
            <w:vMerge w:val="restart"/>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Исполнители</w:t>
            </w:r>
          </w:p>
        </w:tc>
        <w:tc>
          <w:tcPr>
            <w:tcW w:w="1135" w:type="dxa"/>
            <w:gridSpan w:val="2"/>
            <w:vMerge w:val="restart"/>
          </w:tcPr>
          <w:p w:rsidR="00393E08" w:rsidRPr="00393E08" w:rsidRDefault="00393E08" w:rsidP="00393E08">
            <w:pPr>
              <w:widowControl w:val="0"/>
              <w:ind w:right="-68"/>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Срок исполнения (год)</w:t>
            </w:r>
          </w:p>
        </w:tc>
        <w:tc>
          <w:tcPr>
            <w:tcW w:w="4393" w:type="dxa"/>
            <w:gridSpan w:val="10"/>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Объем финансирования, тыс. рублей</w:t>
            </w:r>
          </w:p>
        </w:tc>
        <w:tc>
          <w:tcPr>
            <w:tcW w:w="2706" w:type="dxa"/>
            <w:gridSpan w:val="2"/>
            <w:vMerge w:val="restart"/>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377" w:type="dxa"/>
            <w:gridSpan w:val="2"/>
            <w:vMerge w:val="restart"/>
          </w:tcPr>
          <w:p w:rsidR="00393E08" w:rsidRPr="00393E08" w:rsidRDefault="00393E08" w:rsidP="00393E08">
            <w:pPr>
              <w:widowControl w:val="0"/>
              <w:ind w:right="-62"/>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393E08" w:rsidRPr="00393E08" w:rsidTr="001C287E">
        <w:trPr>
          <w:gridAfter w:val="2"/>
          <w:wAfter w:w="27" w:type="dxa"/>
          <w:trHeight w:val="81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23" w:type="dxa"/>
            <w:gridSpan w:val="2"/>
          </w:tcPr>
          <w:p w:rsidR="00393E08" w:rsidRPr="00393E08" w:rsidRDefault="00393E08" w:rsidP="00393E08">
            <w:pPr>
              <w:widowControl w:val="0"/>
              <w:jc w:val="center"/>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eastAsia="ru-RU"/>
              </w:rPr>
              <w:t>Всего</w:t>
            </w:r>
          </w:p>
        </w:tc>
        <w:tc>
          <w:tcPr>
            <w:tcW w:w="836" w:type="dxa"/>
            <w:gridSpan w:val="5"/>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Бюджет Мокшанского  района</w:t>
            </w:r>
          </w:p>
        </w:tc>
        <w:tc>
          <w:tcPr>
            <w:tcW w:w="850"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Федера</w:t>
            </w:r>
            <w:proofErr w:type="spellEnd"/>
          </w:p>
          <w:p w:rsidR="00393E08" w:rsidRPr="00393E08" w:rsidRDefault="00393E08" w:rsidP="00393E08">
            <w:pPr>
              <w:widowControl w:val="0"/>
              <w:jc w:val="center"/>
              <w:rPr>
                <w:rFonts w:ascii="Times New Roman" w:eastAsia="Times New Roman" w:hAnsi="Times New Roman" w:cs="Times New Roman"/>
                <w:sz w:val="16"/>
                <w:szCs w:val="16"/>
                <w:lang w:eastAsia="ru-RU"/>
              </w:rPr>
            </w:pPr>
            <w:proofErr w:type="spellStart"/>
            <w:r w:rsidRPr="00393E08">
              <w:rPr>
                <w:rFonts w:ascii="Times New Roman" w:eastAsia="Times New Roman" w:hAnsi="Times New Roman" w:cs="Times New Roman"/>
                <w:sz w:val="16"/>
                <w:szCs w:val="16"/>
                <w:lang w:eastAsia="ru-RU"/>
              </w:rPr>
              <w:t>льные</w:t>
            </w:r>
            <w:proofErr w:type="spellEnd"/>
            <w:r w:rsidRPr="00393E08">
              <w:rPr>
                <w:rFonts w:ascii="Times New Roman" w:eastAsia="Times New Roman" w:hAnsi="Times New Roman" w:cs="Times New Roman"/>
                <w:sz w:val="16"/>
                <w:szCs w:val="16"/>
                <w:lang w:eastAsia="ru-RU"/>
              </w:rPr>
              <w:t xml:space="preserve"> средства</w:t>
            </w:r>
          </w:p>
        </w:tc>
        <w:tc>
          <w:tcPr>
            <w:tcW w:w="850"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Бюджет </w:t>
            </w:r>
            <w:proofErr w:type="spellStart"/>
            <w:r w:rsidRPr="00393E08">
              <w:rPr>
                <w:rFonts w:ascii="Times New Roman" w:eastAsia="Times New Roman" w:hAnsi="Times New Roman" w:cs="Times New Roman"/>
                <w:sz w:val="16"/>
                <w:szCs w:val="16"/>
                <w:lang w:eastAsia="ru-RU"/>
              </w:rPr>
              <w:t>Пензенс</w:t>
            </w:r>
            <w:proofErr w:type="spellEnd"/>
          </w:p>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кой области</w:t>
            </w:r>
          </w:p>
        </w:tc>
        <w:tc>
          <w:tcPr>
            <w:tcW w:w="1134"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proofErr w:type="spellStart"/>
            <w:proofErr w:type="gramStart"/>
            <w:r w:rsidRPr="00393E08">
              <w:rPr>
                <w:rFonts w:ascii="Times New Roman" w:eastAsia="Times New Roman" w:hAnsi="Times New Roman" w:cs="Times New Roman"/>
                <w:sz w:val="16"/>
                <w:szCs w:val="16"/>
                <w:lang w:eastAsia="ru-RU"/>
              </w:rPr>
              <w:t>Внебюджет-ные</w:t>
            </w:r>
            <w:proofErr w:type="spellEnd"/>
            <w:proofErr w:type="gramEnd"/>
            <w:r w:rsidRPr="00393E08">
              <w:rPr>
                <w:rFonts w:ascii="Times New Roman" w:eastAsia="Times New Roman" w:hAnsi="Times New Roman" w:cs="Times New Roman"/>
                <w:sz w:val="16"/>
                <w:szCs w:val="16"/>
                <w:lang w:eastAsia="ru-RU"/>
              </w:rPr>
              <w:t xml:space="preserve"> и иные средства</w:t>
            </w:r>
          </w:p>
        </w:tc>
        <w:tc>
          <w:tcPr>
            <w:tcW w:w="2706"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377"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170"/>
        </w:trPr>
        <w:tc>
          <w:tcPr>
            <w:tcW w:w="555"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c>
          <w:tcPr>
            <w:tcW w:w="3414" w:type="dxa"/>
            <w:gridSpan w:val="3"/>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c>
          <w:tcPr>
            <w:tcW w:w="2127"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c>
          <w:tcPr>
            <w:tcW w:w="1135" w:type="dxa"/>
            <w:gridSpan w:val="2"/>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c>
          <w:tcPr>
            <w:tcW w:w="723" w:type="dxa"/>
            <w:gridSpan w:val="2"/>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c>
          <w:tcPr>
            <w:tcW w:w="836" w:type="dxa"/>
            <w:gridSpan w:val="5"/>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w:t>
            </w:r>
          </w:p>
        </w:tc>
        <w:tc>
          <w:tcPr>
            <w:tcW w:w="850"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w:t>
            </w:r>
          </w:p>
        </w:tc>
        <w:tc>
          <w:tcPr>
            <w:tcW w:w="850"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w:t>
            </w:r>
          </w:p>
        </w:tc>
        <w:tc>
          <w:tcPr>
            <w:tcW w:w="1134" w:type="dxa"/>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w:t>
            </w:r>
          </w:p>
        </w:tc>
        <w:tc>
          <w:tcPr>
            <w:tcW w:w="2706" w:type="dxa"/>
            <w:gridSpan w:val="2"/>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w:t>
            </w:r>
          </w:p>
        </w:tc>
        <w:tc>
          <w:tcPr>
            <w:tcW w:w="1377" w:type="dxa"/>
            <w:gridSpan w:val="2"/>
          </w:tcPr>
          <w:p w:rsidR="00393E08" w:rsidRPr="00393E08" w:rsidRDefault="00393E08" w:rsidP="00393E08">
            <w:pPr>
              <w:widowControl w:val="0"/>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1 «Малых дел»</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393E08">
              <w:rPr>
                <w:rFonts w:ascii="Times New Roman" w:eastAsia="Times New Roman" w:hAnsi="Times New Roman" w:cs="Times New Roman"/>
                <w:sz w:val="16"/>
                <w:szCs w:val="16"/>
                <w:lang w:eastAsia="ru-RU"/>
              </w:rPr>
              <w:t>Мокшанском</w:t>
            </w:r>
            <w:proofErr w:type="spellEnd"/>
            <w:r w:rsidRPr="00393E08">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393E08">
              <w:rPr>
                <w:rFonts w:ascii="Times New Roman" w:eastAsia="Times New Roman" w:hAnsi="Times New Roman" w:cs="Times New Roman"/>
                <w:sz w:val="16"/>
                <w:szCs w:val="16"/>
                <w:lang w:eastAsia="ru-RU"/>
              </w:rPr>
              <w:t>о(</w:t>
            </w:r>
            <w:proofErr w:type="gramEnd"/>
            <w:r w:rsidRPr="00393E08">
              <w:rPr>
                <w:rFonts w:ascii="Times New Roman" w:eastAsia="Times New Roman" w:hAnsi="Times New Roman" w:cs="Times New Roman"/>
                <w:sz w:val="16"/>
                <w:szCs w:val="16"/>
                <w:lang w:eastAsia="ru-RU"/>
              </w:rPr>
              <w:t>волонтерского)движения в районе</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393E08" w:rsidRPr="00393E08" w:rsidTr="001C287E">
        <w:trPr>
          <w:gridAfter w:val="2"/>
          <w:wAfter w:w="27" w:type="dxa"/>
          <w:trHeight w:val="57"/>
        </w:trPr>
        <w:tc>
          <w:tcPr>
            <w:tcW w:w="555" w:type="dxa"/>
          </w:tcPr>
          <w:p w:rsidR="00393E08" w:rsidRPr="00393E08" w:rsidRDefault="00393E08" w:rsidP="00393E08">
            <w:pPr>
              <w:widowControl w:val="0"/>
              <w:ind w:right="-62"/>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1.1.1.</w:t>
            </w:r>
          </w:p>
        </w:tc>
        <w:tc>
          <w:tcPr>
            <w:tcW w:w="3414"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2127"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 </w:t>
            </w: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246"/>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1.1.2</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Создание совета по развитию добровольческого (волонтерского) движения в </w:t>
            </w:r>
            <w:proofErr w:type="spellStart"/>
            <w:r w:rsidRPr="00393E08">
              <w:rPr>
                <w:rFonts w:ascii="Times New Roman" w:eastAsia="Times New Roman" w:hAnsi="Times New Roman" w:cs="Times New Roman"/>
                <w:sz w:val="16"/>
                <w:szCs w:val="16"/>
                <w:lang w:eastAsia="ru-RU"/>
              </w:rPr>
              <w:t>Мокшанском</w:t>
            </w:r>
            <w:proofErr w:type="spellEnd"/>
            <w:r w:rsidRPr="00393E08">
              <w:rPr>
                <w:rFonts w:ascii="Times New Roman" w:eastAsia="Times New Roman" w:hAnsi="Times New Roman" w:cs="Times New Roman"/>
                <w:sz w:val="16"/>
                <w:szCs w:val="16"/>
                <w:lang w:eastAsia="ru-RU"/>
              </w:rPr>
              <w:t xml:space="preserve"> районе Пензенской  области</w:t>
            </w:r>
          </w:p>
        </w:tc>
        <w:tc>
          <w:tcPr>
            <w:tcW w:w="2127"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Администрация Мокшанского района</w:t>
            </w: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263"/>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13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17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273"/>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131"/>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1.1.3</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Организация в муниципальных бюджетных учреждениях культуры и образования  пунктов регистрации на сайте добровольцы России. РФ.</w:t>
            </w:r>
          </w:p>
        </w:tc>
        <w:tc>
          <w:tcPr>
            <w:tcW w:w="2127" w:type="dxa"/>
            <w:vMerge w:val="restart"/>
          </w:tcPr>
          <w:p w:rsidR="00393E08" w:rsidRPr="00393E08" w:rsidRDefault="00393E08" w:rsidP="00393E08">
            <w:pPr>
              <w:widowControl w:val="0"/>
              <w:ind w:right="-65"/>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Отдел по реализации молодежной политики,</w:t>
            </w:r>
          </w:p>
          <w:p w:rsidR="00393E08" w:rsidRPr="00393E08" w:rsidRDefault="00393E08" w:rsidP="00393E08">
            <w:pPr>
              <w:widowControl w:val="0"/>
              <w:ind w:right="-65"/>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культуре и спорту, Управление образованием</w:t>
            </w: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296"/>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21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10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146"/>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351"/>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1.1.4</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Создание волонтерских отрядов по новым направлениям деятельности</w:t>
            </w:r>
          </w:p>
        </w:tc>
        <w:tc>
          <w:tcPr>
            <w:tcW w:w="2127"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 УСЗН</w:t>
            </w: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27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276"/>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190"/>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70"/>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Рост числа волонтеров </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Подпрограмма 2 «Оказание адресной материальной помощи гражданам, проживающим в </w:t>
            </w:r>
            <w:proofErr w:type="spellStart"/>
            <w:r w:rsidRPr="00393E08">
              <w:rPr>
                <w:rFonts w:ascii="Times New Roman" w:eastAsia="Times New Roman" w:hAnsi="Times New Roman" w:cs="Times New Roman"/>
                <w:sz w:val="16"/>
                <w:szCs w:val="16"/>
                <w:lang w:eastAsia="ru-RU"/>
              </w:rPr>
              <w:t>Мокшанском</w:t>
            </w:r>
            <w:proofErr w:type="spellEnd"/>
            <w:r w:rsidRPr="00393E08">
              <w:rPr>
                <w:rFonts w:ascii="Times New Roman" w:eastAsia="Times New Roman" w:hAnsi="Times New Roman" w:cs="Times New Roman"/>
                <w:sz w:val="16"/>
                <w:szCs w:val="16"/>
                <w:lang w:eastAsia="ru-RU"/>
              </w:rPr>
              <w:t xml:space="preserve"> районе Пензенской области, оказавшимся в трудной жизненной ситуации»</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Основное мероприятие «Содействие гражданам по выходу из сложной жизненной ситуации»</w:t>
            </w: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2.1.1</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Оказание адресной материальной помощи</w:t>
            </w:r>
          </w:p>
        </w:tc>
        <w:tc>
          <w:tcPr>
            <w:tcW w:w="2127"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40"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19"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Улучшение благосостояния граждан</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40"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19"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Улучшение благосостояния граждан</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40"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19"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Улучшение благосостояния граждан</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40"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19"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Улучшение благосостояния граждан</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r>
      <w:tr w:rsidR="00393E08" w:rsidRPr="00393E08" w:rsidTr="001C287E">
        <w:trPr>
          <w:gridAfter w:val="2"/>
          <w:wAfter w:w="27" w:type="dxa"/>
          <w:trHeight w:val="17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127"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5" w:type="dxa"/>
            <w:gridSpan w:val="2"/>
          </w:tcPr>
          <w:p w:rsidR="00393E08" w:rsidRPr="00393E08" w:rsidRDefault="001C287E" w:rsidP="00393E08">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840"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719"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Улучшение благосостояния граждан</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3 «Старшее поколение»</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«Совершенствование мер социальной защиты и социального обслуживания пожилых людей сельской местности»</w:t>
            </w: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3.1.</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 Администрация Мокшанского района, КЦСОН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приобретением подарков</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приобретением подарков</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приобретением подарков</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приобретением подарков</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113"/>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приобретением подарков</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39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3.2.</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393E08">
              <w:rPr>
                <w:rFonts w:ascii="Times New Roman" w:eastAsia="Times New Roman" w:hAnsi="Times New Roman" w:cs="Times New Roman"/>
                <w:sz w:val="16"/>
                <w:szCs w:val="16"/>
                <w:lang w:eastAsia="ru-RU"/>
              </w:rPr>
              <w:t>а-</w:t>
            </w:r>
            <w:proofErr w:type="gramEnd"/>
            <w:r w:rsidRPr="00393E08">
              <w:rPr>
                <w:rFonts w:ascii="Times New Roman" w:eastAsia="Times New Roman" w:hAnsi="Times New Roman" w:cs="Times New Roman"/>
                <w:sz w:val="16"/>
                <w:szCs w:val="16"/>
                <w:lang w:eastAsia="ru-RU"/>
              </w:rPr>
              <w:t xml:space="preserve"> почтовые и канцелярские расходы; приобретение цветов; подписка на газеты</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Администрация Мокшанского района, КЦСОН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14,9</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w:t>
            </w:r>
            <w:r w:rsidRPr="00393E08">
              <w:rPr>
                <w:rFonts w:ascii="Times New Roman" w:eastAsia="Times New Roman" w:hAnsi="Times New Roman" w:cs="Times New Roman"/>
                <w:sz w:val="16"/>
                <w:szCs w:val="16"/>
                <w:lang w:eastAsia="ru-RU"/>
              </w:rPr>
              <w:t>,0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w:t>
            </w: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w:t>
            </w:r>
            <w:r w:rsidRPr="00393E08">
              <w:rPr>
                <w:rFonts w:ascii="Times New Roman" w:eastAsia="Times New Roman" w:hAnsi="Times New Roman" w:cs="Times New Roman"/>
                <w:sz w:val="16"/>
                <w:szCs w:val="16"/>
                <w:lang w:eastAsia="ru-RU"/>
              </w:rPr>
              <w:t>,0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w:t>
            </w: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463"/>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w:t>
            </w:r>
            <w:r w:rsidRPr="00393E08">
              <w:rPr>
                <w:rFonts w:ascii="Times New Roman" w:eastAsia="Times New Roman" w:hAnsi="Times New Roman" w:cs="Times New Roman"/>
                <w:sz w:val="16"/>
                <w:szCs w:val="16"/>
                <w:lang w:eastAsia="ru-RU"/>
              </w:rPr>
              <w:t>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w:t>
            </w: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3.3.</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Мероприятия, проводимые с пожилыми гражданами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Администрация Мокшанского района, КЦСОН,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80"/>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35"/>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644"/>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725"/>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41"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72"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3</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Задача подпрограммы</w:t>
            </w:r>
            <w:proofErr w:type="gramStart"/>
            <w:r w:rsidRPr="00393E08">
              <w:rPr>
                <w:rFonts w:ascii="Times New Roman" w:eastAsia="Times New Roman" w:hAnsi="Times New Roman" w:cs="Times New Roman"/>
                <w:sz w:val="16"/>
                <w:szCs w:val="16"/>
                <w:lang w:eastAsia="ru-RU"/>
              </w:rPr>
              <w:t>1</w:t>
            </w:r>
            <w:proofErr w:type="gramEnd"/>
            <w:r w:rsidRPr="00393E08">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w:t>
            </w:r>
            <w:proofErr w:type="gramStart"/>
            <w:r w:rsidRPr="00393E08">
              <w:rPr>
                <w:rFonts w:ascii="Times New Roman" w:eastAsia="Times New Roman" w:hAnsi="Times New Roman" w:cs="Times New Roman"/>
                <w:sz w:val="16"/>
                <w:szCs w:val="16"/>
                <w:lang w:eastAsia="ru-RU"/>
              </w:rPr>
              <w:t>по</w:t>
            </w:r>
            <w:proofErr w:type="gramEnd"/>
            <w:r w:rsidRPr="00393E08">
              <w:rPr>
                <w:rFonts w:ascii="Times New Roman" w:eastAsia="Times New Roman" w:hAnsi="Times New Roman" w:cs="Times New Roman"/>
                <w:sz w:val="16"/>
                <w:szCs w:val="16"/>
                <w:lang w:eastAsia="ru-RU"/>
              </w:rPr>
              <w:t xml:space="preserve"> ветераны труда и труженики тыла</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 </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13837.5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13837.5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9124.6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9124.6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13497.6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13497.6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13600.9</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13600.9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13600.9</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13600.9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w:t>
            </w:r>
          </w:p>
        </w:tc>
        <w:tc>
          <w:tcPr>
            <w:tcW w:w="3279" w:type="dxa"/>
            <w:gridSpan w:val="2"/>
            <w:vMerge w:val="restart"/>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r w:rsidRPr="00393E08">
              <w:rPr>
                <w:rFonts w:ascii="Times New Roman" w:eastAsia="Times New Roman" w:hAnsi="Times New Roman" w:cs="Times New Roman"/>
                <w:sz w:val="16"/>
                <w:szCs w:val="16"/>
                <w:lang w:val="en-US" w:eastAsia="ru-RU"/>
              </w:rPr>
              <w:t>4</w:t>
            </w:r>
            <w:r w:rsidRPr="00393E08">
              <w:rPr>
                <w:rFonts w:ascii="Times New Roman" w:eastAsia="Times New Roman" w:hAnsi="Times New Roman" w:cs="Times New Roman"/>
                <w:sz w:val="16"/>
                <w:szCs w:val="16"/>
                <w:lang w:eastAsia="ru-RU"/>
              </w:rPr>
              <w:t>,5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r w:rsidRPr="00393E08">
              <w:rPr>
                <w:rFonts w:ascii="Times New Roman" w:eastAsia="Times New Roman" w:hAnsi="Times New Roman" w:cs="Times New Roman"/>
                <w:sz w:val="16"/>
                <w:szCs w:val="16"/>
                <w:lang w:val="en-US" w:eastAsia="ru-RU"/>
              </w:rPr>
              <w:t>4</w:t>
            </w:r>
            <w:r w:rsidRPr="00393E08">
              <w:rPr>
                <w:rFonts w:ascii="Times New Roman" w:eastAsia="Times New Roman" w:hAnsi="Times New Roman" w:cs="Times New Roman"/>
                <w:sz w:val="16"/>
                <w:szCs w:val="16"/>
                <w:lang w:eastAsia="ru-RU"/>
              </w:rPr>
              <w:t>,5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53.9</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53.9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57.6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57.6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57.6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57.6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val="en-US" w:eastAsia="ru-RU"/>
              </w:rPr>
              <w:t>57.6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val="en-US" w:eastAsia="ru-RU"/>
              </w:rPr>
              <w:t>57.6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4.1.3.</w:t>
            </w:r>
          </w:p>
        </w:tc>
        <w:tc>
          <w:tcPr>
            <w:tcW w:w="3279" w:type="dxa"/>
            <w:gridSpan w:val="2"/>
            <w:vMerge w:val="restart"/>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3873.4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3873.4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11209.0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w:t>
            </w:r>
            <w:r w:rsidRPr="00393E08">
              <w:rPr>
                <w:rFonts w:ascii="Times New Roman" w:eastAsia="Times New Roman" w:hAnsi="Times New Roman" w:cs="Times New Roman"/>
                <w:sz w:val="16"/>
                <w:szCs w:val="16"/>
                <w:lang w:val="en-US" w:eastAsia="ru-RU"/>
              </w:rPr>
              <w:t>209.0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4483.1</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4483.1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14872.7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14872.7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50"/>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14872.7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14872.7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6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vAlign w:val="center"/>
          </w:tcPr>
          <w:p w:rsidR="00393E08" w:rsidRPr="00393E08" w:rsidRDefault="00393E08" w:rsidP="001C287E">
            <w:pPr>
              <w:widowControl w:val="0"/>
              <w:ind w:right="79"/>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 </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36</w:t>
            </w:r>
            <w:r w:rsidRPr="00393E08">
              <w:rPr>
                <w:rFonts w:ascii="Times New Roman" w:eastAsia="Times New Roman" w:hAnsi="Times New Roman" w:cs="Times New Roman"/>
                <w:sz w:val="16"/>
                <w:szCs w:val="16"/>
                <w:lang w:eastAsia="ru-RU"/>
              </w:rPr>
              <w:t>4,1</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36</w:t>
            </w:r>
            <w:r w:rsidRPr="00393E08">
              <w:rPr>
                <w:rFonts w:ascii="Times New Roman" w:eastAsia="Times New Roman" w:hAnsi="Times New Roman" w:cs="Times New Roman"/>
                <w:sz w:val="16"/>
                <w:szCs w:val="16"/>
                <w:lang w:eastAsia="ru-RU"/>
              </w:rPr>
              <w:t>4</w:t>
            </w:r>
            <w:r w:rsidRPr="00393E08">
              <w:rPr>
                <w:rFonts w:ascii="Times New Roman" w:eastAsia="Times New Roman" w:hAnsi="Times New Roman" w:cs="Times New Roman"/>
                <w:sz w:val="16"/>
                <w:szCs w:val="16"/>
                <w:lang w:val="en-US" w:eastAsia="ru-RU"/>
              </w:rPr>
              <w:t>.1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w:t>
            </w:r>
            <w:r w:rsidR="001C287E">
              <w:rPr>
                <w:rFonts w:ascii="Times New Roman" w:eastAsia="Times New Roman" w:hAnsi="Times New Roman" w:cs="Times New Roman"/>
                <w:sz w:val="16"/>
                <w:szCs w:val="16"/>
                <w:lang w:eastAsia="ru-RU"/>
              </w:rPr>
              <w:t>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w:t>
            </w:r>
            <w:r w:rsidRPr="00393E08">
              <w:rPr>
                <w:rFonts w:ascii="Times New Roman" w:eastAsia="Times New Roman" w:hAnsi="Times New Roman" w:cs="Times New Roman"/>
                <w:sz w:val="16"/>
                <w:szCs w:val="16"/>
                <w:lang w:val="en-US" w:eastAsia="ru-RU"/>
              </w:rPr>
              <w:t>02.8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w:t>
            </w:r>
            <w:r w:rsidRPr="00393E08">
              <w:rPr>
                <w:rFonts w:ascii="Times New Roman" w:eastAsia="Times New Roman" w:hAnsi="Times New Roman" w:cs="Times New Roman"/>
                <w:sz w:val="16"/>
                <w:szCs w:val="16"/>
                <w:lang w:val="en-US" w:eastAsia="ru-RU"/>
              </w:rPr>
              <w:t>02.8</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470.5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470.5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470.5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470.5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03"/>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470.5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470.5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4.1.5.</w:t>
            </w:r>
          </w:p>
        </w:tc>
        <w:tc>
          <w:tcPr>
            <w:tcW w:w="3279" w:type="dxa"/>
            <w:gridSpan w:val="2"/>
            <w:vMerge w:val="restart"/>
            <w:vAlign w:val="center"/>
          </w:tcPr>
          <w:p w:rsidR="00393E08" w:rsidRPr="00393E08" w:rsidRDefault="00393E08" w:rsidP="00393E08">
            <w:pPr>
              <w:widowControl w:val="0"/>
              <w:ind w:right="-108"/>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w:t>
            </w:r>
            <w:r w:rsidRPr="00393E08">
              <w:rPr>
                <w:rFonts w:ascii="Times New Roman" w:eastAsia="Times New Roman" w:hAnsi="Times New Roman" w:cs="Times New Roman"/>
                <w:sz w:val="16"/>
                <w:szCs w:val="16"/>
                <w:lang w:eastAsia="ru-RU"/>
              </w:rPr>
              <w:lastRenderedPageBreak/>
              <w:t>категорий граждан, проживающих на территории Пензенской области», по другим категориям граждан</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r w:rsidRPr="00393E08">
              <w:rPr>
                <w:rFonts w:ascii="Times New Roman" w:eastAsia="Times New Roman" w:hAnsi="Times New Roman" w:cs="Times New Roman"/>
                <w:sz w:val="16"/>
                <w:szCs w:val="16"/>
                <w:lang w:val="en-US" w:eastAsia="ru-RU"/>
              </w:rPr>
              <w:t>2.1</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r w:rsidRPr="00393E08">
              <w:rPr>
                <w:rFonts w:ascii="Times New Roman" w:eastAsia="Times New Roman" w:hAnsi="Times New Roman" w:cs="Times New Roman"/>
                <w:sz w:val="16"/>
                <w:szCs w:val="16"/>
                <w:lang w:val="en-US" w:eastAsia="ru-RU"/>
              </w:rPr>
              <w:t>2.1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81.8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81.8</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p w:rsidR="001C287E" w:rsidRPr="00393E08" w:rsidRDefault="001C287E" w:rsidP="00393E08">
            <w:pPr>
              <w:widowControl w:val="0"/>
              <w:jc w:val="left"/>
              <w:rPr>
                <w:rFonts w:ascii="Times New Roman" w:eastAsia="Times New Roman" w:hAnsi="Times New Roman" w:cs="Times New Roman"/>
                <w:sz w:val="16"/>
                <w:szCs w:val="16"/>
                <w:lang w:eastAsia="ru-RU"/>
              </w:rPr>
            </w:pP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97.9</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97.9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57.7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57.7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8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57.7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57.7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4.1.6.</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sidDel="00B3198F">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eastAsia="ru-RU"/>
              </w:rPr>
              <w:t>39</w:t>
            </w:r>
            <w:r w:rsidRPr="00393E08">
              <w:rPr>
                <w:rFonts w:ascii="Times New Roman" w:eastAsia="Times New Roman" w:hAnsi="Times New Roman" w:cs="Times New Roman"/>
                <w:sz w:val="16"/>
                <w:szCs w:val="16"/>
                <w:lang w:val="en-US" w:eastAsia="ru-RU"/>
              </w:rPr>
              <w:t>5</w:t>
            </w:r>
            <w:r w:rsidRPr="00393E08">
              <w:rPr>
                <w:rFonts w:ascii="Times New Roman" w:eastAsia="Times New Roman" w:hAnsi="Times New Roman" w:cs="Times New Roman"/>
                <w:sz w:val="16"/>
                <w:szCs w:val="16"/>
                <w:lang w:eastAsia="ru-RU"/>
              </w:rPr>
              <w:t>,2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sidDel="00B3198F">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eastAsia="ru-RU"/>
              </w:rPr>
              <w:t>39</w:t>
            </w:r>
            <w:r w:rsidRPr="00393E08">
              <w:rPr>
                <w:rFonts w:ascii="Times New Roman" w:eastAsia="Times New Roman" w:hAnsi="Times New Roman" w:cs="Times New Roman"/>
                <w:sz w:val="16"/>
                <w:szCs w:val="16"/>
                <w:lang w:val="en-US" w:eastAsia="ru-RU"/>
              </w:rPr>
              <w:t>5</w:t>
            </w:r>
            <w:r w:rsidRPr="00393E08">
              <w:rPr>
                <w:rFonts w:ascii="Times New Roman" w:eastAsia="Times New Roman" w:hAnsi="Times New Roman" w:cs="Times New Roman"/>
                <w:sz w:val="16"/>
                <w:szCs w:val="16"/>
                <w:lang w:eastAsia="ru-RU"/>
              </w:rPr>
              <w:t>,2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1437.</w:t>
            </w:r>
            <w:r w:rsidRPr="00393E08">
              <w:rPr>
                <w:rFonts w:ascii="Times New Roman" w:eastAsia="Times New Roman" w:hAnsi="Times New Roman" w:cs="Times New Roman"/>
                <w:sz w:val="16"/>
                <w:szCs w:val="16"/>
                <w:lang w:val="en-US" w:eastAsia="ru-RU"/>
              </w:rPr>
              <w:t>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w:t>
            </w:r>
            <w:r w:rsidRPr="00393E08">
              <w:rPr>
                <w:rFonts w:ascii="Times New Roman" w:eastAsia="Times New Roman" w:hAnsi="Times New Roman" w:cs="Times New Roman"/>
                <w:sz w:val="16"/>
                <w:szCs w:val="16"/>
                <w:lang w:val="en-US" w:eastAsia="ru-RU"/>
              </w:rPr>
              <w:t>1437.2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1460.3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1460.</w:t>
            </w:r>
            <w:r w:rsidRPr="00393E08">
              <w:rPr>
                <w:rFonts w:ascii="Times New Roman" w:eastAsia="Times New Roman" w:hAnsi="Times New Roman" w:cs="Times New Roman"/>
                <w:sz w:val="16"/>
                <w:szCs w:val="16"/>
                <w:lang w:val="en-US" w:eastAsia="ru-RU"/>
              </w:rPr>
              <w:t>3</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w:t>
            </w:r>
            <w:r w:rsidRPr="00393E08">
              <w:rPr>
                <w:rFonts w:ascii="Times New Roman" w:eastAsia="Times New Roman" w:hAnsi="Times New Roman" w:cs="Times New Roman"/>
                <w:sz w:val="16"/>
                <w:szCs w:val="16"/>
                <w:lang w:val="en-US" w:eastAsia="ru-RU"/>
              </w:rPr>
              <w:t>1483.6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1483.</w:t>
            </w:r>
            <w:r w:rsidRPr="00393E08">
              <w:rPr>
                <w:rFonts w:ascii="Times New Roman" w:eastAsia="Times New Roman" w:hAnsi="Times New Roman" w:cs="Times New Roman"/>
                <w:sz w:val="16"/>
                <w:szCs w:val="16"/>
                <w:lang w:val="en-US" w:eastAsia="ru-RU"/>
              </w:rPr>
              <w:t>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18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1483.</w:t>
            </w:r>
            <w:r w:rsidRPr="00393E08">
              <w:rPr>
                <w:rFonts w:ascii="Times New Roman" w:eastAsia="Times New Roman" w:hAnsi="Times New Roman" w:cs="Times New Roman"/>
                <w:sz w:val="16"/>
                <w:szCs w:val="16"/>
                <w:lang w:val="en-US" w:eastAsia="ru-RU"/>
              </w:rPr>
              <w:t>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1483.</w:t>
            </w:r>
            <w:r w:rsidRPr="00393E08">
              <w:rPr>
                <w:rFonts w:ascii="Times New Roman" w:eastAsia="Times New Roman" w:hAnsi="Times New Roman" w:cs="Times New Roman"/>
                <w:sz w:val="16"/>
                <w:szCs w:val="16"/>
                <w:lang w:val="en-US" w:eastAsia="ru-RU"/>
              </w:rPr>
              <w:t>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7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4.1.7.</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Администрация </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Мокшанского района, УСЗН, КЦСОН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sidDel="00B3198F">
              <w:rPr>
                <w:rFonts w:ascii="Times New Roman" w:eastAsia="Times New Roman" w:hAnsi="Times New Roman" w:cs="Times New Roman"/>
                <w:sz w:val="16"/>
                <w:szCs w:val="16"/>
                <w:lang w:eastAsia="ru-RU"/>
              </w:rPr>
              <w:t>2</w:t>
            </w:r>
            <w:r w:rsidRPr="00393E08">
              <w:rPr>
                <w:rFonts w:ascii="Times New Roman" w:eastAsia="Times New Roman" w:hAnsi="Times New Roman" w:cs="Times New Roman"/>
                <w:sz w:val="16"/>
                <w:szCs w:val="16"/>
                <w:lang w:eastAsia="ru-RU"/>
              </w:rPr>
              <w:t>7</w:t>
            </w:r>
            <w:r w:rsidRPr="00393E08">
              <w:rPr>
                <w:rFonts w:ascii="Times New Roman" w:eastAsia="Times New Roman" w:hAnsi="Times New Roman" w:cs="Times New Roman"/>
                <w:sz w:val="16"/>
                <w:szCs w:val="16"/>
                <w:lang w:val="en-US" w:eastAsia="ru-RU"/>
              </w:rPr>
              <w:t>5</w:t>
            </w:r>
            <w:r w:rsidRPr="00393E08">
              <w:rPr>
                <w:rFonts w:ascii="Times New Roman" w:eastAsia="Times New Roman" w:hAnsi="Times New Roman" w:cs="Times New Roman"/>
                <w:sz w:val="16"/>
                <w:szCs w:val="16"/>
                <w:lang w:eastAsia="ru-RU"/>
              </w:rPr>
              <w:t>,</w:t>
            </w:r>
            <w:r w:rsidRPr="00393E08">
              <w:rPr>
                <w:rFonts w:ascii="Times New Roman" w:eastAsia="Times New Roman" w:hAnsi="Times New Roman" w:cs="Times New Roman"/>
                <w:sz w:val="16"/>
                <w:szCs w:val="16"/>
                <w:lang w:val="en-US" w:eastAsia="ru-RU"/>
              </w:rPr>
              <w:t>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27</w:t>
            </w:r>
            <w:r w:rsidRPr="00393E08">
              <w:rPr>
                <w:rFonts w:ascii="Times New Roman" w:eastAsia="Times New Roman" w:hAnsi="Times New Roman" w:cs="Times New Roman"/>
                <w:sz w:val="16"/>
                <w:szCs w:val="16"/>
                <w:lang w:val="en-US" w:eastAsia="ru-RU"/>
              </w:rPr>
              <w:t>5</w:t>
            </w:r>
            <w:r w:rsidRPr="00393E08">
              <w:rPr>
                <w:rFonts w:ascii="Times New Roman" w:eastAsia="Times New Roman" w:hAnsi="Times New Roman" w:cs="Times New Roman"/>
                <w:sz w:val="16"/>
                <w:szCs w:val="16"/>
                <w:lang w:eastAsia="ru-RU"/>
              </w:rPr>
              <w:t>,</w:t>
            </w:r>
            <w:r w:rsidRPr="00393E08">
              <w:rPr>
                <w:rFonts w:ascii="Times New Roman" w:eastAsia="Times New Roman" w:hAnsi="Times New Roman" w:cs="Times New Roman"/>
                <w:sz w:val="16"/>
                <w:szCs w:val="16"/>
                <w:lang w:val="en-US" w:eastAsia="ru-RU"/>
              </w:rPr>
              <w:t>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270.4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270.4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270.4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270.4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270.4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270.4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8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270.4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270.4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4.1.8.</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12.01.1996года № 8-ФЗ  «О погребении и похоронном деле»</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71</w:t>
            </w:r>
            <w:r w:rsidRPr="00393E08">
              <w:rPr>
                <w:rFonts w:ascii="Times New Roman" w:eastAsia="Times New Roman" w:hAnsi="Times New Roman" w:cs="Times New Roman"/>
                <w:sz w:val="16"/>
                <w:szCs w:val="16"/>
                <w:lang w:eastAsia="ru-RU"/>
              </w:rPr>
              <w:t>,</w:t>
            </w:r>
            <w:r w:rsidRPr="00393E08">
              <w:rPr>
                <w:rFonts w:ascii="Times New Roman" w:eastAsia="Times New Roman" w:hAnsi="Times New Roman" w:cs="Times New Roman"/>
                <w:sz w:val="16"/>
                <w:szCs w:val="16"/>
                <w:lang w:val="en-US" w:eastAsia="ru-RU"/>
              </w:rPr>
              <w:t>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sidDel="00B3198F">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71.0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73.9</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73.9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81.2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81.2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88.0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88.0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83"/>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88.0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w:t>
            </w:r>
            <w:r w:rsidRPr="00393E08">
              <w:rPr>
                <w:rFonts w:ascii="Times New Roman" w:eastAsia="Times New Roman" w:hAnsi="Times New Roman" w:cs="Times New Roman"/>
                <w:sz w:val="16"/>
                <w:szCs w:val="16"/>
                <w:lang w:val="en-US" w:eastAsia="ru-RU"/>
              </w:rPr>
              <w:t>88.0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4.1.9.</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3241.3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3241.3</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highlight w:val="yellow"/>
                <w:lang w:val="en-US" w:eastAsia="ru-RU"/>
              </w:rPr>
              <w:t>2</w:t>
            </w:r>
            <w:r w:rsidRPr="00393E08">
              <w:rPr>
                <w:rFonts w:ascii="Times New Roman" w:eastAsia="Times New Roman" w:hAnsi="Times New Roman" w:cs="Times New Roman"/>
                <w:sz w:val="16"/>
                <w:szCs w:val="16"/>
                <w:highlight w:val="yellow"/>
                <w:lang w:eastAsia="ru-RU"/>
              </w:rPr>
              <w:t>52</w:t>
            </w:r>
            <w:r w:rsidRPr="00393E08">
              <w:rPr>
                <w:rFonts w:ascii="Times New Roman" w:eastAsia="Times New Roman" w:hAnsi="Times New Roman" w:cs="Times New Roman"/>
                <w:sz w:val="16"/>
                <w:szCs w:val="16"/>
                <w:highlight w:val="yellow"/>
                <w:lang w:val="en-US" w:eastAsia="ru-RU"/>
              </w:rPr>
              <w:t>9.4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252</w:t>
            </w:r>
            <w:r w:rsidRPr="00393E08">
              <w:rPr>
                <w:rFonts w:ascii="Times New Roman" w:eastAsia="Times New Roman" w:hAnsi="Times New Roman" w:cs="Times New Roman"/>
                <w:sz w:val="16"/>
                <w:szCs w:val="16"/>
                <w:highlight w:val="yellow"/>
                <w:lang w:val="en-US" w:eastAsia="ru-RU"/>
              </w:rPr>
              <w:t>9.4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4633.5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4633.5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4822.8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4822.8</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1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val="en-US" w:eastAsia="ru-RU"/>
              </w:rPr>
              <w:t>4822.8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r w:rsidRPr="00393E08">
              <w:rPr>
                <w:rFonts w:ascii="Times New Roman" w:eastAsia="Times New Roman" w:hAnsi="Times New Roman" w:cs="Times New Roman"/>
                <w:sz w:val="16"/>
                <w:szCs w:val="16"/>
                <w:lang w:val="en-US" w:eastAsia="ru-RU"/>
              </w:rPr>
              <w:t>4822.8</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4.1.10.</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1C287E">
            <w:pPr>
              <w:widowControl w:val="0"/>
              <w:ind w:right="-63"/>
              <w:jc w:val="left"/>
              <w:rPr>
                <w:rFonts w:ascii="Times New Roman" w:eastAsia="Times New Roman" w:hAnsi="Times New Roman" w:cs="Times New Roman"/>
                <w:sz w:val="16"/>
                <w:szCs w:val="16"/>
                <w:highlight w:val="yellow"/>
                <w:lang w:eastAsia="ru-RU"/>
              </w:rPr>
            </w:pPr>
            <w:proofErr w:type="gramStart"/>
            <w:r w:rsidRPr="00393E08">
              <w:rPr>
                <w:rFonts w:ascii="Times New Roman" w:eastAsia="Times New Roman" w:hAnsi="Times New Roman" w:cs="Times New Roman"/>
                <w:sz w:val="16"/>
                <w:szCs w:val="16"/>
                <w:lang w:eastAsia="ru-RU"/>
              </w:rPr>
              <w:t xml:space="preserve">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w:t>
            </w:r>
            <w:r w:rsidRPr="00393E08">
              <w:rPr>
                <w:rFonts w:ascii="Times New Roman" w:eastAsia="Times New Roman" w:hAnsi="Times New Roman" w:cs="Times New Roman"/>
                <w:sz w:val="16"/>
                <w:szCs w:val="16"/>
                <w:lang w:eastAsia="ru-RU"/>
              </w:rPr>
              <w:lastRenderedPageBreak/>
              <w:t>(кроме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393E08">
              <w:rPr>
                <w:rFonts w:ascii="Times New Roman" w:eastAsia="Times New Roman" w:hAnsi="Times New Roman" w:cs="Times New Roman"/>
                <w:sz w:val="16"/>
                <w:szCs w:val="16"/>
                <w:lang w:eastAsia="ru-RU"/>
              </w:rPr>
              <w:t xml:space="preserve"> указанных </w:t>
            </w:r>
            <w:proofErr w:type="gramStart"/>
            <w:r w:rsidRPr="00393E08">
              <w:rPr>
                <w:rFonts w:ascii="Times New Roman" w:eastAsia="Times New Roman" w:hAnsi="Times New Roman" w:cs="Times New Roman"/>
                <w:sz w:val="16"/>
                <w:szCs w:val="16"/>
                <w:lang w:eastAsia="ru-RU"/>
              </w:rPr>
              <w:t>организациях</w:t>
            </w:r>
            <w:proofErr w:type="gramEnd"/>
            <w:r w:rsidRPr="00393E08">
              <w:rPr>
                <w:rFonts w:ascii="Times New Roman" w:eastAsia="Times New Roman" w:hAnsi="Times New Roman" w:cs="Times New Roman"/>
                <w:sz w:val="16"/>
                <w:szCs w:val="16"/>
                <w:lang w:eastAsia="ru-RU"/>
              </w:rPr>
              <w:t xml:space="preserve">), в соответствии с Федеральным законом от 28.12.2013 года №442-ФЗ «Об основах социального обслуживания граждан в Российской Федерации» </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 xml:space="preserve">Администрация Мокшанского района КЦСОН </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w:t>
            </w:r>
            <w:r w:rsidRPr="00393E08">
              <w:rPr>
                <w:rFonts w:ascii="Times New Roman" w:eastAsia="Times New Roman" w:hAnsi="Times New Roman" w:cs="Times New Roman"/>
                <w:sz w:val="16"/>
                <w:szCs w:val="16"/>
                <w:lang w:val="en-US" w:eastAsia="ru-RU"/>
              </w:rPr>
              <w:t>617.4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w:t>
            </w:r>
            <w:r w:rsidRPr="00393E08">
              <w:rPr>
                <w:rFonts w:ascii="Times New Roman" w:eastAsia="Times New Roman" w:hAnsi="Times New Roman" w:cs="Times New Roman"/>
                <w:sz w:val="16"/>
                <w:szCs w:val="16"/>
                <w:lang w:val="en-US" w:eastAsia="ru-RU"/>
              </w:rPr>
              <w:t>617.4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22530.2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22530.2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24705.8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24705.8</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p w:rsidR="001C287E" w:rsidRPr="00393E08" w:rsidRDefault="001C287E" w:rsidP="00393E08">
            <w:pPr>
              <w:widowControl w:val="0"/>
              <w:jc w:val="left"/>
              <w:rPr>
                <w:rFonts w:ascii="Times New Roman" w:eastAsia="Times New Roman" w:hAnsi="Times New Roman" w:cs="Times New Roman"/>
                <w:sz w:val="16"/>
                <w:szCs w:val="16"/>
                <w:lang w:eastAsia="ru-RU"/>
              </w:rPr>
            </w:pP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26006.6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26006.6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750"/>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26006.6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26006.6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4.1.11.</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81,1</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81,1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56.0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56.0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56.0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56.0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56.0</w:t>
            </w:r>
          </w:p>
        </w:tc>
        <w:tc>
          <w:tcPr>
            <w:tcW w:w="553"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top w:val="nil"/>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56.0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59"/>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56.0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56.0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4.1.12.</w:t>
            </w:r>
          </w:p>
        </w:tc>
        <w:tc>
          <w:tcPr>
            <w:tcW w:w="3279" w:type="dxa"/>
            <w:gridSpan w:val="2"/>
            <w:vMerge w:val="restart"/>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w:t>
            </w:r>
            <w:r w:rsidRPr="00393E08">
              <w:rPr>
                <w:rFonts w:ascii="Times New Roman" w:eastAsia="Times New Roman" w:hAnsi="Times New Roman" w:cs="Times New Roman"/>
                <w:sz w:val="16"/>
                <w:szCs w:val="16"/>
                <w:lang w:val="en-US" w:eastAsia="ru-RU"/>
              </w:rPr>
              <w:t>25.2</w:t>
            </w:r>
          </w:p>
        </w:tc>
        <w:tc>
          <w:tcPr>
            <w:tcW w:w="553" w:type="dxa"/>
          </w:tcPr>
          <w:p w:rsidR="00393E08" w:rsidRPr="00393E08" w:rsidRDefault="00393E08" w:rsidP="00393E08">
            <w:pPr>
              <w:widowControl w:val="0"/>
              <w:ind w:left="-77" w:right="-61"/>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w:t>
            </w:r>
            <w:r w:rsidRPr="00393E08">
              <w:rPr>
                <w:rFonts w:ascii="Times New Roman" w:eastAsia="Times New Roman" w:hAnsi="Times New Roman" w:cs="Times New Roman"/>
                <w:sz w:val="16"/>
                <w:szCs w:val="16"/>
                <w:lang w:val="en-US" w:eastAsia="ru-RU"/>
              </w:rPr>
              <w:t>25.2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553" w:type="dxa"/>
          </w:tcPr>
          <w:p w:rsidR="00393E08" w:rsidRPr="00393E08" w:rsidRDefault="00393E08" w:rsidP="00393E08">
            <w:pPr>
              <w:widowControl w:val="0"/>
              <w:ind w:left="-77" w:right="-61"/>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553" w:type="dxa"/>
          </w:tcPr>
          <w:p w:rsidR="00393E08" w:rsidRPr="00393E08" w:rsidRDefault="00393E08" w:rsidP="00393E08">
            <w:pPr>
              <w:widowControl w:val="0"/>
              <w:ind w:left="-77" w:right="-61"/>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553" w:type="dxa"/>
          </w:tcPr>
          <w:p w:rsidR="00393E08" w:rsidRPr="00393E08" w:rsidRDefault="00393E08" w:rsidP="00393E08">
            <w:pPr>
              <w:widowControl w:val="0"/>
              <w:ind w:left="-77" w:right="-61"/>
              <w:jc w:val="center"/>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2044,6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1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ign w:val="center"/>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2044,6</w:t>
            </w:r>
          </w:p>
        </w:tc>
        <w:tc>
          <w:tcPr>
            <w:tcW w:w="553" w:type="dxa"/>
          </w:tcPr>
          <w:p w:rsidR="00393E08" w:rsidRPr="00393E08" w:rsidRDefault="00393E08" w:rsidP="00393E08">
            <w:pPr>
              <w:widowControl w:val="0"/>
              <w:ind w:left="-77" w:right="-61"/>
              <w:jc w:val="center"/>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2044,6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4.1.13.</w:t>
            </w:r>
          </w:p>
        </w:tc>
        <w:tc>
          <w:tcPr>
            <w:tcW w:w="3279" w:type="dxa"/>
            <w:gridSpan w:val="2"/>
            <w:vMerge w:val="restart"/>
          </w:tcPr>
          <w:p w:rsidR="00393E08" w:rsidRPr="00393E08" w:rsidRDefault="00393E08" w:rsidP="00393E08">
            <w:pPr>
              <w:widowControl w:val="0"/>
              <w:ind w:right="-62"/>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99"/>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Мокшанского района </w:t>
            </w:r>
            <w:proofErr w:type="gramStart"/>
            <w:r w:rsidRPr="00393E08">
              <w:rPr>
                <w:rFonts w:ascii="Times New Roman" w:eastAsia="Times New Roman" w:hAnsi="Times New Roman" w:cs="Times New Roman"/>
                <w:sz w:val="16"/>
                <w:szCs w:val="16"/>
                <w:lang w:eastAsia="ru-RU"/>
              </w:rPr>
              <w:t>согласно решения</w:t>
            </w:r>
            <w:proofErr w:type="gramEnd"/>
            <w:r w:rsidRPr="00393E08">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16.03.2016 № 803-77/3</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УСЗН </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76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4.1.15.</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393E08">
              <w:rPr>
                <w:rFonts w:ascii="Times New Roman" w:eastAsia="Times New Roman" w:hAnsi="Times New Roman" w:cs="Times New Roman"/>
                <w:sz w:val="16"/>
                <w:szCs w:val="16"/>
                <w:lang w:eastAsia="ru-RU"/>
              </w:rPr>
              <w:t>согласно Указа</w:t>
            </w:r>
            <w:proofErr w:type="gramEnd"/>
            <w:r w:rsidRPr="00393E08">
              <w:rPr>
                <w:rFonts w:ascii="Times New Roman" w:eastAsia="Times New Roman" w:hAnsi="Times New Roman" w:cs="Times New Roman"/>
                <w:sz w:val="16"/>
                <w:szCs w:val="16"/>
                <w:lang w:eastAsia="ru-RU"/>
              </w:rPr>
              <w:t xml:space="preserve"> Президента РФ от 07.05.2012 № 606</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5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4.1.16.</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в сфере социальной поддержки населения </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w:t>
            </w:r>
            <w:r w:rsidRPr="00393E08">
              <w:rPr>
                <w:rFonts w:ascii="Times New Roman" w:eastAsia="Times New Roman" w:hAnsi="Times New Roman" w:cs="Times New Roman"/>
                <w:sz w:val="16"/>
                <w:szCs w:val="16"/>
                <w:lang w:val="en-US" w:eastAsia="ru-RU"/>
              </w:rPr>
              <w:t>5</w:t>
            </w:r>
            <w:r w:rsidRPr="00393E08">
              <w:rPr>
                <w:rFonts w:ascii="Times New Roman" w:eastAsia="Times New Roman" w:hAnsi="Times New Roman" w:cs="Times New Roman"/>
                <w:sz w:val="16"/>
                <w:szCs w:val="16"/>
                <w:lang w:eastAsia="ru-RU"/>
              </w:rPr>
              <w:t>85</w:t>
            </w:r>
            <w:r w:rsidRPr="00393E08">
              <w:rPr>
                <w:rFonts w:ascii="Times New Roman" w:eastAsia="Times New Roman" w:hAnsi="Times New Roman" w:cs="Times New Roman"/>
                <w:sz w:val="16"/>
                <w:szCs w:val="16"/>
                <w:lang w:val="en-US" w:eastAsia="ru-RU"/>
              </w:rPr>
              <w:t>.6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6585.6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7577.3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7577.3</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7688.6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7688.6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7980.4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7980.4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9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7980.4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7980.4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4.1.17.</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479,9</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479,9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509.3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509.3</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524.8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524.8</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545.8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545.8</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9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val="en-US" w:eastAsia="ru-RU"/>
              </w:rPr>
              <w:t>545.8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val="en-US" w:eastAsia="ru-RU"/>
              </w:rPr>
              <w:t>545.8</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4.1.18.</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w:t>
            </w:r>
            <w:r w:rsidRPr="00393E08">
              <w:rPr>
                <w:rFonts w:ascii="Times New Roman" w:eastAsia="Times New Roman" w:hAnsi="Times New Roman" w:cs="Times New Roman"/>
                <w:sz w:val="16"/>
                <w:szCs w:val="16"/>
                <w:lang w:val="en-US" w:eastAsia="ru-RU"/>
              </w:rPr>
              <w:t>7</w:t>
            </w:r>
            <w:r w:rsidRPr="00393E08">
              <w:rPr>
                <w:rFonts w:ascii="Times New Roman" w:eastAsia="Times New Roman" w:hAnsi="Times New Roman" w:cs="Times New Roman"/>
                <w:sz w:val="16"/>
                <w:szCs w:val="16"/>
                <w:lang w:eastAsia="ru-RU"/>
              </w:rPr>
              <w:t>,7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25,5</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r w:rsidRPr="00393E08">
              <w:rPr>
                <w:rFonts w:ascii="Times New Roman" w:eastAsia="Times New Roman" w:hAnsi="Times New Roman" w:cs="Times New Roman"/>
                <w:sz w:val="16"/>
                <w:szCs w:val="16"/>
                <w:lang w:val="en-US" w:eastAsia="ru-RU"/>
              </w:rPr>
              <w:t>2</w:t>
            </w:r>
            <w:r w:rsidRPr="00393E08">
              <w:rPr>
                <w:rFonts w:ascii="Times New Roman" w:eastAsia="Times New Roman" w:hAnsi="Times New Roman" w:cs="Times New Roman"/>
                <w:sz w:val="16"/>
                <w:szCs w:val="16"/>
                <w:lang w:eastAsia="ru-RU"/>
              </w:rPr>
              <w:t>,2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r w:rsidRPr="00393E08">
              <w:rPr>
                <w:rFonts w:ascii="Times New Roman" w:eastAsia="Times New Roman" w:hAnsi="Times New Roman" w:cs="Times New Roman"/>
                <w:sz w:val="16"/>
                <w:szCs w:val="16"/>
                <w:highlight w:val="yellow"/>
                <w:lang w:val="en-US" w:eastAsia="ru-RU"/>
              </w:rPr>
              <w:t>1</w:t>
            </w:r>
            <w:r w:rsidRPr="00393E08">
              <w:rPr>
                <w:rFonts w:ascii="Times New Roman" w:eastAsia="Times New Roman" w:hAnsi="Times New Roman" w:cs="Times New Roman"/>
                <w:sz w:val="16"/>
                <w:szCs w:val="16"/>
                <w:highlight w:val="yellow"/>
                <w:lang w:eastAsia="ru-RU"/>
              </w:rPr>
              <w:t>1</w:t>
            </w:r>
            <w:r w:rsidRPr="00393E08">
              <w:rPr>
                <w:rFonts w:ascii="Times New Roman" w:eastAsia="Times New Roman" w:hAnsi="Times New Roman" w:cs="Times New Roman"/>
                <w:sz w:val="16"/>
                <w:szCs w:val="16"/>
                <w:highlight w:val="yellow"/>
                <w:lang w:val="en-US" w:eastAsia="ru-RU"/>
              </w:rPr>
              <w:t>8.</w:t>
            </w:r>
            <w:r w:rsidRPr="00393E08">
              <w:rPr>
                <w:rFonts w:ascii="Times New Roman" w:eastAsia="Times New Roman" w:hAnsi="Times New Roman" w:cs="Times New Roman"/>
                <w:sz w:val="16"/>
                <w:szCs w:val="16"/>
                <w:highlight w:val="yellow"/>
                <w:lang w:eastAsia="ru-RU"/>
              </w:rPr>
              <w:t>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21</w:t>
            </w:r>
            <w:r w:rsidRPr="00393E08">
              <w:rPr>
                <w:rFonts w:ascii="Times New Roman" w:eastAsia="Times New Roman" w:hAnsi="Times New Roman" w:cs="Times New Roman"/>
                <w:sz w:val="16"/>
                <w:szCs w:val="16"/>
                <w:highlight w:val="yellow"/>
                <w:lang w:val="en-US" w:eastAsia="ru-RU"/>
              </w:rPr>
              <w:t>.</w:t>
            </w:r>
            <w:r w:rsidRPr="00393E08">
              <w:rPr>
                <w:rFonts w:ascii="Times New Roman" w:eastAsia="Times New Roman" w:hAnsi="Times New Roman" w:cs="Times New Roman"/>
                <w:sz w:val="16"/>
                <w:szCs w:val="16"/>
                <w:highlight w:val="yellow"/>
                <w:lang w:eastAsia="ru-RU"/>
              </w:rPr>
              <w:t>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9</w:t>
            </w:r>
            <w:r w:rsidRPr="00393E08">
              <w:rPr>
                <w:rFonts w:ascii="Times New Roman" w:eastAsia="Times New Roman" w:hAnsi="Times New Roman" w:cs="Times New Roman"/>
                <w:sz w:val="16"/>
                <w:szCs w:val="16"/>
                <w:highlight w:val="yellow"/>
                <w:lang w:val="en-US" w:eastAsia="ru-RU"/>
              </w:rPr>
              <w:t>6.</w:t>
            </w:r>
            <w:r w:rsidRPr="00393E08">
              <w:rPr>
                <w:rFonts w:ascii="Times New Roman" w:eastAsia="Times New Roman" w:hAnsi="Times New Roman" w:cs="Times New Roman"/>
                <w:sz w:val="16"/>
                <w:szCs w:val="16"/>
                <w:highlight w:val="yellow"/>
                <w:lang w:eastAsia="ru-RU"/>
              </w:rPr>
              <w:t>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w:t>
            </w:r>
            <w:r w:rsidRPr="00393E08">
              <w:rPr>
                <w:rFonts w:ascii="Times New Roman" w:eastAsia="Times New Roman" w:hAnsi="Times New Roman" w:cs="Times New Roman"/>
                <w:sz w:val="16"/>
                <w:szCs w:val="16"/>
                <w:lang w:eastAsia="ru-RU"/>
              </w:rPr>
              <w:t>55,</w:t>
            </w:r>
            <w:r w:rsidRPr="00393E08">
              <w:rPr>
                <w:rFonts w:ascii="Times New Roman" w:eastAsia="Times New Roman" w:hAnsi="Times New Roman" w:cs="Times New Roman"/>
                <w:sz w:val="16"/>
                <w:szCs w:val="16"/>
                <w:lang w:val="en-US" w:eastAsia="ru-RU"/>
              </w:rPr>
              <w:t>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r w:rsidRPr="00393E08">
              <w:rPr>
                <w:rFonts w:ascii="Times New Roman" w:eastAsia="Times New Roman" w:hAnsi="Times New Roman" w:cs="Times New Roman"/>
                <w:sz w:val="16"/>
                <w:szCs w:val="16"/>
                <w:lang w:val="en-US" w:eastAsia="ru-RU"/>
              </w:rPr>
              <w:t>8.5</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127.0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w:t>
            </w:r>
            <w:r w:rsidRPr="00393E08">
              <w:rPr>
                <w:rFonts w:ascii="Times New Roman" w:eastAsia="Times New Roman" w:hAnsi="Times New Roman" w:cs="Times New Roman"/>
                <w:sz w:val="16"/>
                <w:szCs w:val="16"/>
                <w:lang w:eastAsia="ru-RU"/>
              </w:rPr>
              <w:t>55,</w:t>
            </w:r>
            <w:r w:rsidRPr="00393E08">
              <w:rPr>
                <w:rFonts w:ascii="Times New Roman" w:eastAsia="Times New Roman" w:hAnsi="Times New Roman" w:cs="Times New Roman"/>
                <w:sz w:val="16"/>
                <w:szCs w:val="16"/>
                <w:lang w:val="en-US" w:eastAsia="ru-RU"/>
              </w:rPr>
              <w:t>1</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r w:rsidRPr="00393E08">
              <w:rPr>
                <w:rFonts w:ascii="Times New Roman" w:eastAsia="Times New Roman" w:hAnsi="Times New Roman" w:cs="Times New Roman"/>
                <w:sz w:val="16"/>
                <w:szCs w:val="16"/>
                <w:lang w:val="en-US" w:eastAsia="ru-RU"/>
              </w:rPr>
              <w:t>8.1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127.0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18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155.1</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w:t>
            </w:r>
            <w:r w:rsidRPr="00393E08">
              <w:rPr>
                <w:rFonts w:ascii="Times New Roman" w:eastAsia="Times New Roman" w:hAnsi="Times New Roman" w:cs="Times New Roman"/>
                <w:sz w:val="16"/>
                <w:szCs w:val="16"/>
                <w:lang w:val="en-US" w:eastAsia="ru-RU"/>
              </w:rPr>
              <w:t>8.1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127.0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4.1.19</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36.2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36.2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2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90"/>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38</w:t>
            </w:r>
            <w:r w:rsidRPr="00393E08">
              <w:rPr>
                <w:rFonts w:ascii="Times New Roman" w:eastAsia="Times New Roman" w:hAnsi="Times New Roman" w:cs="Times New Roman"/>
                <w:sz w:val="16"/>
                <w:szCs w:val="16"/>
                <w:lang w:eastAsia="ru-RU"/>
              </w:rPr>
              <w:t>,2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4.1.20.</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w:t>
            </w:r>
            <w:r w:rsidRPr="00393E08">
              <w:rPr>
                <w:rFonts w:ascii="Times New Roman" w:eastAsia="Times New Roman" w:hAnsi="Times New Roman" w:cs="Times New Roman"/>
                <w:sz w:val="16"/>
                <w:szCs w:val="16"/>
                <w:lang w:eastAsia="ru-RU"/>
              </w:rPr>
              <w:lastRenderedPageBreak/>
              <w:t>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9062.7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9062.7</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p w:rsidR="001C287E" w:rsidRPr="00393E08" w:rsidRDefault="001C287E" w:rsidP="00393E08">
            <w:pPr>
              <w:widowControl w:val="0"/>
              <w:jc w:val="left"/>
              <w:rPr>
                <w:rFonts w:ascii="Times New Roman" w:eastAsia="Times New Roman" w:hAnsi="Times New Roman" w:cs="Times New Roman"/>
                <w:sz w:val="16"/>
                <w:szCs w:val="16"/>
                <w:lang w:eastAsia="ru-RU"/>
              </w:rPr>
            </w:pP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9471.2</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9471.2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9847.6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9847.6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5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10241.0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10241.0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5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10241.0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10241.0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4.1.21</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4.1.22</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Предоставление единовременной выплаты отдельным категориям граждан в связи с 75- </w:t>
            </w:r>
            <w:proofErr w:type="spellStart"/>
            <w:r w:rsidRPr="00393E08">
              <w:rPr>
                <w:rFonts w:ascii="Times New Roman" w:eastAsia="Times New Roman" w:hAnsi="Times New Roman" w:cs="Times New Roman"/>
                <w:sz w:val="16"/>
                <w:szCs w:val="16"/>
                <w:lang w:eastAsia="ru-RU"/>
              </w:rPr>
              <w:t>летием</w:t>
            </w:r>
            <w:proofErr w:type="spellEnd"/>
            <w:r w:rsidRPr="00393E08">
              <w:rPr>
                <w:rFonts w:ascii="Times New Roman" w:eastAsia="Times New Roman" w:hAnsi="Times New Roman" w:cs="Times New Roman"/>
                <w:sz w:val="16"/>
                <w:szCs w:val="16"/>
                <w:lang w:eastAsia="ru-RU"/>
              </w:rPr>
              <w:t xml:space="preserve"> Победы в Великой Отечественной войне 1941-1945 годов.</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1377,4</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1377,4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4.1.23</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18373,4 </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16903,5 </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1469,9 </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22578,8</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r w:rsidRPr="00393E08">
              <w:rPr>
                <w:rFonts w:ascii="Times New Roman" w:eastAsia="Times New Roman" w:hAnsi="Times New Roman" w:cs="Times New Roman"/>
                <w:sz w:val="16"/>
                <w:szCs w:val="16"/>
                <w:highlight w:val="yellow"/>
                <w:lang w:eastAsia="ru-RU"/>
              </w:rPr>
              <w:t>20772,5</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r w:rsidRPr="00393E08">
              <w:rPr>
                <w:rFonts w:ascii="Times New Roman" w:eastAsia="Times New Roman" w:hAnsi="Times New Roman" w:cs="Times New Roman"/>
                <w:sz w:val="16"/>
                <w:szCs w:val="16"/>
                <w:highlight w:val="yellow"/>
                <w:lang w:val="en-US" w:eastAsia="ru-RU"/>
              </w:rPr>
              <w:t>1</w:t>
            </w:r>
            <w:r w:rsidRPr="00393E08">
              <w:rPr>
                <w:rFonts w:ascii="Times New Roman" w:eastAsia="Times New Roman" w:hAnsi="Times New Roman" w:cs="Times New Roman"/>
                <w:sz w:val="16"/>
                <w:szCs w:val="16"/>
                <w:highlight w:val="yellow"/>
                <w:lang w:eastAsia="ru-RU"/>
              </w:rPr>
              <w:t>806,3</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19344.0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17796.5</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1547.5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20013.3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18412.2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1601.1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3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20013.3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18412.2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1601.1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67"/>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val="restart"/>
          </w:tcPr>
          <w:p w:rsidR="00393E08" w:rsidRPr="00393E08" w:rsidRDefault="00393E08" w:rsidP="00393E08">
            <w:pPr>
              <w:ind w:right="-62"/>
              <w:jc w:val="left"/>
              <w:rPr>
                <w:rFonts w:ascii="Times New Roman" w:eastAsia="Times New Roman" w:hAnsi="Times New Roman" w:cs="Times New Roman"/>
                <w:color w:val="000000"/>
                <w:sz w:val="16"/>
                <w:szCs w:val="16"/>
                <w:lang w:eastAsia="ru-RU"/>
              </w:rPr>
            </w:pPr>
            <w:proofErr w:type="gramStart"/>
            <w:r w:rsidRPr="00393E08">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года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1084,7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1084,7</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173"/>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788"/>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60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67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06"/>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4.1.25</w:t>
            </w:r>
          </w:p>
        </w:tc>
        <w:tc>
          <w:tcPr>
            <w:tcW w:w="3279" w:type="dxa"/>
            <w:gridSpan w:val="2"/>
            <w:vMerge w:val="restart"/>
          </w:tcPr>
          <w:p w:rsidR="00393E08" w:rsidRPr="00393E08" w:rsidRDefault="00393E08" w:rsidP="00393E08">
            <w:pPr>
              <w:jc w:val="left"/>
              <w:rPr>
                <w:rFonts w:ascii="Times New Roman" w:eastAsia="Times New Roman" w:hAnsi="Times New Roman" w:cs="Times New Roman"/>
                <w:color w:val="000000"/>
                <w:sz w:val="16"/>
                <w:szCs w:val="16"/>
                <w:lang w:eastAsia="ru-RU"/>
              </w:rPr>
            </w:pPr>
            <w:r w:rsidRPr="00393E08">
              <w:rPr>
                <w:rFonts w:ascii="Times New Roman" w:eastAsia="Times New Roman" w:hAnsi="Times New Roman" w:cs="Times New Roman"/>
                <w:color w:val="000000"/>
                <w:sz w:val="16"/>
                <w:szCs w:val="16"/>
                <w:lang w:eastAsia="ru-RU"/>
              </w:rPr>
              <w:t xml:space="preserve">Субвенции </w:t>
            </w:r>
            <w:proofErr w:type="gramStart"/>
            <w:r w:rsidRPr="00393E08">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393E08">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15000.0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13800</w:t>
            </w:r>
            <w:r w:rsidRPr="00393E08">
              <w:rPr>
                <w:rFonts w:ascii="Times New Roman" w:eastAsia="Times New Roman" w:hAnsi="Times New Roman" w:cs="Times New Roman"/>
                <w:sz w:val="16"/>
                <w:szCs w:val="16"/>
                <w:lang w:eastAsia="ru-RU"/>
              </w:rPr>
              <w:t>,0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1200,0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9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20"/>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3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65"/>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jc w:val="left"/>
              <w:rPr>
                <w:rFonts w:ascii="Times New Roman" w:eastAsia="Times New Roman" w:hAnsi="Times New Roman" w:cs="Times New Roman"/>
                <w:color w:val="000000"/>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1"/>
          <w:wAfter w:w="18" w:type="dxa"/>
          <w:trHeight w:val="1329"/>
        </w:trPr>
        <w:tc>
          <w:tcPr>
            <w:tcW w:w="690"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4.1.26</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553" w:type="dxa"/>
            <w:gridSpan w:val="2"/>
          </w:tcPr>
          <w:p w:rsidR="00393E08" w:rsidRPr="00393E08" w:rsidRDefault="00393E08" w:rsidP="00393E08">
            <w:pPr>
              <w:jc w:val="left"/>
              <w:rPr>
                <w:rFonts w:ascii="Times New Roman" w:eastAsia="Times New Roman" w:hAnsi="Times New Roman" w:cs="Times New Roman"/>
                <w:sz w:val="16"/>
                <w:szCs w:val="16"/>
                <w:lang w:eastAsia="ru-RU"/>
              </w:rPr>
            </w:pPr>
          </w:p>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21.2</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553" w:type="dxa"/>
          </w:tcPr>
          <w:p w:rsidR="00393E08" w:rsidRPr="00393E08" w:rsidRDefault="00393E08" w:rsidP="00393E08">
            <w:pPr>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21.2</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15" w:type="dxa"/>
            <w:gridSpan w:val="3"/>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trHeight w:val="415"/>
        </w:trPr>
        <w:tc>
          <w:tcPr>
            <w:tcW w:w="699"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4.1.27</w:t>
            </w:r>
          </w:p>
        </w:tc>
        <w:tc>
          <w:tcPr>
            <w:tcW w:w="3270" w:type="dxa"/>
            <w:vMerge w:val="restart"/>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910,2</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910,2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279"/>
        </w:trPr>
        <w:tc>
          <w:tcPr>
            <w:tcW w:w="699"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923,9</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923,9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327"/>
        </w:trPr>
        <w:tc>
          <w:tcPr>
            <w:tcW w:w="699"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958,9</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958,9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255"/>
        </w:trPr>
        <w:tc>
          <w:tcPr>
            <w:tcW w:w="699" w:type="dxa"/>
            <w:gridSpan w:val="3"/>
            <w:vMerge/>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Borders>
              <w:bottom w:val="nil"/>
            </w:tcBorders>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50" w:type="dxa"/>
            <w:gridSpan w:val="4"/>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958,9</w:t>
            </w:r>
          </w:p>
        </w:tc>
        <w:tc>
          <w:tcPr>
            <w:tcW w:w="563" w:type="dxa"/>
            <w:gridSpan w:val="2"/>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958,9</w:t>
            </w:r>
          </w:p>
        </w:tc>
        <w:tc>
          <w:tcPr>
            <w:tcW w:w="1134"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126"/>
        </w:trPr>
        <w:tc>
          <w:tcPr>
            <w:tcW w:w="699"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4.1.28</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val="restart"/>
          </w:tcPr>
          <w:p w:rsidR="00393E08" w:rsidRPr="00393E08" w:rsidRDefault="00393E08" w:rsidP="00393E08">
            <w:pPr>
              <w:ind w:right="79"/>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91,1</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91</w:t>
            </w:r>
            <w:r w:rsidRPr="00393E08">
              <w:rPr>
                <w:rFonts w:ascii="Times New Roman" w:eastAsia="Times New Roman" w:hAnsi="Times New Roman" w:cs="Times New Roman"/>
                <w:sz w:val="16"/>
                <w:szCs w:val="16"/>
                <w:highlight w:val="yellow"/>
                <w:lang w:val="en-US" w:eastAsia="ru-RU"/>
              </w:rPr>
              <w:t>.1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311"/>
        </w:trPr>
        <w:tc>
          <w:tcPr>
            <w:tcW w:w="699"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83.1</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83.1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trHeight w:val="195"/>
        </w:trPr>
        <w:tc>
          <w:tcPr>
            <w:tcW w:w="699"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83.1</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83.1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363"/>
        </w:trPr>
        <w:tc>
          <w:tcPr>
            <w:tcW w:w="699" w:type="dxa"/>
            <w:gridSpan w:val="3"/>
            <w:vMerge/>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Borders>
              <w:bottom w:val="nil"/>
            </w:tcBorders>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50" w:type="dxa"/>
            <w:gridSpan w:val="4"/>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83.1</w:t>
            </w:r>
          </w:p>
        </w:tc>
        <w:tc>
          <w:tcPr>
            <w:tcW w:w="563" w:type="dxa"/>
            <w:gridSpan w:val="2"/>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83.1</w:t>
            </w:r>
          </w:p>
        </w:tc>
        <w:tc>
          <w:tcPr>
            <w:tcW w:w="1134"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251"/>
        </w:trPr>
        <w:tc>
          <w:tcPr>
            <w:tcW w:w="699"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4.1.29</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val="restart"/>
          </w:tcPr>
          <w:p w:rsidR="00393E08" w:rsidRPr="00393E08" w:rsidRDefault="00393E08" w:rsidP="00393E08">
            <w:pPr>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393E08">
              <w:rPr>
                <w:rFonts w:ascii="Times New Roman" w:eastAsia="Times New Roman" w:hAnsi="Times New Roman" w:cs="Times New Roman"/>
                <w:bCs/>
                <w:iCs/>
                <w:sz w:val="16"/>
                <w:szCs w:val="16"/>
                <w:lang w:eastAsia="ru-RU"/>
              </w:rPr>
              <w:t>отдельным</w:t>
            </w:r>
            <w:proofErr w:type="gramEnd"/>
            <w:r w:rsidRPr="00393E08">
              <w:rPr>
                <w:rFonts w:ascii="Times New Roman" w:eastAsia="Times New Roman" w:hAnsi="Times New Roman" w:cs="Times New Roman"/>
                <w:bCs/>
                <w:iCs/>
                <w:sz w:val="16"/>
                <w:szCs w:val="16"/>
                <w:lang w:eastAsia="ru-RU"/>
              </w:rPr>
              <w:t xml:space="preserve"> категория граждан</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6075,5</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val="en-US" w:eastAsia="ru-RU"/>
              </w:rPr>
            </w:pPr>
            <w:r w:rsidRPr="00393E08">
              <w:rPr>
                <w:rFonts w:ascii="Times New Roman" w:eastAsia="Times New Roman" w:hAnsi="Times New Roman" w:cs="Times New Roman"/>
                <w:sz w:val="16"/>
                <w:szCs w:val="16"/>
                <w:highlight w:val="yellow"/>
                <w:lang w:val="en-US" w:eastAsia="ru-RU"/>
              </w:rPr>
              <w:t>5</w:t>
            </w:r>
            <w:r w:rsidRPr="00393E08">
              <w:rPr>
                <w:rFonts w:ascii="Times New Roman" w:eastAsia="Times New Roman" w:hAnsi="Times New Roman" w:cs="Times New Roman"/>
                <w:sz w:val="16"/>
                <w:szCs w:val="16"/>
                <w:highlight w:val="yellow"/>
                <w:lang w:eastAsia="ru-RU"/>
              </w:rPr>
              <w:t>589,5</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486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298"/>
        </w:trPr>
        <w:tc>
          <w:tcPr>
            <w:tcW w:w="699"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r w:rsidRPr="00393E08">
              <w:rPr>
                <w:rFonts w:ascii="Times New Roman" w:eastAsia="Times New Roman" w:hAnsi="Times New Roman" w:cs="Times New Roman"/>
                <w:sz w:val="16"/>
                <w:szCs w:val="16"/>
                <w:lang w:val="en-US" w:eastAsia="ru-RU"/>
              </w:rPr>
              <w:t>540.6</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val="en-US" w:eastAsia="ru-RU"/>
              </w:rPr>
              <w:t>5097.4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r w:rsidRPr="00393E08">
              <w:rPr>
                <w:rFonts w:ascii="Times New Roman" w:eastAsia="Times New Roman" w:hAnsi="Times New Roman" w:cs="Times New Roman"/>
                <w:sz w:val="16"/>
                <w:szCs w:val="16"/>
                <w:lang w:val="en-US" w:eastAsia="ru-RU"/>
              </w:rPr>
              <w:t>43.2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219"/>
        </w:trPr>
        <w:tc>
          <w:tcPr>
            <w:tcW w:w="699"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50" w:type="dxa"/>
            <w:gridSpan w:val="4"/>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r w:rsidRPr="00393E08">
              <w:rPr>
                <w:rFonts w:ascii="Times New Roman" w:eastAsia="Times New Roman" w:hAnsi="Times New Roman" w:cs="Times New Roman"/>
                <w:sz w:val="16"/>
                <w:szCs w:val="16"/>
                <w:lang w:val="en-US" w:eastAsia="ru-RU"/>
              </w:rPr>
              <w:t>540.6</w:t>
            </w:r>
          </w:p>
        </w:tc>
        <w:tc>
          <w:tcPr>
            <w:tcW w:w="56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5097.4</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r w:rsidRPr="00393E08">
              <w:rPr>
                <w:rFonts w:ascii="Times New Roman" w:eastAsia="Times New Roman" w:hAnsi="Times New Roman" w:cs="Times New Roman"/>
                <w:sz w:val="16"/>
                <w:szCs w:val="16"/>
                <w:lang w:val="en-US" w:eastAsia="ru-RU"/>
              </w:rPr>
              <w:t>43.2</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trHeight w:val="125"/>
        </w:trPr>
        <w:tc>
          <w:tcPr>
            <w:tcW w:w="699" w:type="dxa"/>
            <w:gridSpan w:val="3"/>
            <w:vMerge/>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0" w:type="dxa"/>
            <w:vMerge/>
            <w:tcBorders>
              <w:bottom w:val="nil"/>
            </w:tcBorders>
          </w:tcPr>
          <w:p w:rsidR="00393E08" w:rsidRPr="00393E08" w:rsidRDefault="00393E08" w:rsidP="00393E08">
            <w:pPr>
              <w:jc w:val="left"/>
              <w:rPr>
                <w:rFonts w:ascii="Times New Roman" w:eastAsia="Times New Roman" w:hAnsi="Times New Roman" w:cs="Times New Roman"/>
                <w:bCs/>
                <w:iCs/>
                <w:sz w:val="16"/>
                <w:szCs w:val="16"/>
                <w:lang w:eastAsia="ru-RU"/>
              </w:rPr>
            </w:pPr>
          </w:p>
        </w:tc>
        <w:tc>
          <w:tcPr>
            <w:tcW w:w="2553" w:type="dxa"/>
            <w:gridSpan w:val="2"/>
            <w:vMerge/>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50" w:type="dxa"/>
            <w:gridSpan w:val="4"/>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r w:rsidRPr="00393E08">
              <w:rPr>
                <w:rFonts w:ascii="Times New Roman" w:eastAsia="Times New Roman" w:hAnsi="Times New Roman" w:cs="Times New Roman"/>
                <w:sz w:val="16"/>
                <w:szCs w:val="16"/>
                <w:lang w:val="en-US" w:eastAsia="ru-RU"/>
              </w:rPr>
              <w:t>540.6</w:t>
            </w:r>
          </w:p>
        </w:tc>
        <w:tc>
          <w:tcPr>
            <w:tcW w:w="563" w:type="dxa"/>
            <w:gridSpan w:val="2"/>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r w:rsidRPr="00393E08">
              <w:rPr>
                <w:rFonts w:ascii="Times New Roman" w:eastAsia="Times New Roman" w:hAnsi="Times New Roman" w:cs="Times New Roman"/>
                <w:sz w:val="16"/>
                <w:szCs w:val="16"/>
                <w:lang w:val="en-US" w:eastAsia="ru-RU"/>
              </w:rPr>
              <w:t>5097.4</w:t>
            </w:r>
          </w:p>
        </w:tc>
        <w:tc>
          <w:tcPr>
            <w:tcW w:w="850"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r w:rsidRPr="00393E08">
              <w:rPr>
                <w:rFonts w:ascii="Times New Roman" w:eastAsia="Times New Roman" w:hAnsi="Times New Roman" w:cs="Times New Roman"/>
                <w:sz w:val="16"/>
                <w:szCs w:val="16"/>
                <w:lang w:val="en-US" w:eastAsia="ru-RU"/>
              </w:rPr>
              <w:t>43.2</w:t>
            </w:r>
          </w:p>
        </w:tc>
        <w:tc>
          <w:tcPr>
            <w:tcW w:w="1134"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692" w:type="dxa"/>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18" w:type="dxa"/>
            <w:gridSpan w:val="5"/>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93"/>
        </w:trPr>
        <w:tc>
          <w:tcPr>
            <w:tcW w:w="15707" w:type="dxa"/>
            <w:gridSpan w:val="21"/>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r>
      <w:tr w:rsidR="00393E08" w:rsidRPr="00393E08" w:rsidTr="001C287E">
        <w:trPr>
          <w:gridAfter w:val="2"/>
          <w:wAfter w:w="27" w:type="dxa"/>
          <w:trHeight w:val="93"/>
        </w:trPr>
        <w:tc>
          <w:tcPr>
            <w:tcW w:w="15707" w:type="dxa"/>
            <w:gridSpan w:val="21"/>
            <w:tcBorders>
              <w:bottom w:val="nil"/>
            </w:tcBorders>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tc>
      </w:tr>
      <w:tr w:rsidR="00393E08" w:rsidRPr="00393E08" w:rsidTr="001C287E">
        <w:trPr>
          <w:gridAfter w:val="2"/>
          <w:wAfter w:w="27" w:type="dxa"/>
          <w:trHeight w:val="93"/>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4.2.1</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14658,9</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13486,2</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1172,7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41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17075,1</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15709,1</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1366,0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93"/>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19347,7</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17799,9</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1547,8</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93"/>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20121,5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18511,8</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1609,7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93"/>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20121,5</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18511,8</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1609,7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93"/>
        </w:trPr>
        <w:tc>
          <w:tcPr>
            <w:tcW w:w="690"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4.2.2.</w:t>
            </w:r>
          </w:p>
        </w:tc>
        <w:tc>
          <w:tcPr>
            <w:tcW w:w="3279"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Осуществление ежемесячной выплаты в связи с рождением (усыновлением) первого ребенка </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16134,6</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16134,6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127"/>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18517,3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18517,3</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253"/>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18721,0</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18721,0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261"/>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19262,3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19262,3</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309"/>
        </w:trPr>
        <w:tc>
          <w:tcPr>
            <w:tcW w:w="690"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279"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5"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60"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19262,3</w:t>
            </w:r>
          </w:p>
        </w:tc>
        <w:tc>
          <w:tcPr>
            <w:tcW w:w="553"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19262,3</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мер социальной поддержки в полном объеме</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w:t>
            </w:r>
          </w:p>
        </w:tc>
      </w:tr>
      <w:tr w:rsidR="00393E08" w:rsidRPr="00393E08" w:rsidTr="001C287E">
        <w:trPr>
          <w:gridAfter w:val="2"/>
          <w:wAfter w:w="27" w:type="dxa"/>
          <w:trHeight w:val="263"/>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Задача подпрограммы</w:t>
            </w:r>
            <w:proofErr w:type="gramStart"/>
            <w:r w:rsidRPr="00393E08">
              <w:rPr>
                <w:rFonts w:ascii="Times New Roman" w:eastAsia="Times New Roman" w:hAnsi="Times New Roman" w:cs="Times New Roman"/>
                <w:sz w:val="16"/>
                <w:szCs w:val="16"/>
                <w:lang w:eastAsia="ru-RU"/>
              </w:rPr>
              <w:t>1</w:t>
            </w:r>
            <w:proofErr w:type="gramEnd"/>
            <w:r w:rsidRPr="00393E08">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5.1.1</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Администрация Мокшанского района</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2386,6</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515,0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1094,8</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776,8</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2721,6</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656,0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1197,0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858,6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2573,2</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600,0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1117,6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855,6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2553,0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600,0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1096,6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856,4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209"/>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2553,0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600,0</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1096,6</w:t>
            </w: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856,4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5.2.1</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355"/>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5.2.2</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УСЗН</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2000,4</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2000,4</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0,0</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1500,3</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1500,3</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1500,3</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1500,3</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330"/>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1500,3</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1500,3</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14330" w:type="dxa"/>
            <w:gridSpan w:val="19"/>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lastRenderedPageBreak/>
              <w:t>Задача: Обеспечение жилыми помещениями детей-сирот и детей и детей, оставшихся без попечения родителей</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57"/>
        </w:trPr>
        <w:tc>
          <w:tcPr>
            <w:tcW w:w="14330" w:type="dxa"/>
            <w:gridSpan w:val="19"/>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5.3.1</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393E08">
              <w:rPr>
                <w:rFonts w:ascii="Times New Roman" w:eastAsia="Times New Roman" w:hAnsi="Times New Roman" w:cs="Times New Roman"/>
                <w:sz w:val="16"/>
                <w:szCs w:val="16"/>
                <w:lang w:eastAsia="ru-RU"/>
              </w:rPr>
              <w:t>–с</w:t>
            </w:r>
            <w:proofErr w:type="gramEnd"/>
            <w:r w:rsidRPr="00393E08">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Администрация</w:t>
            </w:r>
          </w:p>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Мокшанского района</w:t>
            </w: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7448,1</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7448,1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жилыми помещениями детей</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10544,1</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highlight w:val="yellow"/>
                <w:lang w:eastAsia="ru-RU"/>
              </w:rPr>
              <w:t>10544,1</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жилыми помещениями детей</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37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10553,6</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10553,6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жилыми помещениями детей</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10557,6</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val="en-US"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10557,6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жилыми помещениями детей</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392"/>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10557,6</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highlight w:val="yellow"/>
                <w:lang w:eastAsia="ru-RU"/>
              </w:rPr>
            </w:pPr>
            <w:r w:rsidRPr="00393E08">
              <w:rPr>
                <w:rFonts w:ascii="Times New Roman" w:eastAsia="Times New Roman" w:hAnsi="Times New Roman" w:cs="Times New Roman"/>
                <w:sz w:val="16"/>
                <w:szCs w:val="16"/>
                <w:lang w:eastAsia="ru-RU"/>
              </w:rPr>
              <w:t>10557,6</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Обеспечение жилыми помещениями детей</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393E08" w:rsidRPr="00393E08" w:rsidTr="001C287E">
        <w:trPr>
          <w:gridAfter w:val="2"/>
          <w:wAfter w:w="27" w:type="dxa"/>
          <w:trHeight w:val="57"/>
        </w:trPr>
        <w:tc>
          <w:tcPr>
            <w:tcW w:w="15707" w:type="dxa"/>
            <w:gridSpan w:val="21"/>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393E08" w:rsidRPr="00393E08" w:rsidTr="001C287E">
        <w:trPr>
          <w:gridAfter w:val="2"/>
          <w:wAfter w:w="27" w:type="dxa"/>
          <w:trHeight w:val="57"/>
        </w:trPr>
        <w:tc>
          <w:tcPr>
            <w:tcW w:w="555" w:type="dxa"/>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5.4.1</w:t>
            </w:r>
          </w:p>
        </w:tc>
        <w:tc>
          <w:tcPr>
            <w:tcW w:w="3414" w:type="dxa"/>
            <w:gridSpan w:val="3"/>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ребенка.</w:t>
            </w:r>
          </w:p>
        </w:tc>
        <w:tc>
          <w:tcPr>
            <w:tcW w:w="2553" w:type="dxa"/>
            <w:gridSpan w:val="2"/>
            <w:vMerge w:val="restart"/>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 xml:space="preserve"> УСЗН</w:t>
            </w: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2020</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2952,9</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2952,9</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2021</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2296,7</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2296,7</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2022</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57"/>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2023</w:t>
            </w: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r w:rsidR="00393E08" w:rsidRPr="00393E08" w:rsidTr="001C287E">
        <w:trPr>
          <w:gridAfter w:val="2"/>
          <w:wAfter w:w="27" w:type="dxa"/>
          <w:trHeight w:val="321"/>
        </w:trPr>
        <w:tc>
          <w:tcPr>
            <w:tcW w:w="555" w:type="dxa"/>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3414" w:type="dxa"/>
            <w:gridSpan w:val="3"/>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553" w:type="dxa"/>
            <w:gridSpan w:val="2"/>
            <w:vMerge/>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09"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2024</w:t>
            </w:r>
          </w:p>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723"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836" w:type="dxa"/>
            <w:gridSpan w:val="5"/>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850"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4921,5</w:t>
            </w:r>
          </w:p>
        </w:tc>
        <w:tc>
          <w:tcPr>
            <w:tcW w:w="1134" w:type="dxa"/>
          </w:tcPr>
          <w:p w:rsidR="00393E08" w:rsidRPr="00393E08" w:rsidRDefault="00393E08" w:rsidP="00393E08">
            <w:pPr>
              <w:widowControl w:val="0"/>
              <w:jc w:val="left"/>
              <w:rPr>
                <w:rFonts w:ascii="Times New Roman" w:eastAsia="Times New Roman" w:hAnsi="Times New Roman" w:cs="Times New Roman"/>
                <w:sz w:val="16"/>
                <w:szCs w:val="16"/>
                <w:lang w:eastAsia="ru-RU"/>
              </w:rPr>
            </w:pPr>
          </w:p>
        </w:tc>
        <w:tc>
          <w:tcPr>
            <w:tcW w:w="2706"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377" w:type="dxa"/>
            <w:gridSpan w:val="2"/>
          </w:tcPr>
          <w:p w:rsidR="00393E08" w:rsidRPr="00393E08" w:rsidRDefault="00393E08" w:rsidP="00393E08">
            <w:pPr>
              <w:widowControl w:val="0"/>
              <w:jc w:val="left"/>
              <w:rPr>
                <w:rFonts w:ascii="Times New Roman" w:eastAsia="Times New Roman" w:hAnsi="Times New Roman" w:cs="Times New Roman"/>
                <w:sz w:val="16"/>
                <w:szCs w:val="16"/>
                <w:lang w:eastAsia="ru-RU"/>
              </w:rPr>
            </w:pPr>
            <w:r w:rsidRPr="00393E08">
              <w:rPr>
                <w:rFonts w:ascii="Times New Roman" w:eastAsia="Times New Roman" w:hAnsi="Times New Roman" w:cs="Times New Roman"/>
                <w:sz w:val="16"/>
                <w:szCs w:val="16"/>
                <w:lang w:eastAsia="ru-RU"/>
              </w:rPr>
              <w:t>5</w:t>
            </w:r>
          </w:p>
        </w:tc>
      </w:tr>
    </w:tbl>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E71323" w:rsidRDefault="00E71323"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8476ED" w:rsidRDefault="008476ED" w:rsidP="000F724E">
      <w:pPr>
        <w:widowControl w:val="0"/>
        <w:jc w:val="left"/>
        <w:rPr>
          <w:rFonts w:ascii="Times New Roman" w:eastAsia="Times New Roman" w:hAnsi="Times New Roman" w:cs="Times New Roman"/>
          <w:sz w:val="16"/>
          <w:szCs w:val="16"/>
          <w:lang w:eastAsia="ru-RU"/>
        </w:rPr>
        <w:sectPr w:rsidR="008476ED" w:rsidSect="001C287E">
          <w:pgSz w:w="16838" w:h="11906" w:orient="landscape"/>
          <w:pgMar w:top="851" w:right="675" w:bottom="709" w:left="1134" w:header="425" w:footer="709" w:gutter="0"/>
          <w:pgNumType w:start="17"/>
          <w:cols w:space="708"/>
          <w:docGrid w:linePitch="360"/>
        </w:sectPr>
      </w:pPr>
    </w:p>
    <w:p w:rsidR="00393E08" w:rsidRDefault="00393E0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
        <w:tblW w:w="0" w:type="auto"/>
        <w:tblLayout w:type="fixed"/>
        <w:tblCellMar>
          <w:left w:w="0" w:type="dxa"/>
          <w:right w:w="0" w:type="dxa"/>
        </w:tblCellMar>
        <w:tblLook w:val="01E0" w:firstRow="1" w:lastRow="1" w:firstColumn="1" w:lastColumn="1" w:noHBand="0" w:noVBand="0"/>
      </w:tblPr>
      <w:tblGrid>
        <w:gridCol w:w="9606"/>
      </w:tblGrid>
      <w:tr w:rsidR="004928CC" w:rsidRPr="008476ED" w:rsidTr="004928CC">
        <w:tc>
          <w:tcPr>
            <w:tcW w:w="9606" w:type="dxa"/>
          </w:tcPr>
          <w:p w:rsidR="004928CC" w:rsidRPr="008476ED" w:rsidRDefault="004928CC" w:rsidP="004928CC">
            <w:pPr>
              <w:jc w:val="center"/>
              <w:rPr>
                <w:rFonts w:ascii="Times New Roman" w:eastAsia="Times New Roman" w:hAnsi="Times New Roman" w:cs="Times New Roman"/>
                <w:b/>
                <w:sz w:val="18"/>
                <w:szCs w:val="18"/>
                <w:lang w:eastAsia="ru-RU"/>
              </w:rPr>
            </w:pPr>
            <w:r w:rsidRPr="008476ED">
              <w:rPr>
                <w:rFonts w:ascii="Times New Roman" w:eastAsia="Times New Roman" w:hAnsi="Times New Roman" w:cs="Times New Roman"/>
                <w:b/>
                <w:sz w:val="18"/>
                <w:szCs w:val="18"/>
                <w:lang w:eastAsia="ru-RU"/>
              </w:rPr>
              <w:t>АДМИНИСТРАЦИЯ МОКШАНСКОГО РАЙОНА</w:t>
            </w:r>
          </w:p>
        </w:tc>
      </w:tr>
      <w:tr w:rsidR="004928CC" w:rsidRPr="008476ED" w:rsidTr="004928CC">
        <w:trPr>
          <w:trHeight w:hRule="exact" w:val="397"/>
        </w:trPr>
        <w:tc>
          <w:tcPr>
            <w:tcW w:w="9606" w:type="dxa"/>
          </w:tcPr>
          <w:p w:rsidR="004928CC" w:rsidRPr="008476ED" w:rsidRDefault="004928CC" w:rsidP="004928CC">
            <w:pPr>
              <w:jc w:val="center"/>
              <w:rPr>
                <w:rFonts w:ascii="Times New Roman" w:eastAsia="Times New Roman" w:hAnsi="Times New Roman" w:cs="Times New Roman"/>
                <w:b/>
                <w:sz w:val="18"/>
                <w:szCs w:val="18"/>
                <w:lang w:eastAsia="ru-RU"/>
              </w:rPr>
            </w:pPr>
            <w:r w:rsidRPr="008476ED">
              <w:rPr>
                <w:rFonts w:ascii="Times New Roman" w:eastAsia="Times New Roman" w:hAnsi="Times New Roman" w:cs="Times New Roman"/>
                <w:b/>
                <w:sz w:val="18"/>
                <w:szCs w:val="18"/>
                <w:lang w:eastAsia="ru-RU"/>
              </w:rPr>
              <w:t>ПЕНЗЕНСКОЙ ОБЛАСТИ</w:t>
            </w:r>
          </w:p>
        </w:tc>
      </w:tr>
      <w:tr w:rsidR="004928CC" w:rsidRPr="008476ED" w:rsidTr="004928CC">
        <w:trPr>
          <w:trHeight w:hRule="exact" w:val="696"/>
        </w:trPr>
        <w:tc>
          <w:tcPr>
            <w:tcW w:w="9606" w:type="dxa"/>
            <w:vAlign w:val="center"/>
          </w:tcPr>
          <w:p w:rsidR="004928CC" w:rsidRPr="008476ED" w:rsidRDefault="004928CC" w:rsidP="004928CC">
            <w:pPr>
              <w:keepNext/>
              <w:widowControl w:val="0"/>
              <w:jc w:val="center"/>
              <w:outlineLvl w:val="2"/>
              <w:rPr>
                <w:rFonts w:ascii="Times New Roman" w:eastAsia="Times New Roman" w:hAnsi="Times New Roman" w:cs="Times New Roman"/>
                <w:b/>
                <w:bCs/>
                <w:sz w:val="18"/>
                <w:szCs w:val="18"/>
                <w:lang w:eastAsia="ru-RU"/>
              </w:rPr>
            </w:pPr>
            <w:r w:rsidRPr="008476ED">
              <w:rPr>
                <w:rFonts w:ascii="Times New Roman" w:eastAsia="Times New Roman" w:hAnsi="Times New Roman" w:cs="Times New Roman"/>
                <w:b/>
                <w:bCs/>
                <w:sz w:val="18"/>
                <w:szCs w:val="18"/>
                <w:lang w:eastAsia="ru-RU"/>
              </w:rPr>
              <w:t>ПОСТАНОВЛЕНИЕ</w:t>
            </w:r>
          </w:p>
        </w:tc>
      </w:tr>
      <w:tr w:rsidR="004928CC" w:rsidRPr="008476ED" w:rsidTr="004928CC">
        <w:trPr>
          <w:trHeight w:hRule="exact" w:val="80"/>
        </w:trPr>
        <w:tc>
          <w:tcPr>
            <w:tcW w:w="9606" w:type="dxa"/>
            <w:vAlign w:val="center"/>
          </w:tcPr>
          <w:p w:rsidR="004928CC" w:rsidRPr="008476ED" w:rsidRDefault="004928CC" w:rsidP="004928CC">
            <w:pPr>
              <w:keepNext/>
              <w:widowControl w:val="0"/>
              <w:jc w:val="left"/>
              <w:outlineLvl w:val="2"/>
              <w:rPr>
                <w:rFonts w:ascii="Times New Roman" w:eastAsia="Times New Roman" w:hAnsi="Times New Roman" w:cs="Times New Roman"/>
                <w:b/>
                <w:bCs/>
                <w:sz w:val="18"/>
                <w:szCs w:val="18"/>
                <w:lang w:eastAsia="ru-RU"/>
              </w:rPr>
            </w:pPr>
          </w:p>
        </w:tc>
      </w:tr>
    </w:tbl>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928CC" w:rsidRPr="008476ED" w:rsidTr="004928CC">
        <w:tc>
          <w:tcPr>
            <w:tcW w:w="284" w:type="dxa"/>
            <w:vAlign w:val="bottom"/>
          </w:tcPr>
          <w:p w:rsidR="004928CC" w:rsidRPr="008476ED" w:rsidRDefault="004928CC" w:rsidP="004928CC">
            <w:pPr>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4928CC" w:rsidRPr="008476ED" w:rsidRDefault="004928CC" w:rsidP="004928CC">
            <w:pPr>
              <w:jc w:val="center"/>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06.07.2021</w:t>
            </w:r>
          </w:p>
        </w:tc>
        <w:tc>
          <w:tcPr>
            <w:tcW w:w="397" w:type="dxa"/>
            <w:vAlign w:val="bottom"/>
          </w:tcPr>
          <w:p w:rsidR="004928CC" w:rsidRPr="008476ED" w:rsidRDefault="004928CC" w:rsidP="004928CC">
            <w:pPr>
              <w:jc w:val="center"/>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w:t>
            </w:r>
          </w:p>
        </w:tc>
        <w:tc>
          <w:tcPr>
            <w:tcW w:w="1134" w:type="dxa"/>
            <w:tcBorders>
              <w:bottom w:val="single" w:sz="6" w:space="0" w:color="auto"/>
            </w:tcBorders>
          </w:tcPr>
          <w:p w:rsidR="004928CC" w:rsidRPr="008476ED" w:rsidRDefault="004928CC" w:rsidP="004928CC">
            <w:pPr>
              <w:jc w:val="center"/>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581</w:t>
            </w:r>
          </w:p>
        </w:tc>
      </w:tr>
      <w:tr w:rsidR="004928CC" w:rsidRPr="008476ED" w:rsidTr="004928CC">
        <w:tc>
          <w:tcPr>
            <w:tcW w:w="4650" w:type="dxa"/>
            <w:gridSpan w:val="4"/>
          </w:tcPr>
          <w:p w:rsidR="004928CC" w:rsidRPr="008476ED" w:rsidRDefault="004928CC" w:rsidP="004928CC">
            <w:pPr>
              <w:jc w:val="center"/>
              <w:rPr>
                <w:rFonts w:ascii="Times New Roman" w:eastAsia="Times New Roman" w:hAnsi="Times New Roman" w:cs="Times New Roman"/>
                <w:sz w:val="18"/>
                <w:szCs w:val="18"/>
                <w:lang w:eastAsia="ru-RU"/>
              </w:rPr>
            </w:pPr>
            <w:proofErr w:type="spellStart"/>
            <w:r w:rsidRPr="008476ED">
              <w:rPr>
                <w:rFonts w:ascii="Times New Roman" w:eastAsia="Times New Roman" w:hAnsi="Times New Roman" w:cs="Times New Roman"/>
                <w:sz w:val="18"/>
                <w:szCs w:val="18"/>
                <w:lang w:eastAsia="ru-RU"/>
              </w:rPr>
              <w:t>р.п</w:t>
            </w:r>
            <w:proofErr w:type="spellEnd"/>
            <w:r w:rsidRPr="008476ED">
              <w:rPr>
                <w:rFonts w:ascii="Times New Roman" w:eastAsia="Times New Roman" w:hAnsi="Times New Roman" w:cs="Times New Roman"/>
                <w:sz w:val="18"/>
                <w:szCs w:val="18"/>
                <w:lang w:eastAsia="ru-RU"/>
              </w:rPr>
              <w:t>. Мокшан</w:t>
            </w:r>
          </w:p>
        </w:tc>
      </w:tr>
    </w:tbl>
    <w:p w:rsidR="008476ED" w:rsidRPr="008476ED" w:rsidRDefault="008476ED" w:rsidP="004928CC">
      <w:pPr>
        <w:widowControl w:val="0"/>
        <w:ind w:left="567"/>
        <w:jc w:val="center"/>
        <w:rPr>
          <w:rFonts w:ascii="Times New Roman" w:eastAsia="Times New Roman" w:hAnsi="Times New Roman" w:cs="Times New Roman"/>
          <w:b/>
          <w:sz w:val="18"/>
          <w:szCs w:val="18"/>
          <w:lang w:eastAsia="ru-RU"/>
        </w:rPr>
      </w:pPr>
      <w:r w:rsidRPr="008476ED">
        <w:rPr>
          <w:rFonts w:ascii="Times New Roman" w:eastAsia="Times New Roman" w:hAnsi="Times New Roman" w:cs="Times New Roman"/>
          <w:b/>
          <w:sz w:val="18"/>
          <w:szCs w:val="18"/>
          <w:lang w:eastAsia="ru-RU"/>
        </w:rPr>
        <w:t xml:space="preserve">О внесении изменений в муниципальную программу Мокшанского района </w:t>
      </w:r>
      <w:r w:rsidRPr="008476ED">
        <w:rPr>
          <w:rFonts w:ascii="Times New Roman" w:eastAsia="Times New Roman" w:hAnsi="Times New Roman" w:cs="Times New Roman"/>
          <w:b/>
          <w:bCs/>
          <w:sz w:val="18"/>
          <w:szCs w:val="18"/>
          <w:lang w:eastAsia="ru-RU"/>
        </w:rPr>
        <w:t>«</w:t>
      </w:r>
      <w:r w:rsidRPr="008476ED">
        <w:rPr>
          <w:rFonts w:ascii="Times New Roman" w:eastAsia="Times New Roman" w:hAnsi="Times New Roman" w:cs="Times New Roman"/>
          <w:b/>
          <w:bCs/>
          <w:spacing w:val="-2"/>
          <w:sz w:val="18"/>
          <w:szCs w:val="18"/>
          <w:lang w:eastAsia="ru-RU"/>
        </w:rPr>
        <w:t>Управление муниципальными финансами и муниципальным долгом Мокшанского района Пензенской области на 2014-2024 годы</w:t>
      </w:r>
      <w:r w:rsidRPr="008476ED">
        <w:rPr>
          <w:rFonts w:ascii="Times New Roman" w:eastAsia="Times New Roman" w:hAnsi="Times New Roman" w:cs="Times New Roman"/>
          <w:b/>
          <w:bCs/>
          <w:sz w:val="18"/>
          <w:szCs w:val="18"/>
          <w:lang w:eastAsia="ru-RU"/>
        </w:rPr>
        <w:t>»</w:t>
      </w:r>
      <w:r w:rsidRPr="008476ED">
        <w:rPr>
          <w:rFonts w:ascii="Times New Roman" w:eastAsia="Times New Roman" w:hAnsi="Times New Roman" w:cs="Times New Roman"/>
          <w:b/>
          <w:sz w:val="18"/>
          <w:szCs w:val="18"/>
          <w:lang w:eastAsia="ru-RU"/>
        </w:rPr>
        <w:t>, утвержденную постановлением администрации Мокшанского района Пензенской области от 08.11.2013 № 1332</w:t>
      </w:r>
    </w:p>
    <w:p w:rsidR="008476ED" w:rsidRPr="008476ED" w:rsidRDefault="008476ED" w:rsidP="004928CC">
      <w:pPr>
        <w:widowControl w:val="0"/>
        <w:ind w:left="567"/>
        <w:jc w:val="center"/>
        <w:rPr>
          <w:rFonts w:ascii="Times New Roman" w:eastAsia="Times New Roman" w:hAnsi="Times New Roman" w:cs="Times New Roman"/>
          <w:b/>
          <w:sz w:val="18"/>
          <w:szCs w:val="18"/>
          <w:lang w:eastAsia="ru-RU"/>
        </w:rPr>
      </w:pPr>
    </w:p>
    <w:p w:rsidR="008476ED" w:rsidRPr="008476ED" w:rsidRDefault="008476ED" w:rsidP="004928CC">
      <w:pPr>
        <w:widowControl w:val="0"/>
        <w:autoSpaceDE w:val="0"/>
        <w:autoSpaceDN w:val="0"/>
        <w:adjustRightInd w:val="0"/>
        <w:ind w:left="567" w:firstLine="426"/>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8476ED" w:rsidRPr="008476ED" w:rsidRDefault="008476ED" w:rsidP="004928CC">
      <w:pPr>
        <w:widowControl w:val="0"/>
        <w:autoSpaceDE w:val="0"/>
        <w:autoSpaceDN w:val="0"/>
        <w:adjustRightInd w:val="0"/>
        <w:ind w:left="567" w:firstLine="426"/>
        <w:rPr>
          <w:rFonts w:ascii="Times New Roman" w:eastAsia="Times New Roman" w:hAnsi="Times New Roman" w:cs="Times New Roman"/>
          <w:sz w:val="18"/>
          <w:szCs w:val="18"/>
          <w:lang w:eastAsia="ru-RU"/>
        </w:rPr>
      </w:pPr>
    </w:p>
    <w:p w:rsidR="008476ED" w:rsidRPr="008476ED" w:rsidRDefault="008476ED" w:rsidP="004928CC">
      <w:pPr>
        <w:widowControl w:val="0"/>
        <w:spacing w:after="120"/>
        <w:ind w:left="567" w:firstLine="426"/>
        <w:jc w:val="center"/>
        <w:rPr>
          <w:rFonts w:ascii="Times New Roman" w:eastAsia="Times New Roman" w:hAnsi="Times New Roman" w:cs="Times New Roman"/>
          <w:b/>
          <w:sz w:val="18"/>
          <w:szCs w:val="18"/>
          <w:lang w:eastAsia="ru-RU"/>
        </w:rPr>
      </w:pPr>
      <w:r w:rsidRPr="008476ED">
        <w:rPr>
          <w:rFonts w:ascii="Times New Roman" w:eastAsia="Times New Roman" w:hAnsi="Times New Roman" w:cs="Times New Roman"/>
          <w:b/>
          <w:sz w:val="18"/>
          <w:szCs w:val="18"/>
          <w:lang w:eastAsia="ru-RU"/>
        </w:rPr>
        <w:t>администрация Мокшанского района постановляет:</w:t>
      </w:r>
    </w:p>
    <w:p w:rsidR="008476ED" w:rsidRPr="008476ED" w:rsidRDefault="008476ED" w:rsidP="004928CC">
      <w:pPr>
        <w:widowControl w:val="0"/>
        <w:autoSpaceDE w:val="0"/>
        <w:autoSpaceDN w:val="0"/>
        <w:adjustRightInd w:val="0"/>
        <w:ind w:left="567" w:firstLine="426"/>
        <w:rPr>
          <w:rFonts w:ascii="Times New Roman" w:eastAsia="Times New Roman" w:hAnsi="Times New Roman" w:cs="Times New Roman"/>
          <w:bCs/>
          <w:sz w:val="18"/>
          <w:szCs w:val="18"/>
          <w:lang w:eastAsia="ko-KR"/>
        </w:rPr>
      </w:pPr>
      <w:r w:rsidRPr="008476ED">
        <w:rPr>
          <w:rFonts w:ascii="Times New Roman" w:eastAsia="Times New Roman" w:hAnsi="Times New Roman" w:cs="Times New Roman"/>
          <w:bCs/>
          <w:sz w:val="18"/>
          <w:szCs w:val="18"/>
          <w:lang w:eastAsia="ko-KR"/>
        </w:rPr>
        <w:t xml:space="preserve">1. Внести в муниципальную программу Мокшанского района </w:t>
      </w:r>
      <w:r w:rsidRPr="008476ED">
        <w:rPr>
          <w:rFonts w:ascii="Times New Roman" w:eastAsia="Times New Roman" w:hAnsi="Times New Roman" w:cs="Times New Roman"/>
          <w:sz w:val="18"/>
          <w:szCs w:val="18"/>
          <w:lang w:eastAsia="ko-KR"/>
        </w:rPr>
        <w:t>«</w:t>
      </w:r>
      <w:r w:rsidRPr="008476ED">
        <w:rPr>
          <w:rFonts w:ascii="Times New Roman" w:eastAsia="Times New Roman" w:hAnsi="Times New Roman" w:cs="Times New Roman"/>
          <w:spacing w:val="-2"/>
          <w:sz w:val="18"/>
          <w:szCs w:val="18"/>
          <w:lang w:eastAsia="ko-KR"/>
        </w:rPr>
        <w:t>Управление муниципальными финансами и муниципальным долгом Мокшанского района Пензенской области на 2014-2024 годы</w:t>
      </w:r>
      <w:r w:rsidRPr="008476ED">
        <w:rPr>
          <w:rFonts w:ascii="Times New Roman" w:eastAsia="Times New Roman" w:hAnsi="Times New Roman" w:cs="Times New Roman"/>
          <w:sz w:val="18"/>
          <w:szCs w:val="18"/>
          <w:lang w:eastAsia="ko-KR"/>
        </w:rPr>
        <w:t>» (далее – программа)</w:t>
      </w:r>
      <w:r w:rsidRPr="008476ED">
        <w:rPr>
          <w:rFonts w:ascii="Times New Roman" w:eastAsia="Times New Roman" w:hAnsi="Times New Roman" w:cs="Times New Roman"/>
          <w:bCs/>
          <w:sz w:val="18"/>
          <w:szCs w:val="18"/>
          <w:lang w:eastAsia="ko-KR"/>
        </w:rPr>
        <w:t>, утвержденную постановлением администрации Мокшанского района Пензенской области от 08.11.2013 № 1332, следующие изменения:</w:t>
      </w:r>
    </w:p>
    <w:p w:rsidR="008476ED" w:rsidRPr="008476ED" w:rsidRDefault="008476ED" w:rsidP="004928CC">
      <w:pPr>
        <w:autoSpaceDE w:val="0"/>
        <w:autoSpaceDN w:val="0"/>
        <w:adjustRightInd w:val="0"/>
        <w:ind w:left="567" w:firstLine="426"/>
        <w:rPr>
          <w:rFonts w:ascii="Times New Roman" w:eastAsia="Times New Roman" w:hAnsi="Times New Roman" w:cs="Times New Roman"/>
          <w:bCs/>
          <w:sz w:val="18"/>
          <w:szCs w:val="18"/>
          <w:lang w:eastAsia="ko-KR"/>
        </w:rPr>
      </w:pPr>
      <w:r w:rsidRPr="008476ED">
        <w:rPr>
          <w:rFonts w:ascii="Times New Roman" w:eastAsia="Times New Roman" w:hAnsi="Times New Roman" w:cs="Times New Roman"/>
          <w:bCs/>
          <w:sz w:val="18"/>
          <w:szCs w:val="18"/>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8476ED" w:rsidRPr="008476ED" w:rsidRDefault="008476ED" w:rsidP="004928CC">
      <w:pPr>
        <w:autoSpaceDE w:val="0"/>
        <w:autoSpaceDN w:val="0"/>
        <w:adjustRightInd w:val="0"/>
        <w:ind w:left="567" w:firstLine="426"/>
        <w:jc w:val="left"/>
        <w:rPr>
          <w:rFonts w:ascii="Times New Roman" w:eastAsia="Times New Roman" w:hAnsi="Times New Roman" w:cs="Times New Roman"/>
          <w:bCs/>
          <w:sz w:val="18"/>
          <w:szCs w:val="18"/>
          <w:lang w:eastAsia="ko-KR"/>
        </w:rPr>
      </w:pPr>
      <w:r w:rsidRPr="008476ED">
        <w:rPr>
          <w:rFonts w:ascii="Times New Roman" w:eastAsia="Times New Roman" w:hAnsi="Times New Roman" w:cs="Times New Roman"/>
          <w:bCs/>
          <w:sz w:val="18"/>
          <w:szCs w:val="18"/>
          <w:lang w:eastAsia="ko-KR"/>
        </w:rPr>
        <w:t>«</w:t>
      </w:r>
    </w:p>
    <w:tbl>
      <w:tblPr>
        <w:tblW w:w="9781" w:type="dxa"/>
        <w:tblCellSpacing w:w="5" w:type="nil"/>
        <w:tblInd w:w="784" w:type="dxa"/>
        <w:tblLayout w:type="fixed"/>
        <w:tblCellMar>
          <w:left w:w="75" w:type="dxa"/>
          <w:right w:w="75" w:type="dxa"/>
        </w:tblCellMar>
        <w:tblLook w:val="0000" w:firstRow="0" w:lastRow="0" w:firstColumn="0" w:lastColumn="0" w:noHBand="0" w:noVBand="0"/>
      </w:tblPr>
      <w:tblGrid>
        <w:gridCol w:w="2343"/>
        <w:gridCol w:w="7438"/>
      </w:tblGrid>
      <w:tr w:rsidR="008476ED" w:rsidRPr="008476ED" w:rsidTr="004928CC">
        <w:trPr>
          <w:trHeight w:val="600"/>
          <w:tblCellSpacing w:w="5" w:type="nil"/>
        </w:trPr>
        <w:tc>
          <w:tcPr>
            <w:tcW w:w="2343" w:type="dxa"/>
            <w:tcBorders>
              <w:top w:val="single" w:sz="4" w:space="0" w:color="auto"/>
              <w:left w:val="single" w:sz="4" w:space="0" w:color="auto"/>
              <w:bottom w:val="single" w:sz="4" w:space="0" w:color="auto"/>
              <w:right w:val="single" w:sz="4" w:space="0" w:color="auto"/>
            </w:tcBorders>
          </w:tcPr>
          <w:p w:rsidR="008476ED" w:rsidRPr="008476ED" w:rsidRDefault="008476ED" w:rsidP="004928CC">
            <w:pPr>
              <w:widowControl w:val="0"/>
              <w:autoSpaceDE w:val="0"/>
              <w:autoSpaceDN w:val="0"/>
              <w:adjustRightInd w:val="0"/>
              <w:spacing w:line="228" w:lineRule="auto"/>
              <w:ind w:left="67" w:firstLine="283"/>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 xml:space="preserve">Объемы бюджетных            </w:t>
            </w:r>
            <w:r w:rsidRPr="008476ED">
              <w:rPr>
                <w:rFonts w:ascii="Times New Roman" w:eastAsia="Times New Roman" w:hAnsi="Times New Roman" w:cs="Times New Roman"/>
                <w:sz w:val="18"/>
                <w:szCs w:val="18"/>
                <w:lang w:eastAsia="ru-RU"/>
              </w:rPr>
              <w:br/>
              <w:t xml:space="preserve">ассигнований муниципальной программы </w:t>
            </w:r>
          </w:p>
        </w:tc>
        <w:tc>
          <w:tcPr>
            <w:tcW w:w="7438" w:type="dxa"/>
            <w:tcBorders>
              <w:top w:val="single" w:sz="4" w:space="0" w:color="auto"/>
              <w:left w:val="single" w:sz="4" w:space="0" w:color="auto"/>
              <w:bottom w:val="single" w:sz="4" w:space="0" w:color="auto"/>
              <w:right w:val="single" w:sz="4" w:space="0" w:color="auto"/>
            </w:tcBorders>
          </w:tcPr>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Объем бюджетных ассигнований на реализацию муниципальной программы из бюджета Мокшанского района составляет 451 539,8 тыс. рублей, в том числе:</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 xml:space="preserve">- в расходах бюджета – 319 274,6 тыс. руб., в </w:t>
            </w:r>
            <w:proofErr w:type="spellStart"/>
            <w:r w:rsidRPr="008476ED">
              <w:rPr>
                <w:rFonts w:ascii="Times New Roman" w:eastAsia="Times New Roman" w:hAnsi="Times New Roman" w:cs="Times New Roman"/>
                <w:sz w:val="18"/>
                <w:szCs w:val="18"/>
                <w:lang w:eastAsia="ru-RU"/>
              </w:rPr>
              <w:t>т.ч</w:t>
            </w:r>
            <w:proofErr w:type="spellEnd"/>
            <w:r w:rsidRPr="008476ED">
              <w:rPr>
                <w:rFonts w:ascii="Times New Roman" w:eastAsia="Times New Roman" w:hAnsi="Times New Roman" w:cs="Times New Roman"/>
                <w:sz w:val="18"/>
                <w:szCs w:val="18"/>
                <w:lang w:eastAsia="ru-RU"/>
              </w:rPr>
              <w:t>.</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 xml:space="preserve">в 2014 году – 20 444,4 тыс. рублей, </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 xml:space="preserve">в 2015 году – 20 852,4 тыс. рублей, </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2016 году – 20 615,6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2017 году – 21 082,4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2018 году – 27 112,3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2019 году – 33 110,4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2020 году – 36 478,0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2021 году – 38 969,0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2022 году – 34 589,3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2023 году – 33 744,4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2024 году – 32 276,4 тыс. рублей.</w:t>
            </w:r>
          </w:p>
          <w:p w:rsidR="008476ED" w:rsidRPr="008476ED" w:rsidRDefault="008476ED" w:rsidP="004928CC">
            <w:pPr>
              <w:widowControl w:val="0"/>
              <w:shd w:val="clear" w:color="auto" w:fill="FFFFFF"/>
              <w:ind w:left="-8" w:firstLine="575"/>
              <w:jc w:val="left"/>
              <w:rPr>
                <w:rFonts w:ascii="Times New Roman" w:eastAsia="Calibri" w:hAnsi="Times New Roman" w:cs="Times New Roman"/>
                <w:sz w:val="18"/>
                <w:szCs w:val="18"/>
                <w:lang w:eastAsia="ru-RU"/>
              </w:rPr>
            </w:pPr>
            <w:r w:rsidRPr="008476ED">
              <w:rPr>
                <w:rFonts w:ascii="Times New Roman" w:eastAsia="Times New Roman" w:hAnsi="Times New Roman" w:cs="Times New Roman"/>
                <w:iCs/>
                <w:sz w:val="18"/>
                <w:szCs w:val="18"/>
                <w:lang w:eastAsia="ru-RU"/>
              </w:rPr>
              <w:t xml:space="preserve">- в источниках финансирования </w:t>
            </w:r>
            <w:proofErr w:type="spellStart"/>
            <w:r w:rsidRPr="008476ED">
              <w:rPr>
                <w:rFonts w:ascii="Times New Roman" w:eastAsia="Times New Roman" w:hAnsi="Times New Roman" w:cs="Times New Roman"/>
                <w:iCs/>
                <w:sz w:val="18"/>
                <w:szCs w:val="18"/>
                <w:lang w:eastAsia="ru-RU"/>
              </w:rPr>
              <w:t>дефицита</w:t>
            </w:r>
            <w:r w:rsidRPr="008476ED">
              <w:rPr>
                <w:rFonts w:ascii="Times New Roman" w:eastAsia="Calibri" w:hAnsi="Times New Roman" w:cs="Times New Roman"/>
                <w:iCs/>
                <w:sz w:val="18"/>
                <w:szCs w:val="18"/>
                <w:lang w:eastAsia="ru-RU"/>
              </w:rPr>
              <w:t>бюджета</w:t>
            </w:r>
            <w:proofErr w:type="spellEnd"/>
            <w:r w:rsidRPr="008476ED">
              <w:rPr>
                <w:rFonts w:ascii="Times New Roman" w:eastAsia="Calibri" w:hAnsi="Times New Roman" w:cs="Times New Roman"/>
                <w:i/>
                <w:iCs/>
                <w:sz w:val="18"/>
                <w:szCs w:val="18"/>
                <w:lang w:eastAsia="ru-RU"/>
              </w:rPr>
              <w:t xml:space="preserve"> - </w:t>
            </w:r>
            <w:r w:rsidRPr="008476ED">
              <w:rPr>
                <w:rFonts w:ascii="Times New Roman" w:eastAsia="Calibri" w:hAnsi="Times New Roman" w:cs="Times New Roman"/>
                <w:sz w:val="18"/>
                <w:szCs w:val="18"/>
                <w:lang w:eastAsia="ru-RU"/>
              </w:rPr>
              <w:t xml:space="preserve"> 132 265,2 тыс. рублей, в </w:t>
            </w:r>
            <w:proofErr w:type="spellStart"/>
            <w:r w:rsidRPr="008476ED">
              <w:rPr>
                <w:rFonts w:ascii="Times New Roman" w:eastAsia="Calibri" w:hAnsi="Times New Roman" w:cs="Times New Roman"/>
                <w:sz w:val="18"/>
                <w:szCs w:val="18"/>
                <w:lang w:eastAsia="ru-RU"/>
              </w:rPr>
              <w:t>т.ч</w:t>
            </w:r>
            <w:proofErr w:type="spellEnd"/>
            <w:r w:rsidRPr="008476ED">
              <w:rPr>
                <w:rFonts w:ascii="Times New Roman" w:eastAsia="Calibri" w:hAnsi="Times New Roman" w:cs="Times New Roman"/>
                <w:sz w:val="18"/>
                <w:szCs w:val="18"/>
                <w:lang w:eastAsia="ru-RU"/>
              </w:rPr>
              <w:t>.</w:t>
            </w:r>
          </w:p>
          <w:p w:rsidR="008476ED" w:rsidRPr="008476ED" w:rsidRDefault="008476ED" w:rsidP="004928CC">
            <w:pPr>
              <w:ind w:left="-8" w:firstLine="575"/>
              <w:jc w:val="left"/>
              <w:rPr>
                <w:rFonts w:ascii="Times New Roman" w:eastAsia="Calibri" w:hAnsi="Times New Roman" w:cs="Times New Roman"/>
                <w:sz w:val="18"/>
                <w:szCs w:val="18"/>
                <w:lang w:eastAsia="ru-RU"/>
              </w:rPr>
            </w:pPr>
            <w:r w:rsidRPr="008476ED">
              <w:rPr>
                <w:rFonts w:ascii="Times New Roman" w:eastAsia="Calibri" w:hAnsi="Times New Roman" w:cs="Times New Roman"/>
                <w:sz w:val="18"/>
                <w:szCs w:val="18"/>
                <w:lang w:eastAsia="ru-RU"/>
              </w:rPr>
              <w:t>в 2014 году – 20800,0 тыс. рублей,</w:t>
            </w:r>
          </w:p>
          <w:p w:rsidR="008476ED" w:rsidRPr="008476ED" w:rsidRDefault="008476ED" w:rsidP="004928CC">
            <w:pPr>
              <w:ind w:left="-8" w:firstLine="575"/>
              <w:jc w:val="left"/>
              <w:rPr>
                <w:rFonts w:ascii="Times New Roman" w:eastAsia="Calibri" w:hAnsi="Times New Roman" w:cs="Times New Roman"/>
                <w:sz w:val="18"/>
                <w:szCs w:val="18"/>
                <w:lang w:eastAsia="ru-RU"/>
              </w:rPr>
            </w:pPr>
            <w:r w:rsidRPr="008476ED">
              <w:rPr>
                <w:rFonts w:ascii="Times New Roman" w:eastAsia="Calibri" w:hAnsi="Times New Roman" w:cs="Times New Roman"/>
                <w:sz w:val="18"/>
                <w:szCs w:val="18"/>
                <w:lang w:eastAsia="ru-RU"/>
              </w:rPr>
              <w:t xml:space="preserve">в 2015 году -  1050,0 тыс. рублей, </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2016 году -  11413,6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2017 году –11613,6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2018 году – 8334,4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2019 году – 8418,4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2020 году – 13 166,4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2021 году – 23 734,4 тыс. рублей,</w:t>
            </w:r>
          </w:p>
          <w:p w:rsidR="008476ED" w:rsidRPr="008476ED" w:rsidRDefault="008476ED" w:rsidP="004928CC">
            <w:pPr>
              <w:widowControl w:val="0"/>
              <w:spacing w:line="20" w:lineRule="atLeast"/>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2022 году – 12 334,4 тыс. рублей,</w:t>
            </w:r>
          </w:p>
          <w:p w:rsidR="008476ED" w:rsidRPr="008476ED" w:rsidRDefault="008476ED" w:rsidP="004928CC">
            <w:pPr>
              <w:widowControl w:val="0"/>
              <w:spacing w:line="20" w:lineRule="atLeast"/>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2023 году – 21 400,0 тыс. рублей,</w:t>
            </w:r>
          </w:p>
          <w:p w:rsidR="008476ED" w:rsidRPr="008476ED" w:rsidRDefault="008476ED" w:rsidP="004928CC">
            <w:pPr>
              <w:widowControl w:val="0"/>
              <w:ind w:left="-8" w:firstLine="575"/>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в 2024 году – 0,0 тыс. рублей.</w:t>
            </w:r>
          </w:p>
        </w:tc>
      </w:tr>
    </w:tbl>
    <w:p w:rsidR="008476ED" w:rsidRPr="008476ED" w:rsidRDefault="008476ED" w:rsidP="004928CC">
      <w:pPr>
        <w:autoSpaceDE w:val="0"/>
        <w:autoSpaceDN w:val="0"/>
        <w:adjustRightInd w:val="0"/>
        <w:ind w:left="567"/>
        <w:jc w:val="right"/>
        <w:rPr>
          <w:rFonts w:ascii="Times New Roman" w:eastAsia="Times New Roman" w:hAnsi="Times New Roman" w:cs="Times New Roman"/>
          <w:bCs/>
          <w:sz w:val="18"/>
          <w:szCs w:val="18"/>
          <w:lang w:eastAsia="ko-KR"/>
        </w:rPr>
      </w:pPr>
      <w:r w:rsidRPr="008476ED">
        <w:rPr>
          <w:rFonts w:ascii="Times New Roman" w:eastAsia="Times New Roman" w:hAnsi="Times New Roman" w:cs="Times New Roman"/>
          <w:bCs/>
          <w:sz w:val="18"/>
          <w:szCs w:val="18"/>
          <w:lang w:eastAsia="ko-KR"/>
        </w:rPr>
        <w:t>»;</w:t>
      </w:r>
    </w:p>
    <w:p w:rsidR="008476ED" w:rsidRPr="008476ED" w:rsidRDefault="008476ED" w:rsidP="004928CC">
      <w:pPr>
        <w:widowControl w:val="0"/>
        <w:autoSpaceDE w:val="0"/>
        <w:autoSpaceDN w:val="0"/>
        <w:adjustRightInd w:val="0"/>
        <w:ind w:left="567"/>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8476ED" w:rsidRPr="008476ED" w:rsidRDefault="008476ED" w:rsidP="004928CC">
      <w:pPr>
        <w:autoSpaceDE w:val="0"/>
        <w:autoSpaceDN w:val="0"/>
        <w:adjustRightInd w:val="0"/>
        <w:ind w:left="567"/>
        <w:jc w:val="left"/>
        <w:rPr>
          <w:rFonts w:ascii="Times New Roman" w:eastAsia="Times New Roman" w:hAnsi="Times New Roman" w:cs="Times New Roman"/>
          <w:bCs/>
          <w:sz w:val="18"/>
          <w:szCs w:val="18"/>
          <w:lang w:eastAsia="ko-KR"/>
        </w:rPr>
      </w:pPr>
      <w:r w:rsidRPr="008476ED">
        <w:rPr>
          <w:rFonts w:ascii="Times New Roman" w:eastAsia="Times New Roman" w:hAnsi="Times New Roman" w:cs="Times New Roman"/>
          <w:bCs/>
          <w:sz w:val="18"/>
          <w:szCs w:val="18"/>
          <w:lang w:eastAsia="ko-KR"/>
        </w:rPr>
        <w:t>«</w:t>
      </w:r>
    </w:p>
    <w:tbl>
      <w:tblPr>
        <w:tblW w:w="9998" w:type="dxa"/>
        <w:tblCellSpacing w:w="5" w:type="nil"/>
        <w:tblInd w:w="642" w:type="dxa"/>
        <w:tblLayout w:type="fixed"/>
        <w:tblCellMar>
          <w:left w:w="75" w:type="dxa"/>
          <w:right w:w="75" w:type="dxa"/>
        </w:tblCellMar>
        <w:tblLook w:val="0000" w:firstRow="0" w:lastRow="0" w:firstColumn="0" w:lastColumn="0" w:noHBand="0" w:noVBand="0"/>
      </w:tblPr>
      <w:tblGrid>
        <w:gridCol w:w="2769"/>
        <w:gridCol w:w="7229"/>
      </w:tblGrid>
      <w:tr w:rsidR="008476ED" w:rsidRPr="008476ED" w:rsidTr="004928CC">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8476ED" w:rsidRPr="008476ED" w:rsidRDefault="008476ED" w:rsidP="004928CC">
            <w:pPr>
              <w:widowControl w:val="0"/>
              <w:autoSpaceDE w:val="0"/>
              <w:autoSpaceDN w:val="0"/>
              <w:adjustRightInd w:val="0"/>
              <w:spacing w:line="228" w:lineRule="auto"/>
              <w:ind w:left="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 xml:space="preserve">Объемы бюджетных            </w:t>
            </w:r>
            <w:r w:rsidRPr="008476ED">
              <w:rPr>
                <w:rFonts w:ascii="Times New Roman" w:eastAsia="Times New Roman" w:hAnsi="Times New Roman" w:cs="Times New Roman"/>
                <w:sz w:val="18"/>
                <w:szCs w:val="18"/>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8476ED" w:rsidRPr="008476ED" w:rsidRDefault="008476ED" w:rsidP="004928CC">
            <w:pPr>
              <w:ind w:left="567"/>
              <w:rPr>
                <w:rFonts w:ascii="Times New Roman" w:eastAsia="Calibri" w:hAnsi="Times New Roman" w:cs="Times New Roman"/>
                <w:sz w:val="18"/>
                <w:szCs w:val="18"/>
                <w:lang w:eastAsia="ru-RU"/>
              </w:rPr>
            </w:pPr>
            <w:r w:rsidRPr="008476ED">
              <w:rPr>
                <w:rFonts w:ascii="Times New Roman" w:eastAsia="Calibri" w:hAnsi="Times New Roman" w:cs="Times New Roman"/>
                <w:sz w:val="18"/>
                <w:szCs w:val="18"/>
                <w:lang w:eastAsia="ru-RU"/>
              </w:rPr>
              <w:t xml:space="preserve">Объем бюджетных ассигнований на реализацию подпрограммы по годам составляет 179 190,1  тыс. рублей, в </w:t>
            </w:r>
            <w:proofErr w:type="spellStart"/>
            <w:r w:rsidRPr="008476ED">
              <w:rPr>
                <w:rFonts w:ascii="Times New Roman" w:eastAsia="Calibri" w:hAnsi="Times New Roman" w:cs="Times New Roman"/>
                <w:sz w:val="18"/>
                <w:szCs w:val="18"/>
                <w:lang w:eastAsia="ru-RU"/>
              </w:rPr>
              <w:t>т.ч</w:t>
            </w:r>
            <w:proofErr w:type="spellEnd"/>
            <w:r w:rsidRPr="008476ED">
              <w:rPr>
                <w:rFonts w:ascii="Times New Roman" w:eastAsia="Calibri" w:hAnsi="Times New Roman" w:cs="Times New Roman"/>
                <w:sz w:val="18"/>
                <w:szCs w:val="18"/>
                <w:lang w:eastAsia="ru-RU"/>
              </w:rPr>
              <w:t>.:</w:t>
            </w:r>
          </w:p>
          <w:p w:rsidR="008476ED" w:rsidRPr="008476ED" w:rsidRDefault="008476ED" w:rsidP="004928CC">
            <w:pPr>
              <w:ind w:left="567"/>
              <w:rPr>
                <w:rFonts w:ascii="Times New Roman" w:eastAsia="Calibri" w:hAnsi="Times New Roman" w:cs="Times New Roman"/>
                <w:sz w:val="18"/>
                <w:szCs w:val="18"/>
                <w:lang w:eastAsia="ru-RU"/>
              </w:rPr>
            </w:pPr>
            <w:r w:rsidRPr="008476ED">
              <w:rPr>
                <w:rFonts w:ascii="Times New Roman" w:eastAsia="Calibri" w:hAnsi="Times New Roman" w:cs="Times New Roman"/>
                <w:sz w:val="18"/>
                <w:szCs w:val="18"/>
                <w:lang w:eastAsia="ru-RU"/>
              </w:rPr>
              <w:t>2014 год – 8000,0 тыс. рублей,</w:t>
            </w:r>
          </w:p>
          <w:p w:rsidR="008476ED" w:rsidRPr="008476ED" w:rsidRDefault="008476ED" w:rsidP="004928CC">
            <w:pPr>
              <w:ind w:left="567"/>
              <w:rPr>
                <w:rFonts w:ascii="Times New Roman" w:eastAsia="Calibri" w:hAnsi="Times New Roman" w:cs="Times New Roman"/>
                <w:sz w:val="18"/>
                <w:szCs w:val="18"/>
                <w:lang w:eastAsia="ru-RU"/>
              </w:rPr>
            </w:pPr>
            <w:r w:rsidRPr="008476ED">
              <w:rPr>
                <w:rFonts w:ascii="Times New Roman" w:eastAsia="Calibri" w:hAnsi="Times New Roman" w:cs="Times New Roman"/>
                <w:sz w:val="18"/>
                <w:szCs w:val="18"/>
                <w:lang w:eastAsia="ru-RU"/>
              </w:rPr>
              <w:t>2015 год – 8518,0 тыс. рублей,</w:t>
            </w:r>
          </w:p>
          <w:p w:rsidR="008476ED" w:rsidRPr="008476ED" w:rsidRDefault="008476ED" w:rsidP="004928CC">
            <w:pPr>
              <w:ind w:left="567"/>
              <w:rPr>
                <w:rFonts w:ascii="Times New Roman" w:eastAsia="Calibri" w:hAnsi="Times New Roman" w:cs="Times New Roman"/>
                <w:sz w:val="18"/>
                <w:szCs w:val="18"/>
                <w:lang w:eastAsia="ru-RU"/>
              </w:rPr>
            </w:pPr>
            <w:r w:rsidRPr="008476ED">
              <w:rPr>
                <w:rFonts w:ascii="Times New Roman" w:eastAsia="Calibri" w:hAnsi="Times New Roman" w:cs="Times New Roman"/>
                <w:sz w:val="18"/>
                <w:szCs w:val="18"/>
                <w:lang w:eastAsia="ru-RU"/>
              </w:rPr>
              <w:t>2016 год – 9250,0 тыс. рублей,</w:t>
            </w:r>
          </w:p>
          <w:p w:rsidR="008476ED" w:rsidRPr="008476ED" w:rsidRDefault="008476ED" w:rsidP="004928CC">
            <w:pPr>
              <w:widowControl w:val="0"/>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2017 год – 9245,9 тыс. рублей,</w:t>
            </w:r>
          </w:p>
          <w:p w:rsidR="008476ED" w:rsidRPr="008476ED" w:rsidRDefault="008476ED" w:rsidP="004928CC">
            <w:pPr>
              <w:widowControl w:val="0"/>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2018 год – 15 179,1 тыс. рублей,</w:t>
            </w:r>
          </w:p>
          <w:p w:rsidR="008476ED" w:rsidRPr="008476ED" w:rsidRDefault="008476ED" w:rsidP="004928CC">
            <w:pPr>
              <w:widowControl w:val="0"/>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2019 год – 20 299,2 тыс. рублей,</w:t>
            </w:r>
          </w:p>
          <w:p w:rsidR="008476ED" w:rsidRPr="008476ED" w:rsidRDefault="008476ED" w:rsidP="004928CC">
            <w:pPr>
              <w:widowControl w:val="0"/>
              <w:spacing w:line="20" w:lineRule="atLeast"/>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2020 год – 22 354,3 тыс. рублей,</w:t>
            </w:r>
          </w:p>
          <w:p w:rsidR="008476ED" w:rsidRPr="008476ED" w:rsidRDefault="008476ED" w:rsidP="004928CC">
            <w:pPr>
              <w:widowControl w:val="0"/>
              <w:spacing w:line="20" w:lineRule="atLeast"/>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2021 год – 24 373,4 тыс. рублей,</w:t>
            </w:r>
          </w:p>
          <w:p w:rsidR="008476ED" w:rsidRPr="008476ED" w:rsidRDefault="008476ED" w:rsidP="004928CC">
            <w:pPr>
              <w:widowControl w:val="0"/>
              <w:spacing w:line="20" w:lineRule="atLeast"/>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2022 год – 20 690,2 тыс. рублей,</w:t>
            </w:r>
          </w:p>
          <w:p w:rsidR="008476ED" w:rsidRPr="008476ED" w:rsidRDefault="008476ED" w:rsidP="004928CC">
            <w:pPr>
              <w:widowControl w:val="0"/>
              <w:spacing w:line="20" w:lineRule="atLeast"/>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2023 год – 20 640,0 тыс. рублей,</w:t>
            </w:r>
          </w:p>
          <w:p w:rsidR="008476ED" w:rsidRPr="008476ED" w:rsidRDefault="008476ED" w:rsidP="004928CC">
            <w:pPr>
              <w:widowControl w:val="0"/>
              <w:spacing w:line="20" w:lineRule="atLeast"/>
              <w:ind w:left="567"/>
              <w:jc w:val="left"/>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w:t>
            </w:r>
            <w:r w:rsidR="004928CC">
              <w:rPr>
                <w:rFonts w:ascii="Times New Roman" w:eastAsia="Times New Roman" w:hAnsi="Times New Roman" w:cs="Times New Roman"/>
                <w:sz w:val="18"/>
                <w:szCs w:val="18"/>
                <w:lang w:eastAsia="ru-RU"/>
              </w:rPr>
              <w:t>024 год – 20 640,0 тыс. рублей.</w:t>
            </w:r>
          </w:p>
        </w:tc>
      </w:tr>
    </w:tbl>
    <w:p w:rsidR="008476ED" w:rsidRPr="008476ED" w:rsidRDefault="008476ED" w:rsidP="004928CC">
      <w:pPr>
        <w:widowControl w:val="0"/>
        <w:autoSpaceDE w:val="0"/>
        <w:autoSpaceDN w:val="0"/>
        <w:adjustRightInd w:val="0"/>
        <w:ind w:left="567"/>
        <w:jc w:val="right"/>
        <w:rPr>
          <w:rFonts w:ascii="Times New Roman" w:eastAsia="Times New Roman" w:hAnsi="Times New Roman" w:cs="Times New Roman"/>
          <w:bCs/>
          <w:sz w:val="18"/>
          <w:szCs w:val="18"/>
          <w:lang w:eastAsia="ko-KR"/>
        </w:rPr>
      </w:pPr>
      <w:r w:rsidRPr="008476ED">
        <w:rPr>
          <w:rFonts w:ascii="Times New Roman" w:eastAsia="Times New Roman" w:hAnsi="Times New Roman" w:cs="Times New Roman"/>
          <w:bCs/>
          <w:sz w:val="18"/>
          <w:szCs w:val="18"/>
          <w:lang w:eastAsia="ko-KR"/>
        </w:rPr>
        <w:t>»;</w:t>
      </w:r>
    </w:p>
    <w:p w:rsidR="008476ED" w:rsidRPr="008476ED" w:rsidRDefault="008476ED" w:rsidP="004928CC">
      <w:pPr>
        <w:autoSpaceDE w:val="0"/>
        <w:autoSpaceDN w:val="0"/>
        <w:adjustRightInd w:val="0"/>
        <w:ind w:left="567"/>
        <w:rPr>
          <w:rFonts w:ascii="Times New Roman" w:eastAsia="Times New Roman" w:hAnsi="Times New Roman" w:cs="Times New Roman"/>
          <w:bCs/>
          <w:sz w:val="18"/>
          <w:szCs w:val="18"/>
          <w:lang w:eastAsia="ko-KR"/>
        </w:rPr>
      </w:pPr>
      <w:r w:rsidRPr="008476ED">
        <w:rPr>
          <w:rFonts w:ascii="Times New Roman" w:eastAsia="Times New Roman" w:hAnsi="Times New Roman" w:cs="Times New Roman"/>
          <w:bCs/>
          <w:sz w:val="18"/>
          <w:szCs w:val="18"/>
          <w:lang w:eastAsia="ko-KR"/>
        </w:rPr>
        <w:lastRenderedPageBreak/>
        <w:t>1.3. Приложения № 5, 8 и 11 к муниципальной программе изложить в новой редакции (прилагаются).</w:t>
      </w:r>
    </w:p>
    <w:p w:rsidR="008476ED" w:rsidRPr="008476ED" w:rsidRDefault="008476ED" w:rsidP="004928CC">
      <w:pPr>
        <w:widowControl w:val="0"/>
        <w:ind w:left="567"/>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476ED" w:rsidRPr="008476ED" w:rsidRDefault="008476ED" w:rsidP="004928CC">
      <w:pPr>
        <w:widowControl w:val="0"/>
        <w:ind w:left="567"/>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476ED" w:rsidRPr="008476ED" w:rsidRDefault="008476ED" w:rsidP="004928CC">
      <w:pPr>
        <w:widowControl w:val="0"/>
        <w:autoSpaceDE w:val="0"/>
        <w:autoSpaceDN w:val="0"/>
        <w:adjustRightInd w:val="0"/>
        <w:ind w:left="567"/>
        <w:rPr>
          <w:rFonts w:ascii="Times New Roman" w:eastAsia="Times New Roman" w:hAnsi="Times New Roman" w:cs="Times New Roman"/>
          <w:sz w:val="18"/>
          <w:szCs w:val="18"/>
          <w:lang w:eastAsia="ru-RU"/>
        </w:rPr>
      </w:pPr>
      <w:r w:rsidRPr="008476ED">
        <w:rPr>
          <w:rFonts w:ascii="Times New Roman" w:eastAsia="Times New Roman" w:hAnsi="Times New Roman" w:cs="Times New Roman"/>
          <w:sz w:val="18"/>
          <w:szCs w:val="18"/>
          <w:lang w:eastAsia="ru-RU"/>
        </w:rPr>
        <w:t xml:space="preserve">5. Настоящее постановление вступает в силу на следующий день после его официального опубликования. </w:t>
      </w:r>
    </w:p>
    <w:p w:rsidR="008476ED" w:rsidRPr="008476ED" w:rsidRDefault="008476ED" w:rsidP="004928CC">
      <w:pPr>
        <w:widowControl w:val="0"/>
        <w:autoSpaceDE w:val="0"/>
        <w:autoSpaceDN w:val="0"/>
        <w:adjustRightInd w:val="0"/>
        <w:ind w:left="567"/>
        <w:rPr>
          <w:rFonts w:ascii="Times New Roman" w:eastAsia="Times New Roman" w:hAnsi="Times New Roman" w:cs="Times New Roman"/>
          <w:sz w:val="18"/>
          <w:szCs w:val="18"/>
          <w:lang w:eastAsia="ru-RU"/>
        </w:rPr>
      </w:pPr>
    </w:p>
    <w:tbl>
      <w:tblPr>
        <w:tblW w:w="0" w:type="auto"/>
        <w:tblLook w:val="04A0" w:firstRow="1" w:lastRow="0" w:firstColumn="1" w:lastColumn="0" w:noHBand="0" w:noVBand="1"/>
      </w:tblPr>
      <w:tblGrid>
        <w:gridCol w:w="3284"/>
        <w:gridCol w:w="3284"/>
        <w:gridCol w:w="3285"/>
      </w:tblGrid>
      <w:tr w:rsidR="008476ED" w:rsidRPr="008476ED" w:rsidTr="008476ED">
        <w:tc>
          <w:tcPr>
            <w:tcW w:w="3284" w:type="dxa"/>
            <w:shd w:val="clear" w:color="auto" w:fill="auto"/>
          </w:tcPr>
          <w:p w:rsidR="008476ED" w:rsidRPr="008476ED" w:rsidRDefault="008476ED" w:rsidP="004928CC">
            <w:pPr>
              <w:widowControl w:val="0"/>
              <w:ind w:left="567"/>
              <w:rPr>
                <w:rFonts w:ascii="Times New Roman" w:eastAsia="Times New Roman" w:hAnsi="Times New Roman" w:cs="Times New Roman"/>
                <w:b/>
                <w:sz w:val="18"/>
                <w:szCs w:val="18"/>
                <w:lang w:eastAsia="ru-RU"/>
              </w:rPr>
            </w:pPr>
          </w:p>
          <w:p w:rsidR="008476ED" w:rsidRPr="008476ED" w:rsidRDefault="008476ED" w:rsidP="004928CC">
            <w:pPr>
              <w:widowControl w:val="0"/>
              <w:ind w:left="567"/>
              <w:rPr>
                <w:rFonts w:ascii="Times New Roman" w:eastAsia="Times New Roman" w:hAnsi="Times New Roman" w:cs="Times New Roman"/>
                <w:b/>
                <w:sz w:val="18"/>
                <w:szCs w:val="18"/>
                <w:lang w:eastAsia="ru-RU"/>
              </w:rPr>
            </w:pPr>
            <w:r w:rsidRPr="008476ED">
              <w:rPr>
                <w:rFonts w:ascii="Times New Roman" w:eastAsia="Times New Roman" w:hAnsi="Times New Roman" w:cs="Times New Roman"/>
                <w:b/>
                <w:sz w:val="18"/>
                <w:szCs w:val="18"/>
                <w:lang w:eastAsia="ru-RU"/>
              </w:rPr>
              <w:t>Глава администрации</w:t>
            </w:r>
          </w:p>
          <w:p w:rsidR="008476ED" w:rsidRPr="008476ED" w:rsidRDefault="008476ED" w:rsidP="004928CC">
            <w:pPr>
              <w:widowControl w:val="0"/>
              <w:ind w:left="567"/>
              <w:rPr>
                <w:rFonts w:ascii="Times New Roman" w:eastAsia="Times New Roman" w:hAnsi="Times New Roman" w:cs="Times New Roman"/>
                <w:b/>
                <w:sz w:val="18"/>
                <w:szCs w:val="18"/>
                <w:lang w:eastAsia="ru-RU"/>
              </w:rPr>
            </w:pPr>
            <w:r w:rsidRPr="008476ED">
              <w:rPr>
                <w:rFonts w:ascii="Times New Roman" w:eastAsia="Times New Roman" w:hAnsi="Times New Roman" w:cs="Times New Roman"/>
                <w:b/>
                <w:sz w:val="18"/>
                <w:szCs w:val="18"/>
                <w:lang w:eastAsia="ru-RU"/>
              </w:rPr>
              <w:t xml:space="preserve">Мокшанского района </w:t>
            </w:r>
          </w:p>
          <w:p w:rsidR="008476ED" w:rsidRPr="008476ED" w:rsidRDefault="008476ED" w:rsidP="004928CC">
            <w:pPr>
              <w:widowControl w:val="0"/>
              <w:ind w:left="567"/>
              <w:rPr>
                <w:rFonts w:ascii="Times New Roman" w:eastAsia="Times New Roman" w:hAnsi="Times New Roman" w:cs="Times New Roman"/>
                <w:sz w:val="18"/>
                <w:szCs w:val="18"/>
                <w:lang w:eastAsia="ru-RU"/>
              </w:rPr>
            </w:pPr>
          </w:p>
        </w:tc>
        <w:tc>
          <w:tcPr>
            <w:tcW w:w="3284" w:type="dxa"/>
            <w:shd w:val="clear" w:color="auto" w:fill="auto"/>
          </w:tcPr>
          <w:p w:rsidR="008476ED" w:rsidRPr="008476ED" w:rsidRDefault="008476ED" w:rsidP="004928CC">
            <w:pPr>
              <w:widowControl w:val="0"/>
              <w:ind w:left="567"/>
              <w:jc w:val="center"/>
              <w:rPr>
                <w:rFonts w:ascii="Times New Roman" w:eastAsia="Times New Roman" w:hAnsi="Times New Roman" w:cs="Times New Roman"/>
                <w:sz w:val="18"/>
                <w:szCs w:val="18"/>
                <w:lang w:eastAsia="ru-RU"/>
              </w:rPr>
            </w:pPr>
          </w:p>
        </w:tc>
        <w:tc>
          <w:tcPr>
            <w:tcW w:w="3285" w:type="dxa"/>
            <w:shd w:val="clear" w:color="auto" w:fill="auto"/>
          </w:tcPr>
          <w:p w:rsidR="008476ED" w:rsidRPr="008476ED" w:rsidRDefault="008476ED" w:rsidP="004928CC">
            <w:pPr>
              <w:widowControl w:val="0"/>
              <w:ind w:left="567"/>
              <w:rPr>
                <w:rFonts w:ascii="Times New Roman" w:eastAsia="Times New Roman" w:hAnsi="Times New Roman" w:cs="Times New Roman"/>
                <w:b/>
                <w:sz w:val="18"/>
                <w:szCs w:val="18"/>
                <w:lang w:eastAsia="ru-RU"/>
              </w:rPr>
            </w:pPr>
          </w:p>
          <w:p w:rsidR="008476ED" w:rsidRPr="008476ED" w:rsidRDefault="008476ED" w:rsidP="004928CC">
            <w:pPr>
              <w:widowControl w:val="0"/>
              <w:ind w:left="567"/>
              <w:rPr>
                <w:rFonts w:ascii="Times New Roman" w:eastAsia="Times New Roman" w:hAnsi="Times New Roman" w:cs="Times New Roman"/>
                <w:b/>
                <w:sz w:val="18"/>
                <w:szCs w:val="18"/>
                <w:lang w:eastAsia="ru-RU"/>
              </w:rPr>
            </w:pPr>
          </w:p>
          <w:p w:rsidR="008476ED" w:rsidRPr="008476ED" w:rsidRDefault="008476ED" w:rsidP="004928CC">
            <w:pPr>
              <w:widowControl w:val="0"/>
              <w:ind w:left="567"/>
              <w:rPr>
                <w:rFonts w:ascii="Times New Roman" w:eastAsia="Times New Roman" w:hAnsi="Times New Roman" w:cs="Times New Roman"/>
                <w:sz w:val="18"/>
                <w:szCs w:val="18"/>
                <w:lang w:eastAsia="ru-RU"/>
              </w:rPr>
            </w:pPr>
            <w:r w:rsidRPr="008476ED">
              <w:rPr>
                <w:rFonts w:ascii="Times New Roman" w:eastAsia="Times New Roman" w:hAnsi="Times New Roman" w:cs="Times New Roman"/>
                <w:b/>
                <w:sz w:val="18"/>
                <w:szCs w:val="18"/>
                <w:lang w:eastAsia="ru-RU"/>
              </w:rPr>
              <w:t xml:space="preserve">            Н.Н. Тихомиров</w:t>
            </w:r>
          </w:p>
        </w:tc>
      </w:tr>
    </w:tbl>
    <w:p w:rsidR="008476ED" w:rsidRPr="008476ED" w:rsidRDefault="008476ED" w:rsidP="004928CC">
      <w:pPr>
        <w:widowControl w:val="0"/>
        <w:autoSpaceDE w:val="0"/>
        <w:autoSpaceDN w:val="0"/>
        <w:adjustRightInd w:val="0"/>
        <w:ind w:left="567"/>
        <w:rPr>
          <w:rFonts w:ascii="Times New Roman" w:eastAsia="Times New Roman" w:hAnsi="Times New Roman" w:cs="Times New Roman"/>
          <w:sz w:val="18"/>
          <w:szCs w:val="18"/>
          <w:lang w:eastAsia="ru-RU"/>
        </w:rPr>
      </w:pPr>
    </w:p>
    <w:p w:rsidR="008476ED" w:rsidRDefault="008476ED" w:rsidP="008476ED">
      <w:pPr>
        <w:widowControl w:val="0"/>
        <w:autoSpaceDE w:val="0"/>
        <w:autoSpaceDN w:val="0"/>
        <w:adjustRightInd w:val="0"/>
        <w:ind w:firstLine="540"/>
        <w:rPr>
          <w:rFonts w:ascii="Times New Roman" w:eastAsia="Times New Roman" w:hAnsi="Times New Roman" w:cs="Times New Roman"/>
          <w:sz w:val="18"/>
          <w:szCs w:val="18"/>
          <w:lang w:eastAsia="ru-RU"/>
        </w:rPr>
        <w:sectPr w:rsidR="008476ED" w:rsidSect="008476ED">
          <w:pgSz w:w="11906" w:h="16838"/>
          <w:pgMar w:top="675" w:right="709" w:bottom="1134" w:left="851" w:header="425" w:footer="709" w:gutter="0"/>
          <w:pgNumType w:start="34"/>
          <w:cols w:space="708"/>
          <w:docGrid w:linePitch="360"/>
        </w:sectPr>
      </w:pPr>
    </w:p>
    <w:p w:rsidR="008476ED" w:rsidRPr="008476ED" w:rsidRDefault="008476ED" w:rsidP="008476E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lastRenderedPageBreak/>
        <w:t xml:space="preserve">Приложение № 5 </w:t>
      </w:r>
    </w:p>
    <w:p w:rsidR="008476ED" w:rsidRPr="008476ED" w:rsidRDefault="008476ED" w:rsidP="008476E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к муниципальной программе</w:t>
      </w:r>
    </w:p>
    <w:p w:rsidR="008476ED" w:rsidRPr="008476ED" w:rsidRDefault="008476ED" w:rsidP="008476ED">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8476ED" w:rsidRPr="008476ED" w:rsidRDefault="008476ED" w:rsidP="008476ED">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8476ED">
        <w:rPr>
          <w:rFonts w:ascii="Times New Roman" w:eastAsia="Times New Roman" w:hAnsi="Times New Roman" w:cs="Times New Roman"/>
          <w:b/>
          <w:sz w:val="16"/>
          <w:szCs w:val="16"/>
          <w:lang w:eastAsia="ru-RU"/>
        </w:rPr>
        <w:t xml:space="preserve">РЕСУРСНОЕ ОБЕСПЕЧЕНИЕ </w:t>
      </w:r>
    </w:p>
    <w:p w:rsidR="008476ED" w:rsidRPr="008476ED" w:rsidRDefault="008476ED" w:rsidP="008476ED">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8476ED">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за счет всех источников финансирования </w:t>
      </w:r>
    </w:p>
    <w:p w:rsidR="008476ED" w:rsidRPr="008476ED" w:rsidRDefault="008476ED" w:rsidP="008476ED">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8476ED">
        <w:rPr>
          <w:rFonts w:ascii="Times New Roman" w:eastAsia="Times New Roman" w:hAnsi="Times New Roman" w:cs="Times New Roman"/>
          <w:b/>
          <w:sz w:val="16"/>
          <w:szCs w:val="16"/>
          <w:lang w:eastAsia="ru-RU"/>
        </w:rPr>
        <w:t>на 2020 - 2024 годы</w:t>
      </w:r>
    </w:p>
    <w:p w:rsidR="008476ED" w:rsidRPr="008476ED" w:rsidRDefault="008476ED" w:rsidP="008476ED">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p>
    <w:tbl>
      <w:tblPr>
        <w:tblW w:w="15173" w:type="dxa"/>
        <w:tblInd w:w="103" w:type="dxa"/>
        <w:tblLayout w:type="fixed"/>
        <w:tblCellMar>
          <w:top w:w="28" w:type="dxa"/>
          <w:bottom w:w="28" w:type="dxa"/>
        </w:tblCellMar>
        <w:tblLook w:val="04A0" w:firstRow="1" w:lastRow="0" w:firstColumn="1" w:lastColumn="0" w:noHBand="0" w:noVBand="1"/>
      </w:tblPr>
      <w:tblGrid>
        <w:gridCol w:w="714"/>
        <w:gridCol w:w="1600"/>
        <w:gridCol w:w="3275"/>
        <w:gridCol w:w="3827"/>
        <w:gridCol w:w="1221"/>
        <w:gridCol w:w="1134"/>
        <w:gridCol w:w="1134"/>
        <w:gridCol w:w="1134"/>
        <w:gridCol w:w="1134"/>
      </w:tblGrid>
      <w:tr w:rsidR="008476ED" w:rsidRPr="008476ED" w:rsidTr="004928CC">
        <w:trPr>
          <w:trHeight w:val="227"/>
        </w:trPr>
        <w:tc>
          <w:tcPr>
            <w:tcW w:w="5589" w:type="dxa"/>
            <w:gridSpan w:val="3"/>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Ответственный исполнитель муниципальной программы</w:t>
            </w:r>
          </w:p>
        </w:tc>
        <w:tc>
          <w:tcPr>
            <w:tcW w:w="9584" w:type="dxa"/>
            <w:gridSpan w:val="6"/>
            <w:tcBorders>
              <w:top w:val="single" w:sz="4" w:space="0" w:color="auto"/>
              <w:left w:val="nil"/>
              <w:bottom w:val="single" w:sz="4" w:space="0" w:color="auto"/>
              <w:right w:val="single" w:sz="4" w:space="0" w:color="000000"/>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8476ED" w:rsidRPr="008476ED" w:rsidTr="004928CC">
        <w:trPr>
          <w:trHeight w:val="203"/>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w:t>
            </w:r>
            <w:proofErr w:type="gramStart"/>
            <w:r w:rsidRPr="008476ED">
              <w:rPr>
                <w:rFonts w:ascii="Times New Roman" w:eastAsia="Times New Roman" w:hAnsi="Times New Roman" w:cs="Times New Roman"/>
                <w:sz w:val="16"/>
                <w:szCs w:val="16"/>
                <w:lang w:eastAsia="ru-RU"/>
              </w:rPr>
              <w:t>п</w:t>
            </w:r>
            <w:proofErr w:type="gramEnd"/>
            <w:r w:rsidRPr="008476ED">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Статус</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7"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Источник финансирования</w:t>
            </w:r>
          </w:p>
        </w:tc>
        <w:tc>
          <w:tcPr>
            <w:tcW w:w="5757" w:type="dxa"/>
            <w:gridSpan w:val="5"/>
            <w:tcBorders>
              <w:top w:val="single" w:sz="4" w:space="0" w:color="auto"/>
              <w:left w:val="nil"/>
              <w:bottom w:val="single" w:sz="4" w:space="0" w:color="auto"/>
              <w:right w:val="single" w:sz="4" w:space="0" w:color="000000"/>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Оценка расходов, тыс. рублей</w:t>
            </w:r>
          </w:p>
        </w:tc>
      </w:tr>
      <w:tr w:rsidR="008476ED" w:rsidRPr="008476ED" w:rsidTr="004928CC">
        <w:trPr>
          <w:trHeight w:val="77"/>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2020 год</w:t>
            </w:r>
          </w:p>
        </w:tc>
        <w:tc>
          <w:tcPr>
            <w:tcW w:w="1134"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2021 год</w:t>
            </w:r>
          </w:p>
        </w:tc>
        <w:tc>
          <w:tcPr>
            <w:tcW w:w="1134"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2022 год</w:t>
            </w:r>
          </w:p>
        </w:tc>
        <w:tc>
          <w:tcPr>
            <w:tcW w:w="1134"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2023 год</w:t>
            </w:r>
          </w:p>
        </w:tc>
        <w:tc>
          <w:tcPr>
            <w:tcW w:w="1134"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2024 год</w:t>
            </w:r>
          </w:p>
        </w:tc>
      </w:tr>
      <w:tr w:rsidR="008476ED" w:rsidRPr="008476ED" w:rsidTr="004928CC">
        <w:trPr>
          <w:trHeight w:val="52"/>
        </w:trPr>
        <w:tc>
          <w:tcPr>
            <w:tcW w:w="714" w:type="dxa"/>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c>
          <w:tcPr>
            <w:tcW w:w="327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4</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9</w:t>
            </w:r>
          </w:p>
        </w:tc>
      </w:tr>
      <w:tr w:rsidR="008476ED" w:rsidRPr="008476ED" w:rsidTr="004928CC">
        <w:trPr>
          <w:trHeight w:val="182"/>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Программа</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49 644,4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62 703,4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46 923,7</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55 144,4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32 276,4</w:t>
            </w:r>
          </w:p>
        </w:tc>
      </w:tr>
      <w:tr w:rsidR="008476ED" w:rsidRPr="008476ED" w:rsidTr="004928CC">
        <w:trPr>
          <w:trHeight w:val="8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p>
        </w:tc>
      </w:tr>
      <w:tr w:rsidR="008476ED" w:rsidRPr="008476ED" w:rsidTr="004928CC">
        <w:trPr>
          <w:trHeight w:val="26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42 152,1</w:t>
            </w:r>
          </w:p>
        </w:tc>
        <w:tc>
          <w:tcPr>
            <w:tcW w:w="1134"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54 944,2</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39 182,4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47 453,3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24 585,3</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7 492,3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7 759,2</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7 741,3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7 691,1</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7 691,1</w:t>
            </w:r>
          </w:p>
        </w:tc>
      </w:tr>
      <w:tr w:rsidR="008476ED" w:rsidRPr="008476ED" w:rsidTr="004928CC">
        <w:trPr>
          <w:trHeight w:val="80"/>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w:t>
            </w:r>
          </w:p>
        </w:tc>
      </w:tr>
      <w:tr w:rsidR="008476ED" w:rsidRPr="008476ED" w:rsidTr="004928CC">
        <w:trPr>
          <w:trHeight w:val="125"/>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proofErr w:type="gramStart"/>
            <w:r w:rsidRPr="008476ED">
              <w:rPr>
                <w:rFonts w:ascii="Times New Roman" w:eastAsia="Times New Roman" w:hAnsi="Times New Roman" w:cs="Times New Roman"/>
                <w:sz w:val="16"/>
                <w:szCs w:val="16"/>
                <w:lang w:eastAsia="ru-RU"/>
              </w:rPr>
              <w:t>Под-программа</w:t>
            </w:r>
            <w:proofErr w:type="gramEnd"/>
            <w:r w:rsidRPr="008476ED">
              <w:rPr>
                <w:rFonts w:ascii="Times New Roman" w:eastAsia="Times New Roman" w:hAnsi="Times New Roman" w:cs="Times New Roman"/>
                <w:sz w:val="16"/>
                <w:szCs w:val="16"/>
                <w:lang w:eastAsia="ru-RU"/>
              </w:rPr>
              <w:t xml:space="preserve"> 1</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Управление муниципальным долгом Мокшанского района</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15 469,5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26 216,0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14 473,0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23 597,5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729,5</w:t>
            </w:r>
          </w:p>
        </w:tc>
      </w:tr>
      <w:tr w:rsidR="008476ED" w:rsidRPr="008476ED" w:rsidTr="004928CC">
        <w:trPr>
          <w:trHeight w:val="17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61"/>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15 469,5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26 216,0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14 473,0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23 597,5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729,5</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53"/>
        </w:trPr>
        <w:tc>
          <w:tcPr>
            <w:tcW w:w="71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1</w:t>
            </w:r>
          </w:p>
        </w:tc>
        <w:tc>
          <w:tcPr>
            <w:tcW w:w="32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13 166,4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23 734,4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12 334,4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21 400,0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42"/>
        </w:trPr>
        <w:tc>
          <w:tcPr>
            <w:tcW w:w="714"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113"/>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13 166,4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23 734,4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12 334,4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21 400,0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120"/>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16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70"/>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52"/>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2</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2 303,1</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2 481,6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2 138,6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2 197,5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729,5</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33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2 303,1</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2 481,6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2 138,6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2 197,5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729,5</w:t>
            </w:r>
          </w:p>
        </w:tc>
      </w:tr>
      <w:tr w:rsidR="008476ED" w:rsidRPr="008476ED" w:rsidTr="004928CC">
        <w:trPr>
          <w:trHeight w:val="58"/>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103"/>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189"/>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proofErr w:type="gramStart"/>
            <w:r w:rsidRPr="008476ED">
              <w:rPr>
                <w:rFonts w:ascii="Times New Roman" w:eastAsia="Times New Roman" w:hAnsi="Times New Roman" w:cs="Times New Roman"/>
                <w:sz w:val="16"/>
                <w:szCs w:val="16"/>
                <w:lang w:eastAsia="ru-RU"/>
              </w:rPr>
              <w:t>Под-программа</w:t>
            </w:r>
            <w:proofErr w:type="gramEnd"/>
            <w:r w:rsidRPr="008476ED">
              <w:rPr>
                <w:rFonts w:ascii="Times New Roman" w:eastAsia="Times New Roman" w:hAnsi="Times New Roman" w:cs="Times New Roman"/>
                <w:sz w:val="16"/>
                <w:szCs w:val="16"/>
                <w:lang w:eastAsia="ru-RU"/>
              </w:rPr>
              <w:t xml:space="preserve"> 2</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22 354,3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24 373,4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20 690,2</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20 640,0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20 640,0</w:t>
            </w:r>
          </w:p>
        </w:tc>
      </w:tr>
      <w:tr w:rsidR="008476ED" w:rsidRPr="008476ED" w:rsidTr="004928CC">
        <w:trPr>
          <w:trHeight w:val="94"/>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288"/>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14 866,9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16 619,6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12 954,3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12 954,3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12 954,3</w:t>
            </w:r>
          </w:p>
        </w:tc>
      </w:tr>
      <w:tr w:rsidR="008476ED" w:rsidRPr="008476ED" w:rsidTr="004928CC">
        <w:trPr>
          <w:trHeight w:val="31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31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7 487,4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7 753,8</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7 735,9</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7 685,7</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7 685,7</w:t>
            </w:r>
          </w:p>
        </w:tc>
      </w:tr>
      <w:tr w:rsidR="008476ED" w:rsidRPr="008476ED" w:rsidTr="004928CC">
        <w:trPr>
          <w:trHeight w:val="31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8476ED">
        <w:trPr>
          <w:trHeight w:val="315"/>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1</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19 847,4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20 113,8</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20 095,9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20 045,7</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20 045,7</w:t>
            </w:r>
          </w:p>
        </w:tc>
      </w:tr>
      <w:tr w:rsidR="008476ED" w:rsidRPr="008476ED" w:rsidTr="008476ED">
        <w:trPr>
          <w:trHeight w:val="31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243"/>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12 360,0</w:t>
            </w:r>
          </w:p>
        </w:tc>
      </w:tr>
      <w:tr w:rsidR="008476ED" w:rsidRPr="008476ED" w:rsidTr="004928CC">
        <w:trPr>
          <w:trHeight w:val="97"/>
        </w:trPr>
        <w:tc>
          <w:tcPr>
            <w:tcW w:w="714"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42"/>
        </w:trPr>
        <w:tc>
          <w:tcPr>
            <w:tcW w:w="714"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7 487,4</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7 753,8</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7 735,9</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7 685,7</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7 685,7</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76"/>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2</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2 506,9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4 259,6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594,3</w:t>
            </w:r>
          </w:p>
        </w:tc>
      </w:tr>
      <w:tr w:rsidR="008476ED" w:rsidRPr="008476ED" w:rsidTr="004928CC">
        <w:trPr>
          <w:trHeight w:val="121"/>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308"/>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2 506,9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4 259,6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594,3</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594,3</w:t>
            </w:r>
          </w:p>
        </w:tc>
      </w:tr>
      <w:tr w:rsidR="008476ED" w:rsidRPr="008476ED" w:rsidTr="004928CC">
        <w:trPr>
          <w:trHeight w:val="159"/>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64"/>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146"/>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53"/>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proofErr w:type="gramStart"/>
            <w:r w:rsidRPr="008476ED">
              <w:rPr>
                <w:rFonts w:ascii="Times New Roman" w:eastAsia="Times New Roman" w:hAnsi="Times New Roman" w:cs="Times New Roman"/>
                <w:sz w:val="16"/>
                <w:szCs w:val="16"/>
                <w:lang w:eastAsia="ru-RU"/>
              </w:rPr>
              <w:t>Под-программа</w:t>
            </w:r>
            <w:proofErr w:type="gramEnd"/>
            <w:r w:rsidRPr="008476ED">
              <w:rPr>
                <w:rFonts w:ascii="Times New Roman" w:eastAsia="Times New Roman" w:hAnsi="Times New Roman" w:cs="Times New Roman"/>
                <w:sz w:val="16"/>
                <w:szCs w:val="16"/>
                <w:lang w:eastAsia="ru-RU"/>
              </w:rPr>
              <w:t xml:space="preserve"> 3 </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11 820,6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12 114,0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11 760,5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10 906,9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10 906,9</w:t>
            </w:r>
          </w:p>
        </w:tc>
      </w:tr>
      <w:tr w:rsidR="008476ED" w:rsidRPr="008476ED" w:rsidTr="004928CC">
        <w:trPr>
          <w:trHeight w:val="100"/>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17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11 815,7</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12 108,6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11 755,1</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10 901,5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10 901,5</w:t>
            </w:r>
          </w:p>
        </w:tc>
      </w:tr>
      <w:tr w:rsidR="008476ED" w:rsidRPr="008476ED" w:rsidTr="004928CC">
        <w:trPr>
          <w:trHeight w:val="185"/>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4,9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r>
      <w:tr w:rsidR="008476ED" w:rsidRPr="008476ED" w:rsidTr="004928CC">
        <w:trPr>
          <w:trHeight w:val="154"/>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73"/>
        </w:trPr>
        <w:tc>
          <w:tcPr>
            <w:tcW w:w="71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1</w:t>
            </w:r>
          </w:p>
        </w:tc>
        <w:tc>
          <w:tcPr>
            <w:tcW w:w="3275"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11 820,6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12 114,0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11 760,5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10 906,9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10 906,9</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 </w:t>
            </w:r>
            <w:proofErr w:type="spellStart"/>
            <w:r w:rsidRPr="008476ED">
              <w:rPr>
                <w:rFonts w:ascii="Times New Roman" w:eastAsia="Times New Roman" w:hAnsi="Times New Roman" w:cs="Times New Roman"/>
                <w:color w:val="000000"/>
                <w:sz w:val="16"/>
                <w:szCs w:val="16"/>
                <w:lang w:eastAsia="ru-RU"/>
              </w:rPr>
              <w:t>т.ч</w:t>
            </w:r>
            <w:proofErr w:type="spellEnd"/>
            <w:r w:rsidRPr="008476ED">
              <w:rPr>
                <w:rFonts w:ascii="Times New Roman" w:eastAsia="Times New Roman" w:hAnsi="Times New Roman" w:cs="Times New Roman"/>
                <w:color w:val="000000"/>
                <w:sz w:val="16"/>
                <w:szCs w:val="16"/>
                <w:lang w:eastAsia="ru-RU"/>
              </w:rPr>
              <w:t>.</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
        </w:tc>
      </w:tr>
      <w:tr w:rsidR="008476ED" w:rsidRPr="008476ED" w:rsidTr="004928CC">
        <w:trPr>
          <w:trHeight w:val="311"/>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11 815,7</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12 108,6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11 755,1</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10 901,5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10 901,5</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федеральные средства</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4928CC">
        <w:trPr>
          <w:trHeight w:val="79"/>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бюджет Пензенской области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4,9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5,4</w:t>
            </w:r>
          </w:p>
        </w:tc>
      </w:tr>
      <w:tr w:rsidR="008476ED" w:rsidRPr="008476ED" w:rsidTr="004928CC">
        <w:trPr>
          <w:trHeight w:val="52"/>
        </w:trPr>
        <w:tc>
          <w:tcPr>
            <w:tcW w:w="71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275"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иные источники</w:t>
            </w:r>
          </w:p>
        </w:tc>
        <w:tc>
          <w:tcPr>
            <w:tcW w:w="122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bl>
    <w:p w:rsidR="008476ED" w:rsidRPr="008476ED" w:rsidRDefault="008476ED" w:rsidP="008476ED">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p w:rsidR="008476ED" w:rsidRDefault="008476ED"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Default="004928CC" w:rsidP="008476ED">
      <w:pPr>
        <w:widowControl w:val="0"/>
        <w:ind w:right="-370"/>
        <w:jc w:val="right"/>
        <w:rPr>
          <w:rFonts w:ascii="Times New Roman" w:eastAsia="Times New Roman" w:hAnsi="Times New Roman" w:cs="Times New Roman"/>
          <w:sz w:val="16"/>
          <w:szCs w:val="16"/>
          <w:lang w:eastAsia="ru-RU"/>
        </w:rPr>
      </w:pPr>
    </w:p>
    <w:p w:rsidR="004928CC" w:rsidRPr="008476ED" w:rsidRDefault="004928CC"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Приложение № 8</w:t>
      </w: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к муниципальной программе</w:t>
      </w:r>
    </w:p>
    <w:p w:rsidR="008476ED" w:rsidRPr="008476ED" w:rsidRDefault="008476ED" w:rsidP="008476E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451" w:type="dxa"/>
        <w:tblInd w:w="108" w:type="dxa"/>
        <w:tblLook w:val="04A0" w:firstRow="1" w:lastRow="0" w:firstColumn="1" w:lastColumn="0" w:noHBand="0" w:noVBand="1"/>
      </w:tblPr>
      <w:tblGrid>
        <w:gridCol w:w="15451"/>
      </w:tblGrid>
      <w:tr w:rsidR="008476ED" w:rsidRPr="008476ED" w:rsidTr="008476ED">
        <w:trPr>
          <w:trHeight w:val="315"/>
        </w:trPr>
        <w:tc>
          <w:tcPr>
            <w:tcW w:w="15451" w:type="dxa"/>
            <w:tcBorders>
              <w:top w:val="nil"/>
              <w:left w:val="nil"/>
              <w:bottom w:val="nil"/>
              <w:right w:val="nil"/>
            </w:tcBorders>
            <w:shd w:val="clear" w:color="auto" w:fill="auto"/>
            <w:noWrap/>
            <w:vAlign w:val="bottom"/>
            <w:hideMark/>
          </w:tcPr>
          <w:p w:rsidR="008476ED" w:rsidRPr="008476ED" w:rsidRDefault="008476ED" w:rsidP="008476ED">
            <w:pPr>
              <w:jc w:val="center"/>
              <w:rPr>
                <w:rFonts w:ascii="Times New Roman" w:eastAsia="Times New Roman" w:hAnsi="Times New Roman" w:cs="Times New Roman"/>
                <w:b/>
                <w:bCs/>
                <w:color w:val="000000"/>
                <w:sz w:val="16"/>
                <w:szCs w:val="16"/>
                <w:lang w:eastAsia="ru-RU"/>
              </w:rPr>
            </w:pPr>
            <w:r w:rsidRPr="008476ED">
              <w:rPr>
                <w:rFonts w:ascii="Times New Roman" w:eastAsia="Times New Roman" w:hAnsi="Times New Roman" w:cs="Times New Roman"/>
                <w:b/>
                <w:bCs/>
                <w:color w:val="000000"/>
                <w:sz w:val="16"/>
                <w:szCs w:val="16"/>
                <w:lang w:eastAsia="ru-RU"/>
              </w:rPr>
              <w:t>РЕСУРСНОЕ ОБЕСПЕЧЕНИЕ</w:t>
            </w:r>
          </w:p>
        </w:tc>
      </w:tr>
      <w:tr w:rsidR="008476ED" w:rsidRPr="008476ED" w:rsidTr="00D55768">
        <w:trPr>
          <w:trHeight w:val="219"/>
        </w:trPr>
        <w:tc>
          <w:tcPr>
            <w:tcW w:w="15451" w:type="dxa"/>
            <w:tcBorders>
              <w:top w:val="nil"/>
              <w:left w:val="nil"/>
              <w:bottom w:val="nil"/>
              <w:right w:val="nil"/>
            </w:tcBorders>
            <w:shd w:val="clear" w:color="000000" w:fill="FFFFFF"/>
            <w:hideMark/>
          </w:tcPr>
          <w:p w:rsidR="00653360" w:rsidRDefault="008476ED" w:rsidP="008476ED">
            <w:pPr>
              <w:jc w:val="center"/>
              <w:rPr>
                <w:rFonts w:ascii="Times New Roman" w:eastAsia="Times New Roman" w:hAnsi="Times New Roman" w:cs="Times New Roman"/>
                <w:b/>
                <w:bCs/>
                <w:color w:val="000000"/>
                <w:sz w:val="16"/>
                <w:szCs w:val="16"/>
                <w:lang w:eastAsia="ru-RU"/>
              </w:rPr>
            </w:pPr>
            <w:r w:rsidRPr="008476ED">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w:t>
            </w:r>
          </w:p>
          <w:p w:rsidR="008476ED" w:rsidRPr="008476ED" w:rsidRDefault="008476ED" w:rsidP="008476ED">
            <w:pPr>
              <w:jc w:val="center"/>
              <w:rPr>
                <w:rFonts w:ascii="Times New Roman" w:eastAsia="Times New Roman" w:hAnsi="Times New Roman" w:cs="Times New Roman"/>
                <w:b/>
                <w:bCs/>
                <w:color w:val="000000"/>
                <w:sz w:val="16"/>
                <w:szCs w:val="16"/>
                <w:lang w:eastAsia="ru-RU"/>
              </w:rPr>
            </w:pPr>
            <w:r w:rsidRPr="008476ED">
              <w:rPr>
                <w:rFonts w:ascii="Times New Roman" w:eastAsia="Times New Roman" w:hAnsi="Times New Roman" w:cs="Times New Roman"/>
                <w:b/>
                <w:bCs/>
                <w:color w:val="000000"/>
                <w:sz w:val="16"/>
                <w:szCs w:val="16"/>
                <w:lang w:eastAsia="ru-RU"/>
              </w:rPr>
              <w:t xml:space="preserve"> за счет средств бюджета Мокшанского района на 2020 - 2024 годы</w:t>
            </w:r>
          </w:p>
        </w:tc>
      </w:tr>
    </w:tbl>
    <w:p w:rsidR="008476ED" w:rsidRPr="008476ED" w:rsidRDefault="008476ED" w:rsidP="008476ED">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173" w:type="dxa"/>
        <w:tblInd w:w="103" w:type="dxa"/>
        <w:tblLayout w:type="fixed"/>
        <w:tblLook w:val="04A0" w:firstRow="1" w:lastRow="0" w:firstColumn="1" w:lastColumn="0" w:noHBand="0" w:noVBand="1"/>
      </w:tblPr>
      <w:tblGrid>
        <w:gridCol w:w="756"/>
        <w:gridCol w:w="1542"/>
        <w:gridCol w:w="3094"/>
        <w:gridCol w:w="1418"/>
        <w:gridCol w:w="759"/>
        <w:gridCol w:w="517"/>
        <w:gridCol w:w="520"/>
        <w:gridCol w:w="1028"/>
        <w:gridCol w:w="599"/>
        <w:gridCol w:w="971"/>
        <w:gridCol w:w="1134"/>
        <w:gridCol w:w="992"/>
        <w:gridCol w:w="992"/>
        <w:gridCol w:w="851"/>
      </w:tblGrid>
      <w:tr w:rsidR="008476ED" w:rsidRPr="008476ED" w:rsidTr="00D55768">
        <w:trPr>
          <w:trHeight w:val="315"/>
        </w:trPr>
        <w:tc>
          <w:tcPr>
            <w:tcW w:w="539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9781" w:type="dxa"/>
            <w:gridSpan w:val="11"/>
            <w:tcBorders>
              <w:top w:val="single" w:sz="4" w:space="0" w:color="auto"/>
              <w:left w:val="nil"/>
              <w:bottom w:val="single" w:sz="4" w:space="0" w:color="auto"/>
              <w:right w:val="single" w:sz="4" w:space="0" w:color="000000"/>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Финансовое управление</w:t>
            </w:r>
          </w:p>
        </w:tc>
      </w:tr>
      <w:tr w:rsidR="008476ED" w:rsidRPr="008476ED" w:rsidTr="00D55768">
        <w:trPr>
          <w:trHeight w:val="310"/>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w:t>
            </w:r>
            <w:proofErr w:type="gramStart"/>
            <w:r w:rsidRPr="008476ED">
              <w:rPr>
                <w:rFonts w:ascii="Times New Roman" w:eastAsia="Times New Roman" w:hAnsi="Times New Roman" w:cs="Times New Roman"/>
                <w:color w:val="000000"/>
                <w:sz w:val="16"/>
                <w:szCs w:val="16"/>
                <w:lang w:eastAsia="ru-RU"/>
              </w:rPr>
              <w:t>п</w:t>
            </w:r>
            <w:proofErr w:type="gramEnd"/>
            <w:r w:rsidRPr="008476ED">
              <w:rPr>
                <w:rFonts w:ascii="Times New Roman" w:eastAsia="Times New Roman" w:hAnsi="Times New Roman" w:cs="Times New Roman"/>
                <w:color w:val="000000"/>
                <w:sz w:val="16"/>
                <w:szCs w:val="16"/>
                <w:lang w:eastAsia="ru-RU"/>
              </w:rPr>
              <w:t>/п</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Статус</w:t>
            </w:r>
          </w:p>
        </w:tc>
        <w:tc>
          <w:tcPr>
            <w:tcW w:w="3094" w:type="dxa"/>
            <w:vMerge w:val="restart"/>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ind w:left="-108" w:right="-108"/>
              <w:jc w:val="center"/>
              <w:rPr>
                <w:rFonts w:ascii="Times New Roman" w:eastAsia="Times New Roman" w:hAnsi="Times New Roman" w:cs="Times New Roman"/>
                <w:color w:val="000000"/>
                <w:sz w:val="16"/>
                <w:szCs w:val="16"/>
                <w:lang w:eastAsia="ru-RU"/>
              </w:rPr>
            </w:pPr>
            <w:proofErr w:type="gramStart"/>
            <w:r w:rsidRPr="008476ED">
              <w:rPr>
                <w:rFonts w:ascii="Times New Roman" w:eastAsia="Times New Roman" w:hAnsi="Times New Roman" w:cs="Times New Roman"/>
                <w:color w:val="000000"/>
                <w:sz w:val="16"/>
                <w:szCs w:val="16"/>
                <w:lang w:eastAsia="ru-RU"/>
              </w:rPr>
              <w:t>Ответствен-</w:t>
            </w:r>
            <w:proofErr w:type="spellStart"/>
            <w:r w:rsidRPr="008476ED">
              <w:rPr>
                <w:rFonts w:ascii="Times New Roman" w:eastAsia="Times New Roman" w:hAnsi="Times New Roman" w:cs="Times New Roman"/>
                <w:color w:val="000000"/>
                <w:sz w:val="16"/>
                <w:szCs w:val="16"/>
                <w:lang w:eastAsia="ru-RU"/>
              </w:rPr>
              <w:t>ный</w:t>
            </w:r>
            <w:proofErr w:type="spellEnd"/>
            <w:proofErr w:type="gramEnd"/>
            <w:r w:rsidRPr="008476ED">
              <w:rPr>
                <w:rFonts w:ascii="Times New Roman" w:eastAsia="Times New Roman" w:hAnsi="Times New Roman" w:cs="Times New Roman"/>
                <w:color w:val="000000"/>
                <w:sz w:val="16"/>
                <w:szCs w:val="16"/>
                <w:lang w:eastAsia="ru-RU"/>
              </w:rPr>
              <w:t xml:space="preserve"> исполнитель, </w:t>
            </w:r>
            <w:proofErr w:type="spellStart"/>
            <w:r w:rsidRPr="008476ED">
              <w:rPr>
                <w:rFonts w:ascii="Times New Roman" w:eastAsia="Times New Roman" w:hAnsi="Times New Roman" w:cs="Times New Roman"/>
                <w:color w:val="000000"/>
                <w:sz w:val="16"/>
                <w:szCs w:val="16"/>
                <w:lang w:eastAsia="ru-RU"/>
              </w:rPr>
              <w:t>соиспол-нитель</w:t>
            </w:r>
            <w:proofErr w:type="spellEnd"/>
          </w:p>
        </w:tc>
        <w:tc>
          <w:tcPr>
            <w:tcW w:w="3423" w:type="dxa"/>
            <w:gridSpan w:val="5"/>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Код бюджетной классификации</w:t>
            </w:r>
          </w:p>
        </w:tc>
        <w:tc>
          <w:tcPr>
            <w:tcW w:w="4940" w:type="dxa"/>
            <w:gridSpan w:val="5"/>
            <w:tcBorders>
              <w:top w:val="single" w:sz="4" w:space="0" w:color="auto"/>
              <w:left w:val="nil"/>
              <w:bottom w:val="single" w:sz="4" w:space="0" w:color="auto"/>
              <w:right w:val="single" w:sz="4" w:space="0" w:color="000000"/>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8476ED" w:rsidRPr="008476ED" w:rsidTr="00D55768">
        <w:trPr>
          <w:trHeight w:val="315"/>
        </w:trPr>
        <w:tc>
          <w:tcPr>
            <w:tcW w:w="756"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roofErr w:type="spellStart"/>
            <w:r w:rsidRPr="008476ED">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roofErr w:type="spellStart"/>
            <w:proofErr w:type="gramStart"/>
            <w:r w:rsidRPr="008476ED">
              <w:rPr>
                <w:rFonts w:ascii="Times New Roman" w:eastAsia="Times New Roman" w:hAnsi="Times New Roman" w:cs="Times New Roman"/>
                <w:color w:val="000000"/>
                <w:sz w:val="16"/>
                <w:szCs w:val="16"/>
                <w:lang w:eastAsia="ru-RU"/>
              </w:rPr>
              <w:t>Пр</w:t>
            </w:r>
            <w:proofErr w:type="spellEnd"/>
            <w:proofErr w:type="gramEnd"/>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ВР</w:t>
            </w:r>
          </w:p>
        </w:tc>
        <w:tc>
          <w:tcPr>
            <w:tcW w:w="971" w:type="dxa"/>
            <w:vMerge w:val="restart"/>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2020 г.</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2021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2022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2023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2024 г.</w:t>
            </w:r>
          </w:p>
        </w:tc>
      </w:tr>
      <w:tr w:rsidR="008476ED" w:rsidRPr="008476ED" w:rsidTr="00D55768">
        <w:trPr>
          <w:trHeight w:val="354"/>
        </w:trPr>
        <w:tc>
          <w:tcPr>
            <w:tcW w:w="756"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423" w:type="dxa"/>
            <w:gridSpan w:val="5"/>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Код бюджетной </w:t>
            </w:r>
            <w:proofErr w:type="gramStart"/>
            <w:r w:rsidRPr="008476ED">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8476ED">
              <w:rPr>
                <w:rFonts w:ascii="Times New Roman" w:eastAsia="Times New Roman" w:hAnsi="Times New Roman" w:cs="Times New Roman"/>
                <w:color w:val="000000"/>
                <w:sz w:val="16"/>
                <w:szCs w:val="16"/>
                <w:lang w:eastAsia="ru-RU"/>
              </w:rPr>
              <w:t xml:space="preserve"> *</w:t>
            </w:r>
          </w:p>
        </w:tc>
        <w:tc>
          <w:tcPr>
            <w:tcW w:w="971"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r>
      <w:tr w:rsidR="008476ED" w:rsidRPr="008476ED" w:rsidTr="00D55768">
        <w:trPr>
          <w:trHeight w:val="261"/>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15</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16</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16</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16</w:t>
            </w:r>
          </w:p>
        </w:tc>
      </w:tr>
      <w:tr w:rsidR="008476ED" w:rsidRPr="008476ED" w:rsidTr="00D55768">
        <w:trPr>
          <w:trHeight w:val="666"/>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w:t>
            </w:r>
          </w:p>
        </w:tc>
        <w:tc>
          <w:tcPr>
            <w:tcW w:w="154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roofErr w:type="spellStart"/>
            <w:proofErr w:type="gramStart"/>
            <w:r w:rsidRPr="008476ED">
              <w:rPr>
                <w:rFonts w:ascii="Times New Roman" w:eastAsia="Times New Roman" w:hAnsi="Times New Roman" w:cs="Times New Roman"/>
                <w:color w:val="000000"/>
                <w:sz w:val="16"/>
                <w:szCs w:val="16"/>
                <w:lang w:eastAsia="ru-RU"/>
              </w:rPr>
              <w:t>Муници-пальная</w:t>
            </w:r>
            <w:proofErr w:type="spellEnd"/>
            <w:proofErr w:type="gramEnd"/>
            <w:r w:rsidRPr="008476ED">
              <w:rPr>
                <w:rFonts w:ascii="Times New Roman" w:eastAsia="Times New Roman" w:hAnsi="Times New Roman" w:cs="Times New Roman"/>
                <w:color w:val="000000"/>
                <w:sz w:val="16"/>
                <w:szCs w:val="16"/>
                <w:lang w:eastAsia="ru-RU"/>
              </w:rPr>
              <w:t xml:space="preserve"> программа      </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X </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X </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X </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X </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49 644,4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62 703,4</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46 923,7</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55 144,4</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32 276,4</w:t>
            </w:r>
          </w:p>
        </w:tc>
      </w:tr>
      <w:tr w:rsidR="008476ED" w:rsidRPr="008476ED" w:rsidTr="00D55768">
        <w:trPr>
          <w:trHeight w:val="269"/>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w:t>
            </w:r>
          </w:p>
        </w:tc>
        <w:tc>
          <w:tcPr>
            <w:tcW w:w="154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roofErr w:type="gramStart"/>
            <w:r w:rsidRPr="008476ED">
              <w:rPr>
                <w:rFonts w:ascii="Times New Roman" w:eastAsia="Times New Roman" w:hAnsi="Times New Roman" w:cs="Times New Roman"/>
                <w:color w:val="000000"/>
                <w:sz w:val="16"/>
                <w:szCs w:val="16"/>
                <w:lang w:eastAsia="ru-RU"/>
              </w:rPr>
              <w:t>Под-программа</w:t>
            </w:r>
            <w:proofErr w:type="gramEnd"/>
            <w:r w:rsidRPr="008476ED">
              <w:rPr>
                <w:rFonts w:ascii="Times New Roman" w:eastAsia="Times New Roman" w:hAnsi="Times New Roman" w:cs="Times New Roman"/>
                <w:color w:val="000000"/>
                <w:sz w:val="16"/>
                <w:szCs w:val="16"/>
                <w:lang w:eastAsia="ru-RU"/>
              </w:rPr>
              <w:t xml:space="preserve"> 1 </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15 469,5</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26 216,0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14 473,0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23 597,5</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729,5</w:t>
            </w:r>
          </w:p>
        </w:tc>
      </w:tr>
      <w:tr w:rsidR="008476ED" w:rsidRPr="008476ED" w:rsidTr="00D55768">
        <w:trPr>
          <w:trHeight w:val="966"/>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Основное мероприятие 1</w:t>
            </w:r>
          </w:p>
        </w:tc>
        <w:tc>
          <w:tcPr>
            <w:tcW w:w="309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13 166,4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23 734,4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12 334,4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21 400,0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315"/>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мероприятие 1</w:t>
            </w:r>
          </w:p>
        </w:tc>
        <w:tc>
          <w:tcPr>
            <w:tcW w:w="309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Финансовое управление</w:t>
            </w:r>
          </w:p>
        </w:tc>
        <w:tc>
          <w:tcPr>
            <w:tcW w:w="75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2664" w:type="dxa"/>
            <w:gridSpan w:val="4"/>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01030100050000810 *</w:t>
            </w:r>
          </w:p>
        </w:tc>
        <w:tc>
          <w:tcPr>
            <w:tcW w:w="97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4 166,4</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2 334,4</w:t>
            </w:r>
          </w:p>
        </w:tc>
        <w:tc>
          <w:tcPr>
            <w:tcW w:w="99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2 334,4</w:t>
            </w:r>
          </w:p>
        </w:tc>
        <w:tc>
          <w:tcPr>
            <w:tcW w:w="99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2664" w:type="dxa"/>
            <w:gridSpan w:val="4"/>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01020000050000810 *</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9 000,0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9 700,0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600"/>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Администрация Мокшанского района</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901</w:t>
            </w:r>
          </w:p>
        </w:tc>
        <w:tc>
          <w:tcPr>
            <w:tcW w:w="2664" w:type="dxa"/>
            <w:gridSpan w:val="4"/>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01020000050000810 *</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11 700,0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r>
      <w:tr w:rsidR="008476ED" w:rsidRPr="008476ED" w:rsidTr="00D55768">
        <w:trPr>
          <w:trHeight w:val="714"/>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w:t>
            </w:r>
          </w:p>
        </w:tc>
        <w:tc>
          <w:tcPr>
            <w:tcW w:w="154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Основное мероприятие 2</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2 303,1</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2 481,6</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2 138,6</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2 197,5</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729,5</w:t>
            </w:r>
          </w:p>
        </w:tc>
      </w:tr>
      <w:tr w:rsidR="008476ED" w:rsidRPr="008476ED" w:rsidTr="00D55768">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мероприятие 1</w:t>
            </w:r>
          </w:p>
        </w:tc>
        <w:tc>
          <w:tcPr>
            <w:tcW w:w="3094"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12 1 02 20870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730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2,2</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1,4</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0,3</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12 1 02 20890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730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730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4,7</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2,2</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0,6</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730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1 122,4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490,0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637"/>
        </w:trPr>
        <w:tc>
          <w:tcPr>
            <w:tcW w:w="756"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Администрация Мокшанского района</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730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1 173,8</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1 988,0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2 137,7</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2 197,5</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729,5</w:t>
            </w:r>
          </w:p>
        </w:tc>
      </w:tr>
      <w:tr w:rsidR="008476ED" w:rsidRPr="008476ED" w:rsidTr="00D55768">
        <w:trPr>
          <w:trHeight w:val="589"/>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lastRenderedPageBreak/>
              <w:t>2</w:t>
            </w:r>
          </w:p>
        </w:tc>
        <w:tc>
          <w:tcPr>
            <w:tcW w:w="154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roofErr w:type="gramStart"/>
            <w:r w:rsidRPr="008476ED">
              <w:rPr>
                <w:rFonts w:ascii="Times New Roman" w:eastAsia="Times New Roman" w:hAnsi="Times New Roman" w:cs="Times New Roman"/>
                <w:color w:val="000000"/>
                <w:sz w:val="16"/>
                <w:szCs w:val="16"/>
                <w:lang w:eastAsia="ru-RU"/>
              </w:rPr>
              <w:t>Под-программа</w:t>
            </w:r>
            <w:proofErr w:type="gramEnd"/>
            <w:r w:rsidRPr="008476ED">
              <w:rPr>
                <w:rFonts w:ascii="Times New Roman" w:eastAsia="Times New Roman" w:hAnsi="Times New Roman" w:cs="Times New Roman"/>
                <w:color w:val="000000"/>
                <w:sz w:val="16"/>
                <w:szCs w:val="16"/>
                <w:lang w:eastAsia="ru-RU"/>
              </w:rPr>
              <w:t xml:space="preserve"> 2 </w:t>
            </w:r>
          </w:p>
        </w:tc>
        <w:tc>
          <w:tcPr>
            <w:tcW w:w="309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22 354,3</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24 373,4</w:t>
            </w:r>
          </w:p>
        </w:tc>
        <w:tc>
          <w:tcPr>
            <w:tcW w:w="99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20 690,2</w:t>
            </w:r>
          </w:p>
        </w:tc>
        <w:tc>
          <w:tcPr>
            <w:tcW w:w="99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20 640,0</w:t>
            </w:r>
          </w:p>
        </w:tc>
        <w:tc>
          <w:tcPr>
            <w:tcW w:w="85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20 640,0</w:t>
            </w:r>
          </w:p>
        </w:tc>
      </w:tr>
      <w:tr w:rsidR="008476ED" w:rsidRPr="008476ED" w:rsidTr="00D55768">
        <w:trPr>
          <w:trHeight w:val="514"/>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2.1.</w:t>
            </w:r>
          </w:p>
        </w:tc>
        <w:tc>
          <w:tcPr>
            <w:tcW w:w="154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Основное мероприятие 1</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19 847,4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20 113,8</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20 095,9</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20 045,7</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20 045,7</w:t>
            </w:r>
          </w:p>
        </w:tc>
      </w:tr>
      <w:tr w:rsidR="008476ED" w:rsidRPr="008476ED" w:rsidTr="00D55768">
        <w:trPr>
          <w:trHeight w:val="253"/>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2.1.1.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мероприятие 1</w:t>
            </w:r>
          </w:p>
        </w:tc>
        <w:tc>
          <w:tcPr>
            <w:tcW w:w="3094"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8476ED">
              <w:rPr>
                <w:rFonts w:ascii="Times New Roman" w:eastAsia="Times New Roman" w:hAnsi="Times New Roman" w:cs="Times New Roman"/>
                <w:color w:val="000000"/>
                <w:sz w:val="16"/>
                <w:szCs w:val="16"/>
                <w:lang w:eastAsia="ru-RU"/>
              </w:rPr>
              <w:t>гарантированного</w:t>
            </w:r>
            <w:proofErr w:type="gramEnd"/>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12 2 01 95210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510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12 360,0</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12 360,0</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12 2 01 74030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510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7 487,4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7 753,8</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7 735,9</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7 685,7</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7 685,7</w:t>
            </w:r>
          </w:p>
        </w:tc>
      </w:tr>
      <w:tr w:rsidR="008476ED" w:rsidRPr="008476ED" w:rsidTr="00D55768">
        <w:trPr>
          <w:trHeight w:val="517"/>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2.2.</w:t>
            </w:r>
          </w:p>
        </w:tc>
        <w:tc>
          <w:tcPr>
            <w:tcW w:w="154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Основное мероприятие 2</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2 506,9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4 259,6</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594,3</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594,3</w:t>
            </w:r>
          </w:p>
        </w:tc>
      </w:tr>
      <w:tr w:rsidR="008476ED" w:rsidRPr="008476ED" w:rsidTr="00D55768">
        <w:trPr>
          <w:trHeight w:val="291"/>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2.2.1.</w:t>
            </w:r>
          </w:p>
        </w:tc>
        <w:tc>
          <w:tcPr>
            <w:tcW w:w="1542"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мероприятие 1</w:t>
            </w:r>
          </w:p>
        </w:tc>
        <w:tc>
          <w:tcPr>
            <w:tcW w:w="3094"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08</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12 2 02 95220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450"/>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04</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12 2 02 95220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p>
        </w:tc>
      </w:tr>
      <w:tr w:rsidR="008476ED" w:rsidRPr="008476ED" w:rsidTr="00D55768">
        <w:trPr>
          <w:trHeight w:val="253"/>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04</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12 2 02 95240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436,4</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594,3</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594,3</w:t>
            </w:r>
          </w:p>
        </w:tc>
      </w:tr>
      <w:tr w:rsidR="008476ED" w:rsidRPr="008476ED" w:rsidTr="00D55768">
        <w:trPr>
          <w:trHeight w:val="289"/>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08</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12 2 02 95240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627,7</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1331"/>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2.2.2.</w:t>
            </w:r>
          </w:p>
        </w:tc>
        <w:tc>
          <w:tcPr>
            <w:tcW w:w="1542" w:type="dxa"/>
            <w:tcBorders>
              <w:top w:val="nil"/>
              <w:left w:val="nil"/>
              <w:bottom w:val="nil"/>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мероприятие 1</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Финансовое управление</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14</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03</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12 2 02 95230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1 442,8</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3 665,3</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w:t>
            </w:r>
          </w:p>
        </w:tc>
      </w:tr>
      <w:tr w:rsidR="008476ED" w:rsidRPr="008476ED" w:rsidTr="00D55768">
        <w:trPr>
          <w:trHeight w:val="554"/>
        </w:trPr>
        <w:tc>
          <w:tcPr>
            <w:tcW w:w="756"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w:t>
            </w:r>
          </w:p>
        </w:tc>
        <w:tc>
          <w:tcPr>
            <w:tcW w:w="154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roofErr w:type="gramStart"/>
            <w:r w:rsidRPr="008476ED">
              <w:rPr>
                <w:rFonts w:ascii="Times New Roman" w:eastAsia="Times New Roman" w:hAnsi="Times New Roman" w:cs="Times New Roman"/>
                <w:color w:val="000000"/>
                <w:sz w:val="16"/>
                <w:szCs w:val="16"/>
                <w:lang w:eastAsia="ru-RU"/>
              </w:rPr>
              <w:t>Под-программа</w:t>
            </w:r>
            <w:proofErr w:type="gramEnd"/>
            <w:r w:rsidRPr="008476ED">
              <w:rPr>
                <w:rFonts w:ascii="Times New Roman" w:eastAsia="Times New Roman" w:hAnsi="Times New Roman" w:cs="Times New Roman"/>
                <w:color w:val="000000"/>
                <w:sz w:val="16"/>
                <w:szCs w:val="16"/>
                <w:lang w:eastAsia="ru-RU"/>
              </w:rPr>
              <w:t xml:space="preserve"> 3 </w:t>
            </w:r>
          </w:p>
        </w:tc>
        <w:tc>
          <w:tcPr>
            <w:tcW w:w="309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всего</w:t>
            </w: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11 820,6</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12 114,0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11 760,5</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10 906,9</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10 906,9</w:t>
            </w:r>
          </w:p>
        </w:tc>
      </w:tr>
      <w:tr w:rsidR="008476ED" w:rsidRPr="008476ED" w:rsidTr="00D55768">
        <w:trPr>
          <w:trHeight w:val="550"/>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3.1.</w:t>
            </w:r>
          </w:p>
        </w:tc>
        <w:tc>
          <w:tcPr>
            <w:tcW w:w="1542"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Основное мероприятие 1</w:t>
            </w:r>
          </w:p>
        </w:tc>
        <w:tc>
          <w:tcPr>
            <w:tcW w:w="309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всего </w:t>
            </w:r>
          </w:p>
        </w:tc>
        <w:tc>
          <w:tcPr>
            <w:tcW w:w="75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 xml:space="preserve"> X  </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102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X</w:t>
            </w:r>
          </w:p>
        </w:tc>
        <w:tc>
          <w:tcPr>
            <w:tcW w:w="97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11 820,6</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12 114,0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11 760,5</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10 906,9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10 906,9</w:t>
            </w:r>
          </w:p>
        </w:tc>
      </w:tr>
      <w:tr w:rsidR="008476ED" w:rsidRPr="008476ED" w:rsidTr="00D55768">
        <w:trPr>
          <w:trHeight w:val="315"/>
        </w:trPr>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3.1.1.</w:t>
            </w:r>
          </w:p>
        </w:tc>
        <w:tc>
          <w:tcPr>
            <w:tcW w:w="15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мероприятие 1</w:t>
            </w:r>
          </w:p>
        </w:tc>
        <w:tc>
          <w:tcPr>
            <w:tcW w:w="309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Финансовое управление</w:t>
            </w:r>
          </w:p>
        </w:tc>
        <w:tc>
          <w:tcPr>
            <w:tcW w:w="75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06</w:t>
            </w:r>
          </w:p>
        </w:tc>
        <w:tc>
          <w:tcPr>
            <w:tcW w:w="102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120</w:t>
            </w:r>
          </w:p>
        </w:tc>
        <w:tc>
          <w:tcPr>
            <w:tcW w:w="97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10 249,7</w:t>
            </w:r>
          </w:p>
        </w:tc>
        <w:tc>
          <w:tcPr>
            <w:tcW w:w="1134"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10 544,3</w:t>
            </w:r>
          </w:p>
        </w:tc>
        <w:tc>
          <w:tcPr>
            <w:tcW w:w="992"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10 544,3</w:t>
            </w:r>
          </w:p>
        </w:tc>
        <w:tc>
          <w:tcPr>
            <w:tcW w:w="85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10 544,3</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06</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240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1 335,2</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1 545,5</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1 192,0</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338,4</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338,4</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06</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850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23,8</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18,8</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18,8</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18,8</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18,8</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06</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240</w:t>
            </w:r>
          </w:p>
        </w:tc>
        <w:tc>
          <w:tcPr>
            <w:tcW w:w="97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4,9</w:t>
            </w:r>
          </w:p>
        </w:tc>
        <w:tc>
          <w:tcPr>
            <w:tcW w:w="1134"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w:t>
            </w:r>
          </w:p>
        </w:tc>
        <w:tc>
          <w:tcPr>
            <w:tcW w:w="85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5,4</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06</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120</w:t>
            </w:r>
          </w:p>
        </w:tc>
        <w:tc>
          <w:tcPr>
            <w:tcW w:w="971"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207</w:t>
            </w:r>
          </w:p>
        </w:tc>
        <w:tc>
          <w:tcPr>
            <w:tcW w:w="1134"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r w:rsidR="008476ED" w:rsidRPr="008476ED" w:rsidTr="00D55768">
        <w:trPr>
          <w:trHeight w:val="315"/>
        </w:trPr>
        <w:tc>
          <w:tcPr>
            <w:tcW w:w="756"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1542"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3094"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color w:val="000000"/>
                <w:sz w:val="16"/>
                <w:szCs w:val="16"/>
                <w:lang w:eastAsia="ru-RU"/>
              </w:rPr>
            </w:pPr>
          </w:p>
        </w:tc>
        <w:tc>
          <w:tcPr>
            <w:tcW w:w="75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06</w:t>
            </w:r>
          </w:p>
        </w:tc>
        <w:tc>
          <w:tcPr>
            <w:tcW w:w="102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color w:val="000000"/>
                <w:sz w:val="16"/>
                <w:szCs w:val="16"/>
                <w:lang w:eastAsia="ru-RU"/>
              </w:rPr>
            </w:pPr>
            <w:r w:rsidRPr="008476ED">
              <w:rPr>
                <w:rFonts w:ascii="Times New Roman" w:eastAsia="Times New Roman" w:hAnsi="Times New Roman" w:cs="Times New Roman"/>
                <w:color w:val="000000"/>
                <w:sz w:val="16"/>
                <w:szCs w:val="16"/>
                <w:lang w:eastAsia="ru-RU"/>
              </w:rPr>
              <w:t>120</w:t>
            </w:r>
          </w:p>
        </w:tc>
        <w:tc>
          <w:tcPr>
            <w:tcW w:w="971"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w:t>
            </w:r>
          </w:p>
        </w:tc>
      </w:tr>
    </w:tbl>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8476ED">
      <w:pPr>
        <w:widowControl w:val="0"/>
        <w:ind w:right="-370"/>
        <w:jc w:val="right"/>
        <w:rPr>
          <w:rFonts w:ascii="Times New Roman" w:eastAsia="Times New Roman" w:hAnsi="Times New Roman" w:cs="Times New Roman"/>
          <w:sz w:val="16"/>
          <w:szCs w:val="16"/>
          <w:lang w:eastAsia="ru-RU"/>
        </w:rPr>
      </w:pPr>
    </w:p>
    <w:p w:rsidR="008476ED" w:rsidRPr="008476ED" w:rsidRDefault="008476ED" w:rsidP="000178D7">
      <w:pPr>
        <w:widowControl w:val="0"/>
        <w:ind w:right="3"/>
        <w:jc w:val="righ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Приложение №11</w:t>
      </w:r>
    </w:p>
    <w:p w:rsidR="008476ED" w:rsidRPr="008476ED" w:rsidRDefault="008476ED" w:rsidP="000178D7">
      <w:pPr>
        <w:widowControl w:val="0"/>
        <w:ind w:right="3"/>
        <w:jc w:val="righ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к муниципальной программе</w:t>
      </w:r>
    </w:p>
    <w:tbl>
      <w:tblPr>
        <w:tblW w:w="15276" w:type="dxa"/>
        <w:tblInd w:w="108" w:type="dxa"/>
        <w:tblLook w:val="04A0" w:firstRow="1" w:lastRow="0" w:firstColumn="1" w:lastColumn="0" w:noHBand="0" w:noVBand="1"/>
      </w:tblPr>
      <w:tblGrid>
        <w:gridCol w:w="15276"/>
      </w:tblGrid>
      <w:tr w:rsidR="008476ED" w:rsidRPr="008476ED" w:rsidTr="008476ED">
        <w:trPr>
          <w:trHeight w:val="315"/>
        </w:trPr>
        <w:tc>
          <w:tcPr>
            <w:tcW w:w="15276" w:type="dxa"/>
            <w:tcBorders>
              <w:top w:val="nil"/>
              <w:left w:val="nil"/>
              <w:bottom w:val="nil"/>
              <w:right w:val="nil"/>
            </w:tcBorders>
            <w:shd w:val="clear" w:color="000000" w:fill="FFFFFF"/>
            <w:noWrap/>
            <w:vAlign w:val="bottom"/>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ПЕРЕЧЕНЬ МЕРОПРИЯТИЙ</w:t>
            </w:r>
          </w:p>
        </w:tc>
      </w:tr>
      <w:tr w:rsidR="008476ED" w:rsidRPr="008476ED" w:rsidTr="000178D7">
        <w:trPr>
          <w:trHeight w:val="80"/>
        </w:trPr>
        <w:tc>
          <w:tcPr>
            <w:tcW w:w="15276" w:type="dxa"/>
            <w:tcBorders>
              <w:top w:val="nil"/>
              <w:left w:val="nil"/>
              <w:bottom w:val="nil"/>
              <w:right w:val="nil"/>
            </w:tcBorders>
            <w:shd w:val="clear" w:color="000000" w:fill="FFFFFF"/>
            <w:vAlign w:val="bottom"/>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2020 - 2024 годы</w:t>
            </w:r>
          </w:p>
        </w:tc>
      </w:tr>
    </w:tbl>
    <w:p w:rsidR="008476ED" w:rsidRPr="008476ED" w:rsidRDefault="008476ED" w:rsidP="008476ED">
      <w:pPr>
        <w:widowControl w:val="0"/>
        <w:ind w:right="-370"/>
        <w:jc w:val="left"/>
        <w:rPr>
          <w:rFonts w:ascii="Times New Roman" w:eastAsia="Times New Roman" w:hAnsi="Times New Roman" w:cs="Times New Roman"/>
          <w:sz w:val="16"/>
          <w:szCs w:val="16"/>
          <w:lang w:eastAsia="ru-RU"/>
        </w:rPr>
      </w:pPr>
    </w:p>
    <w:tbl>
      <w:tblPr>
        <w:tblW w:w="15191" w:type="dxa"/>
        <w:tblInd w:w="103" w:type="dxa"/>
        <w:tblLayout w:type="fixed"/>
        <w:tblLook w:val="04A0" w:firstRow="1" w:lastRow="0" w:firstColumn="1" w:lastColumn="0" w:noHBand="0" w:noVBand="1"/>
      </w:tblPr>
      <w:tblGrid>
        <w:gridCol w:w="517"/>
        <w:gridCol w:w="2013"/>
        <w:gridCol w:w="2011"/>
        <w:gridCol w:w="905"/>
        <w:gridCol w:w="938"/>
        <w:gridCol w:w="1290"/>
        <w:gridCol w:w="881"/>
        <w:gridCol w:w="948"/>
        <w:gridCol w:w="1138"/>
        <w:gridCol w:w="3539"/>
        <w:gridCol w:w="1011"/>
      </w:tblGrid>
      <w:tr w:rsidR="008476ED" w:rsidRPr="008476ED" w:rsidTr="005A01E6">
        <w:trPr>
          <w:trHeight w:val="28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w:t>
            </w:r>
            <w:proofErr w:type="gramStart"/>
            <w:r w:rsidRPr="008476ED">
              <w:rPr>
                <w:rFonts w:ascii="Times New Roman" w:eastAsia="Times New Roman" w:hAnsi="Times New Roman" w:cs="Times New Roman"/>
                <w:sz w:val="16"/>
                <w:szCs w:val="16"/>
                <w:lang w:eastAsia="ru-RU"/>
              </w:rPr>
              <w:t>п</w:t>
            </w:r>
            <w:proofErr w:type="gramEnd"/>
            <w:r w:rsidRPr="008476ED">
              <w:rPr>
                <w:rFonts w:ascii="Times New Roman" w:eastAsia="Times New Roman" w:hAnsi="Times New Roman" w:cs="Times New Roman"/>
                <w:sz w:val="16"/>
                <w:szCs w:val="16"/>
                <w:lang w:eastAsia="ru-RU"/>
              </w:rPr>
              <w:t>/п</w:t>
            </w:r>
          </w:p>
        </w:tc>
        <w:tc>
          <w:tcPr>
            <w:tcW w:w="20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Наименование  мероприятия</w:t>
            </w:r>
          </w:p>
        </w:tc>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Исполнители</w:t>
            </w:r>
          </w:p>
        </w:tc>
        <w:tc>
          <w:tcPr>
            <w:tcW w:w="90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Срок </w:t>
            </w:r>
            <w:proofErr w:type="spellStart"/>
            <w:proofErr w:type="gramStart"/>
            <w:r w:rsidRPr="008476ED">
              <w:rPr>
                <w:rFonts w:ascii="Times New Roman" w:eastAsia="Times New Roman" w:hAnsi="Times New Roman" w:cs="Times New Roman"/>
                <w:sz w:val="16"/>
                <w:szCs w:val="16"/>
                <w:lang w:eastAsia="ru-RU"/>
              </w:rPr>
              <w:t>исполне-ния</w:t>
            </w:r>
            <w:proofErr w:type="spellEnd"/>
            <w:proofErr w:type="gramEnd"/>
            <w:r w:rsidRPr="008476ED">
              <w:rPr>
                <w:rFonts w:ascii="Times New Roman" w:eastAsia="Times New Roman" w:hAnsi="Times New Roman" w:cs="Times New Roman"/>
                <w:sz w:val="16"/>
                <w:szCs w:val="16"/>
                <w:lang w:eastAsia="ru-RU"/>
              </w:rPr>
              <w:t xml:space="preserve"> (год)</w:t>
            </w:r>
          </w:p>
        </w:tc>
        <w:tc>
          <w:tcPr>
            <w:tcW w:w="5195" w:type="dxa"/>
            <w:gridSpan w:val="5"/>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Объем финансирования, тыс. рублей</w:t>
            </w:r>
          </w:p>
        </w:tc>
        <w:tc>
          <w:tcPr>
            <w:tcW w:w="353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0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ind w:left="-89" w:right="-108"/>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Связь с показателем </w:t>
            </w:r>
            <w:proofErr w:type="spellStart"/>
            <w:proofErr w:type="gramStart"/>
            <w:r w:rsidRPr="008476ED">
              <w:rPr>
                <w:rFonts w:ascii="Times New Roman" w:eastAsia="Times New Roman" w:hAnsi="Times New Roman" w:cs="Times New Roman"/>
                <w:sz w:val="16"/>
                <w:szCs w:val="16"/>
                <w:lang w:eastAsia="ru-RU"/>
              </w:rPr>
              <w:t>муници-пальной</w:t>
            </w:r>
            <w:proofErr w:type="spellEnd"/>
            <w:proofErr w:type="gramEnd"/>
            <w:r w:rsidRPr="008476ED">
              <w:rPr>
                <w:rFonts w:ascii="Times New Roman" w:eastAsia="Times New Roman" w:hAnsi="Times New Roman" w:cs="Times New Roman"/>
                <w:sz w:val="16"/>
                <w:szCs w:val="16"/>
                <w:lang w:eastAsia="ru-RU"/>
              </w:rPr>
              <w:t xml:space="preserve"> программы (под-программы) </w:t>
            </w:r>
          </w:p>
        </w:tc>
      </w:tr>
      <w:tr w:rsidR="008476ED" w:rsidRPr="008476ED" w:rsidTr="005A01E6">
        <w:trPr>
          <w:trHeight w:val="98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всего</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Бюджет Мокшанского района</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roofErr w:type="gramStart"/>
            <w:r w:rsidRPr="008476ED">
              <w:rPr>
                <w:rFonts w:ascii="Times New Roman" w:eastAsia="Times New Roman" w:hAnsi="Times New Roman" w:cs="Times New Roman"/>
                <w:sz w:val="16"/>
                <w:szCs w:val="16"/>
                <w:lang w:eastAsia="ru-RU"/>
              </w:rPr>
              <w:t>Феде-</w:t>
            </w:r>
            <w:proofErr w:type="spellStart"/>
            <w:r w:rsidRPr="008476ED">
              <w:rPr>
                <w:rFonts w:ascii="Times New Roman" w:eastAsia="Times New Roman" w:hAnsi="Times New Roman" w:cs="Times New Roman"/>
                <w:sz w:val="16"/>
                <w:szCs w:val="16"/>
                <w:lang w:eastAsia="ru-RU"/>
              </w:rPr>
              <w:t>ральные</w:t>
            </w:r>
            <w:proofErr w:type="spellEnd"/>
            <w:proofErr w:type="gramEnd"/>
            <w:r w:rsidRPr="008476ED">
              <w:rPr>
                <w:rFonts w:ascii="Times New Roman" w:eastAsia="Times New Roman" w:hAnsi="Times New Roman" w:cs="Times New Roman"/>
                <w:sz w:val="16"/>
                <w:szCs w:val="16"/>
                <w:lang w:eastAsia="ru-RU"/>
              </w:rPr>
              <w:t xml:space="preserve"> средства</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5A01E6">
            <w:pPr>
              <w:ind w:left="-153" w:right="-108"/>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бюджет Пензенской области</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proofErr w:type="spellStart"/>
            <w:proofErr w:type="gramStart"/>
            <w:r w:rsidRPr="008476ED">
              <w:rPr>
                <w:rFonts w:ascii="Times New Roman" w:eastAsia="Times New Roman" w:hAnsi="Times New Roman" w:cs="Times New Roman"/>
                <w:sz w:val="16"/>
                <w:szCs w:val="16"/>
                <w:lang w:eastAsia="ru-RU"/>
              </w:rPr>
              <w:t>внебюджет-ные</w:t>
            </w:r>
            <w:proofErr w:type="spellEnd"/>
            <w:proofErr w:type="gramEnd"/>
            <w:r w:rsidRPr="008476ED">
              <w:rPr>
                <w:rFonts w:ascii="Times New Roman" w:eastAsia="Times New Roman" w:hAnsi="Times New Roman" w:cs="Times New Roman"/>
                <w:sz w:val="16"/>
                <w:szCs w:val="16"/>
                <w:lang w:eastAsia="ru-RU"/>
              </w:rPr>
              <w:t xml:space="preserve"> и иные средства </w:t>
            </w:r>
          </w:p>
        </w:tc>
        <w:tc>
          <w:tcPr>
            <w:tcW w:w="3539"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r>
      <w:tr w:rsidR="008476ED" w:rsidRPr="008476ED" w:rsidTr="005A01E6">
        <w:trPr>
          <w:trHeight w:val="240"/>
        </w:trPr>
        <w:tc>
          <w:tcPr>
            <w:tcW w:w="517"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1</w:t>
            </w:r>
          </w:p>
        </w:tc>
        <w:tc>
          <w:tcPr>
            <w:tcW w:w="2013"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2</w:t>
            </w:r>
          </w:p>
        </w:tc>
        <w:tc>
          <w:tcPr>
            <w:tcW w:w="2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3</w:t>
            </w:r>
          </w:p>
        </w:tc>
        <w:tc>
          <w:tcPr>
            <w:tcW w:w="905"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4</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5</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6</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7</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8</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9</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10</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11</w:t>
            </w:r>
          </w:p>
        </w:tc>
      </w:tr>
      <w:tr w:rsidR="008476ED" w:rsidRPr="008476ED" w:rsidTr="005A01E6">
        <w:trPr>
          <w:trHeight w:val="315"/>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 </w:t>
            </w:r>
          </w:p>
        </w:tc>
      </w:tr>
      <w:tr w:rsidR="008476ED" w:rsidRPr="008476ED" w:rsidTr="005A01E6">
        <w:trPr>
          <w:trHeight w:val="33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7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r>
      <w:tr w:rsidR="008476ED" w:rsidRPr="008476ED" w:rsidTr="005A01E6">
        <w:trPr>
          <w:trHeight w:val="663"/>
        </w:trPr>
        <w:tc>
          <w:tcPr>
            <w:tcW w:w="517"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c>
          <w:tcPr>
            <w:tcW w:w="2013"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011"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905"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2020</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13 166,4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13 166,4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r>
      <w:tr w:rsidR="008476ED" w:rsidRPr="008476ED" w:rsidTr="005A01E6">
        <w:trPr>
          <w:trHeight w:val="718"/>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2021</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23 734,4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23 734,4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r>
      <w:tr w:rsidR="008476ED" w:rsidRPr="008476ED" w:rsidTr="005A01E6">
        <w:trPr>
          <w:trHeight w:val="788"/>
        </w:trPr>
        <w:tc>
          <w:tcPr>
            <w:tcW w:w="517"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2022</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12 334,4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12 334,4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r>
      <w:tr w:rsidR="008476ED" w:rsidRPr="008476ED" w:rsidTr="005A01E6">
        <w:trPr>
          <w:trHeight w:val="843"/>
        </w:trPr>
        <w:tc>
          <w:tcPr>
            <w:tcW w:w="517"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2023</w:t>
            </w:r>
          </w:p>
        </w:tc>
        <w:tc>
          <w:tcPr>
            <w:tcW w:w="9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ind w:hanging="382"/>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21 400,0   </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21 400,0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1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r>
      <w:tr w:rsidR="008476ED" w:rsidRPr="008476ED" w:rsidTr="005A01E6">
        <w:trPr>
          <w:trHeight w:val="758"/>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2024</w:t>
            </w:r>
          </w:p>
        </w:tc>
        <w:tc>
          <w:tcPr>
            <w:tcW w:w="9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29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88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r>
      <w:tr w:rsidR="008476ED" w:rsidRPr="008476ED" w:rsidTr="005A01E6">
        <w:trPr>
          <w:trHeight w:val="1230"/>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lastRenderedPageBreak/>
              <w:t>1.2.</w:t>
            </w:r>
          </w:p>
        </w:tc>
        <w:tc>
          <w:tcPr>
            <w:tcW w:w="20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905"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2020</w:t>
            </w:r>
          </w:p>
        </w:tc>
        <w:tc>
          <w:tcPr>
            <w:tcW w:w="9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2 303,1   </w:t>
            </w:r>
          </w:p>
        </w:tc>
        <w:tc>
          <w:tcPr>
            <w:tcW w:w="129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2 303,1   </w:t>
            </w:r>
          </w:p>
        </w:tc>
        <w:tc>
          <w:tcPr>
            <w:tcW w:w="88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r>
      <w:tr w:rsidR="008476ED" w:rsidRPr="008476ED" w:rsidTr="005A01E6">
        <w:trPr>
          <w:trHeight w:val="1230"/>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2021</w:t>
            </w:r>
          </w:p>
        </w:tc>
        <w:tc>
          <w:tcPr>
            <w:tcW w:w="9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2 481,6   </w:t>
            </w:r>
          </w:p>
        </w:tc>
        <w:tc>
          <w:tcPr>
            <w:tcW w:w="129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2 481,6   </w:t>
            </w:r>
          </w:p>
        </w:tc>
        <w:tc>
          <w:tcPr>
            <w:tcW w:w="88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r>
      <w:tr w:rsidR="008476ED" w:rsidRPr="008476ED" w:rsidTr="005A01E6">
        <w:trPr>
          <w:trHeight w:val="1230"/>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2022</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2 138,6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2 138,6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r>
      <w:tr w:rsidR="008476ED" w:rsidRPr="008476ED" w:rsidTr="005A01E6">
        <w:trPr>
          <w:trHeight w:val="404"/>
        </w:trPr>
        <w:tc>
          <w:tcPr>
            <w:tcW w:w="517"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2023</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2 197,5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2 197,5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r>
      <w:tr w:rsidR="008476ED" w:rsidRPr="008476ED" w:rsidTr="005A01E6">
        <w:trPr>
          <w:trHeight w:val="1230"/>
        </w:trPr>
        <w:tc>
          <w:tcPr>
            <w:tcW w:w="517"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2024</w:t>
            </w:r>
          </w:p>
        </w:tc>
        <w:tc>
          <w:tcPr>
            <w:tcW w:w="9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729,5</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729,5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01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1.1.</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r>
      <w:tr w:rsidR="008476ED" w:rsidRPr="008476ED" w:rsidTr="005A01E6">
        <w:trPr>
          <w:trHeight w:val="255"/>
        </w:trPr>
        <w:tc>
          <w:tcPr>
            <w:tcW w:w="517"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c>
          <w:tcPr>
            <w:tcW w:w="2013"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8476ED">
              <w:rPr>
                <w:rFonts w:ascii="Times New Roman" w:eastAsia="Times New Roman" w:hAnsi="Times New Roman" w:cs="Times New Roman"/>
                <w:sz w:val="16"/>
                <w:szCs w:val="16"/>
                <w:lang w:eastAsia="ru-RU"/>
              </w:rPr>
              <w:t>гарантированного</w:t>
            </w:r>
            <w:proofErr w:type="gramEnd"/>
          </w:p>
        </w:tc>
        <w:tc>
          <w:tcPr>
            <w:tcW w:w="2011"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Финансовое управление</w:t>
            </w:r>
          </w:p>
        </w:tc>
        <w:tc>
          <w:tcPr>
            <w:tcW w:w="905"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2020</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19 847,4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12 360,0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7 487,4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r>
      <w:tr w:rsidR="008476ED" w:rsidRPr="008476ED" w:rsidTr="005A01E6">
        <w:trPr>
          <w:trHeight w:val="303"/>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2021</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20 113,8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12 360,0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7 753,8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r>
      <w:tr w:rsidR="008476ED" w:rsidRPr="008476ED" w:rsidTr="005A01E6">
        <w:trPr>
          <w:trHeight w:val="351"/>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2022</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20 095,9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12 360,0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7 735,9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r>
      <w:tr w:rsidR="008476ED" w:rsidRPr="008476ED" w:rsidTr="005A01E6">
        <w:trPr>
          <w:trHeight w:val="480"/>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2023</w:t>
            </w:r>
          </w:p>
        </w:tc>
        <w:tc>
          <w:tcPr>
            <w:tcW w:w="9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20 045,7   </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12 360,0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7 685,7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1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r>
      <w:tr w:rsidR="008476ED" w:rsidRPr="008476ED" w:rsidTr="005A01E6">
        <w:trPr>
          <w:trHeight w:val="480"/>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2024</w:t>
            </w:r>
          </w:p>
        </w:tc>
        <w:tc>
          <w:tcPr>
            <w:tcW w:w="9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20 045,7   </w:t>
            </w:r>
          </w:p>
        </w:tc>
        <w:tc>
          <w:tcPr>
            <w:tcW w:w="1290"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12 360,0   </w:t>
            </w:r>
          </w:p>
        </w:tc>
        <w:tc>
          <w:tcPr>
            <w:tcW w:w="88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7 685,7   </w:t>
            </w:r>
          </w:p>
        </w:tc>
        <w:tc>
          <w:tcPr>
            <w:tcW w:w="1138"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01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2.1.</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lastRenderedPageBreak/>
              <w:t>2.2.</w:t>
            </w:r>
          </w:p>
        </w:tc>
        <w:tc>
          <w:tcPr>
            <w:tcW w:w="20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Финансовое управление</w:t>
            </w:r>
          </w:p>
        </w:tc>
        <w:tc>
          <w:tcPr>
            <w:tcW w:w="905"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2020</w:t>
            </w:r>
          </w:p>
        </w:tc>
        <w:tc>
          <w:tcPr>
            <w:tcW w:w="9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1 064,1   </w:t>
            </w:r>
          </w:p>
        </w:tc>
        <w:tc>
          <w:tcPr>
            <w:tcW w:w="129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1 064,1   </w:t>
            </w:r>
          </w:p>
        </w:tc>
        <w:tc>
          <w:tcPr>
            <w:tcW w:w="88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2021</w:t>
            </w:r>
          </w:p>
        </w:tc>
        <w:tc>
          <w:tcPr>
            <w:tcW w:w="9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129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88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2022</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2023</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37"/>
        </w:trPr>
        <w:tc>
          <w:tcPr>
            <w:tcW w:w="517"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2024</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594,3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2.3.</w:t>
            </w:r>
          </w:p>
        </w:tc>
        <w:tc>
          <w:tcPr>
            <w:tcW w:w="20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Финансовое управление</w:t>
            </w:r>
          </w:p>
        </w:tc>
        <w:tc>
          <w:tcPr>
            <w:tcW w:w="905"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2020</w:t>
            </w:r>
          </w:p>
        </w:tc>
        <w:tc>
          <w:tcPr>
            <w:tcW w:w="9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1 442,8   </w:t>
            </w:r>
          </w:p>
        </w:tc>
        <w:tc>
          <w:tcPr>
            <w:tcW w:w="129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1 442,8   </w:t>
            </w:r>
          </w:p>
        </w:tc>
        <w:tc>
          <w:tcPr>
            <w:tcW w:w="88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single" w:sz="4" w:space="0" w:color="auto"/>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2021</w:t>
            </w:r>
          </w:p>
        </w:tc>
        <w:tc>
          <w:tcPr>
            <w:tcW w:w="9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3 665,3   </w:t>
            </w:r>
          </w:p>
        </w:tc>
        <w:tc>
          <w:tcPr>
            <w:tcW w:w="1290"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3 665,3   </w:t>
            </w:r>
          </w:p>
        </w:tc>
        <w:tc>
          <w:tcPr>
            <w:tcW w:w="88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2022</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2023</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585"/>
        </w:trPr>
        <w:tc>
          <w:tcPr>
            <w:tcW w:w="517"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3"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2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nil"/>
              <w:left w:val="nil"/>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2024</w:t>
            </w:r>
          </w:p>
        </w:tc>
        <w:tc>
          <w:tcPr>
            <w:tcW w:w="9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290"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88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1138"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b/>
                <w:bCs/>
                <w:sz w:val="16"/>
                <w:szCs w:val="16"/>
                <w:lang w:eastAsia="ru-RU"/>
              </w:rPr>
            </w:pPr>
            <w:r w:rsidRPr="008476ED">
              <w:rPr>
                <w:rFonts w:ascii="Times New Roman" w:eastAsia="Times New Roman" w:hAnsi="Times New Roman" w:cs="Times New Roman"/>
                <w:b/>
                <w:bCs/>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240"/>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r>
      <w:tr w:rsidR="008476ED" w:rsidRPr="008476ED" w:rsidTr="005A01E6">
        <w:trPr>
          <w:trHeight w:val="443"/>
        </w:trPr>
        <w:tc>
          <w:tcPr>
            <w:tcW w:w="14180"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011"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3.1.                              3.2.                                  3.3.</w:t>
            </w:r>
          </w:p>
        </w:tc>
      </w:tr>
      <w:tr w:rsidR="008476ED" w:rsidRPr="008476ED" w:rsidTr="005A01E6">
        <w:trPr>
          <w:trHeight w:val="2070"/>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3.1.</w:t>
            </w:r>
          </w:p>
        </w:tc>
        <w:tc>
          <w:tcPr>
            <w:tcW w:w="2013"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0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Финансовое управление</w:t>
            </w:r>
          </w:p>
        </w:tc>
        <w:tc>
          <w:tcPr>
            <w:tcW w:w="905"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2020</w:t>
            </w:r>
          </w:p>
        </w:tc>
        <w:tc>
          <w:tcPr>
            <w:tcW w:w="938"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11 820,6   </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11 815,7   </w:t>
            </w:r>
          </w:p>
        </w:tc>
        <w:tc>
          <w:tcPr>
            <w:tcW w:w="881"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4,9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3.1.                              3.2.                                  3.3.</w:t>
            </w:r>
          </w:p>
        </w:tc>
      </w:tr>
      <w:tr w:rsidR="008476ED" w:rsidRPr="008476ED" w:rsidTr="005A01E6">
        <w:trPr>
          <w:trHeight w:val="187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lastRenderedPageBreak/>
              <w:t>3.2.</w:t>
            </w:r>
          </w:p>
        </w:tc>
        <w:tc>
          <w:tcPr>
            <w:tcW w:w="2013"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2021</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12 114,0   </w:t>
            </w:r>
          </w:p>
        </w:tc>
        <w:tc>
          <w:tcPr>
            <w:tcW w:w="1290"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12 108,6   </w:t>
            </w:r>
          </w:p>
        </w:tc>
        <w:tc>
          <w:tcPr>
            <w:tcW w:w="881"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5,4   </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r>
      <w:tr w:rsidR="008476ED" w:rsidRPr="008476ED" w:rsidTr="005A01E6">
        <w:trPr>
          <w:trHeight w:val="2145"/>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3.3.</w:t>
            </w:r>
          </w:p>
        </w:tc>
        <w:tc>
          <w:tcPr>
            <w:tcW w:w="2013"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single" w:sz="4" w:space="0" w:color="auto"/>
              <w:bottom w:val="single" w:sz="4" w:space="0" w:color="auto"/>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2022</w:t>
            </w:r>
          </w:p>
        </w:tc>
        <w:tc>
          <w:tcPr>
            <w:tcW w:w="938"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ind w:hanging="446"/>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11 760,5   </w:t>
            </w:r>
          </w:p>
        </w:tc>
        <w:tc>
          <w:tcPr>
            <w:tcW w:w="1290"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11 755,1   </w:t>
            </w:r>
          </w:p>
        </w:tc>
        <w:tc>
          <w:tcPr>
            <w:tcW w:w="881"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948"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5,4   </w:t>
            </w:r>
          </w:p>
        </w:tc>
        <w:tc>
          <w:tcPr>
            <w:tcW w:w="1138" w:type="dxa"/>
            <w:tcBorders>
              <w:top w:val="single" w:sz="4" w:space="0" w:color="auto"/>
              <w:left w:val="single" w:sz="4" w:space="0" w:color="auto"/>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     </w:t>
            </w:r>
          </w:p>
        </w:tc>
        <w:tc>
          <w:tcPr>
            <w:tcW w:w="3539"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11"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3.1.                              3.2.                                  3.3.</w:t>
            </w:r>
          </w:p>
        </w:tc>
      </w:tr>
      <w:tr w:rsidR="008476ED" w:rsidRPr="008476ED" w:rsidTr="005A01E6">
        <w:trPr>
          <w:trHeight w:val="306"/>
        </w:trPr>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3.4.</w:t>
            </w:r>
          </w:p>
        </w:tc>
        <w:tc>
          <w:tcPr>
            <w:tcW w:w="2013"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011" w:type="dxa"/>
            <w:vMerge/>
            <w:tcBorders>
              <w:top w:val="single" w:sz="4" w:space="0" w:color="auto"/>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2023</w:t>
            </w:r>
          </w:p>
        </w:tc>
        <w:tc>
          <w:tcPr>
            <w:tcW w:w="938"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10 906,9   </w:t>
            </w:r>
          </w:p>
        </w:tc>
        <w:tc>
          <w:tcPr>
            <w:tcW w:w="1290"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10 901,5   </w:t>
            </w:r>
          </w:p>
        </w:tc>
        <w:tc>
          <w:tcPr>
            <w:tcW w:w="881"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c>
          <w:tcPr>
            <w:tcW w:w="948"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5,4   </w:t>
            </w:r>
          </w:p>
        </w:tc>
        <w:tc>
          <w:tcPr>
            <w:tcW w:w="1138" w:type="dxa"/>
            <w:tcBorders>
              <w:top w:val="single" w:sz="4" w:space="0" w:color="auto"/>
              <w:left w:val="nil"/>
              <w:bottom w:val="single" w:sz="4" w:space="0" w:color="auto"/>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c>
          <w:tcPr>
            <w:tcW w:w="3539"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011" w:type="dxa"/>
            <w:tcBorders>
              <w:top w:val="single" w:sz="4" w:space="0" w:color="auto"/>
              <w:left w:val="nil"/>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3.1.                              3.2.                                  3.3.</w:t>
            </w:r>
          </w:p>
        </w:tc>
      </w:tr>
      <w:tr w:rsidR="008476ED" w:rsidRPr="008476ED" w:rsidTr="005A01E6">
        <w:trPr>
          <w:trHeight w:val="930"/>
        </w:trPr>
        <w:tc>
          <w:tcPr>
            <w:tcW w:w="517"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3.5.</w:t>
            </w:r>
          </w:p>
        </w:tc>
        <w:tc>
          <w:tcPr>
            <w:tcW w:w="2013"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Проведение контрольных мероприятий</w:t>
            </w:r>
          </w:p>
        </w:tc>
        <w:tc>
          <w:tcPr>
            <w:tcW w:w="2011"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vMerge w:val="restart"/>
            <w:tcBorders>
              <w:top w:val="nil"/>
              <w:left w:val="single" w:sz="4" w:space="0" w:color="auto"/>
              <w:bottom w:val="single" w:sz="4" w:space="0" w:color="000000"/>
              <w:right w:val="single" w:sz="4" w:space="0" w:color="auto"/>
            </w:tcBorders>
            <w:shd w:val="clear" w:color="auto" w:fill="auto"/>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2024</w:t>
            </w:r>
          </w:p>
        </w:tc>
        <w:tc>
          <w:tcPr>
            <w:tcW w:w="938" w:type="dxa"/>
            <w:vMerge w:val="restart"/>
            <w:tcBorders>
              <w:top w:val="nil"/>
              <w:left w:val="single" w:sz="4" w:space="0" w:color="auto"/>
              <w:bottom w:val="single" w:sz="4" w:space="0" w:color="000000"/>
              <w:right w:val="single" w:sz="4" w:space="0" w:color="auto"/>
            </w:tcBorders>
            <w:shd w:val="clear" w:color="000000" w:fill="FFFFFF"/>
            <w:noWrap/>
            <w:hideMark/>
          </w:tcPr>
          <w:p w:rsidR="008476ED" w:rsidRPr="008476ED" w:rsidRDefault="008476ED" w:rsidP="008476ED">
            <w:pPr>
              <w:ind w:hanging="382"/>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10 906,9   </w:t>
            </w:r>
          </w:p>
        </w:tc>
        <w:tc>
          <w:tcPr>
            <w:tcW w:w="1290" w:type="dxa"/>
            <w:vMerge w:val="restart"/>
            <w:tcBorders>
              <w:top w:val="nil"/>
              <w:left w:val="single" w:sz="4" w:space="0" w:color="auto"/>
              <w:bottom w:val="single" w:sz="4" w:space="0" w:color="000000"/>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10 901,5   </w:t>
            </w:r>
          </w:p>
        </w:tc>
        <w:tc>
          <w:tcPr>
            <w:tcW w:w="881" w:type="dxa"/>
            <w:vMerge w:val="restart"/>
            <w:tcBorders>
              <w:top w:val="nil"/>
              <w:left w:val="single" w:sz="4" w:space="0" w:color="auto"/>
              <w:bottom w:val="single" w:sz="4" w:space="0" w:color="000000"/>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c>
          <w:tcPr>
            <w:tcW w:w="948" w:type="dxa"/>
            <w:vMerge w:val="restart"/>
            <w:tcBorders>
              <w:top w:val="nil"/>
              <w:left w:val="single" w:sz="4" w:space="0" w:color="auto"/>
              <w:bottom w:val="single" w:sz="4" w:space="0" w:color="000000"/>
              <w:right w:val="single" w:sz="4" w:space="0" w:color="auto"/>
            </w:tcBorders>
            <w:shd w:val="clear" w:color="auto" w:fill="auto"/>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xml:space="preserve">             5,4   </w:t>
            </w:r>
          </w:p>
        </w:tc>
        <w:tc>
          <w:tcPr>
            <w:tcW w:w="1138" w:type="dxa"/>
            <w:vMerge w:val="restart"/>
            <w:tcBorders>
              <w:top w:val="nil"/>
              <w:left w:val="single" w:sz="4" w:space="0" w:color="auto"/>
              <w:bottom w:val="single" w:sz="4" w:space="0" w:color="000000"/>
              <w:right w:val="single" w:sz="4" w:space="0" w:color="auto"/>
            </w:tcBorders>
            <w:shd w:val="clear" w:color="000000" w:fill="FFFFFF"/>
            <w:noWrap/>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 </w:t>
            </w:r>
          </w:p>
        </w:tc>
        <w:tc>
          <w:tcPr>
            <w:tcW w:w="3539"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5A01E6">
              <w:rPr>
                <w:rFonts w:ascii="Times New Roman" w:eastAsia="Times New Roman" w:hAnsi="Times New Roman" w:cs="Times New Roman"/>
                <w:sz w:val="15"/>
                <w:szCs w:val="15"/>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w:t>
            </w:r>
            <w:r w:rsidRPr="008476ED">
              <w:rPr>
                <w:rFonts w:ascii="Times New Roman" w:eastAsia="Times New Roman" w:hAnsi="Times New Roman" w:cs="Times New Roman"/>
                <w:sz w:val="16"/>
                <w:szCs w:val="16"/>
                <w:lang w:eastAsia="ru-RU"/>
              </w:rPr>
              <w:t xml:space="preserve"> более 15%</w:t>
            </w:r>
          </w:p>
        </w:tc>
        <w:tc>
          <w:tcPr>
            <w:tcW w:w="1011" w:type="dxa"/>
            <w:vMerge w:val="restart"/>
            <w:tcBorders>
              <w:top w:val="nil"/>
              <w:left w:val="single" w:sz="4" w:space="0" w:color="auto"/>
              <w:bottom w:val="single" w:sz="4" w:space="0" w:color="000000"/>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3.1.                              3.2.                                  3.3.</w:t>
            </w:r>
          </w:p>
        </w:tc>
      </w:tr>
      <w:tr w:rsidR="008476ED" w:rsidRPr="008476ED" w:rsidTr="005A01E6">
        <w:trPr>
          <w:trHeight w:val="1155"/>
        </w:trPr>
        <w:tc>
          <w:tcPr>
            <w:tcW w:w="517" w:type="dxa"/>
            <w:tcBorders>
              <w:top w:val="nil"/>
              <w:left w:val="single" w:sz="4" w:space="0" w:color="auto"/>
              <w:bottom w:val="single" w:sz="4" w:space="0" w:color="auto"/>
              <w:right w:val="single" w:sz="4" w:space="0" w:color="auto"/>
            </w:tcBorders>
            <w:shd w:val="clear" w:color="000000" w:fill="FFFFFF"/>
            <w:hideMark/>
          </w:tcPr>
          <w:p w:rsidR="008476ED" w:rsidRPr="008476ED" w:rsidRDefault="008476ED" w:rsidP="008476ED">
            <w:pPr>
              <w:jc w:val="center"/>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3.6.</w:t>
            </w:r>
          </w:p>
        </w:tc>
        <w:tc>
          <w:tcPr>
            <w:tcW w:w="2013" w:type="dxa"/>
            <w:tcBorders>
              <w:top w:val="nil"/>
              <w:left w:val="nil"/>
              <w:bottom w:val="single" w:sz="4" w:space="0" w:color="auto"/>
              <w:right w:val="single" w:sz="4" w:space="0" w:color="auto"/>
            </w:tcBorders>
            <w:shd w:val="clear" w:color="000000" w:fill="FFFFFF"/>
            <w:hideMark/>
          </w:tcPr>
          <w:p w:rsidR="008476ED" w:rsidRPr="008476ED" w:rsidRDefault="008476ED" w:rsidP="008476ED">
            <w:pPr>
              <w:jc w:val="left"/>
              <w:rPr>
                <w:rFonts w:ascii="Times New Roman" w:eastAsia="Times New Roman" w:hAnsi="Times New Roman" w:cs="Times New Roman"/>
                <w:sz w:val="16"/>
                <w:szCs w:val="16"/>
                <w:lang w:eastAsia="ru-RU"/>
              </w:rPr>
            </w:pPr>
            <w:r w:rsidRPr="008476ED">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011" w:type="dxa"/>
            <w:vMerge/>
            <w:tcBorders>
              <w:top w:val="nil"/>
              <w:left w:val="single" w:sz="4" w:space="0" w:color="auto"/>
              <w:bottom w:val="single" w:sz="4" w:space="0" w:color="auto"/>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05"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3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290"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88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94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138"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3539"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hideMark/>
          </w:tcPr>
          <w:p w:rsidR="008476ED" w:rsidRPr="008476ED" w:rsidRDefault="008476ED" w:rsidP="008476ED">
            <w:pPr>
              <w:jc w:val="left"/>
              <w:rPr>
                <w:rFonts w:ascii="Times New Roman" w:eastAsia="Times New Roman" w:hAnsi="Times New Roman" w:cs="Times New Roman"/>
                <w:sz w:val="16"/>
                <w:szCs w:val="16"/>
                <w:lang w:eastAsia="ru-RU"/>
              </w:rPr>
            </w:pPr>
          </w:p>
        </w:tc>
      </w:tr>
    </w:tbl>
    <w:p w:rsidR="008476ED" w:rsidRDefault="008476ED" w:rsidP="000F724E">
      <w:pPr>
        <w:widowControl w:val="0"/>
        <w:jc w:val="left"/>
        <w:rPr>
          <w:rFonts w:ascii="Times New Roman" w:eastAsia="Times New Roman" w:hAnsi="Times New Roman" w:cs="Times New Roman"/>
          <w:sz w:val="16"/>
          <w:szCs w:val="16"/>
          <w:lang w:eastAsia="ru-RU"/>
        </w:rPr>
      </w:pPr>
    </w:p>
    <w:p w:rsidR="001C287E" w:rsidRDefault="001C287E" w:rsidP="000F724E">
      <w:pPr>
        <w:widowControl w:val="0"/>
        <w:jc w:val="left"/>
        <w:rPr>
          <w:rFonts w:ascii="Times New Roman" w:eastAsia="Times New Roman" w:hAnsi="Times New Roman" w:cs="Times New Roman"/>
          <w:sz w:val="16"/>
          <w:szCs w:val="16"/>
          <w:lang w:eastAsia="ru-RU"/>
        </w:rPr>
        <w:sectPr w:rsidR="001C287E" w:rsidSect="004928CC">
          <w:pgSz w:w="16838" w:h="11906" w:orient="landscape"/>
          <w:pgMar w:top="851" w:right="675" w:bottom="709" w:left="1134" w:header="425" w:footer="709" w:gutter="0"/>
          <w:pgNumType w:start="36"/>
          <w:cols w:space="708"/>
          <w:docGrid w:linePitch="360"/>
        </w:sectPr>
      </w:pPr>
    </w:p>
    <w:p w:rsidR="00393E08" w:rsidRDefault="00393E0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40"/>
        <w:tblW w:w="0" w:type="auto"/>
        <w:tblLayout w:type="fixed"/>
        <w:tblCellMar>
          <w:left w:w="0" w:type="dxa"/>
          <w:right w:w="0" w:type="dxa"/>
        </w:tblCellMar>
        <w:tblLook w:val="01E0" w:firstRow="1" w:lastRow="1" w:firstColumn="1" w:lastColumn="1" w:noHBand="0" w:noVBand="0"/>
      </w:tblPr>
      <w:tblGrid>
        <w:gridCol w:w="9606"/>
      </w:tblGrid>
      <w:tr w:rsidR="001C287E" w:rsidRPr="001C287E" w:rsidTr="005A01E6">
        <w:trPr>
          <w:trHeight w:val="145"/>
        </w:trPr>
        <w:tc>
          <w:tcPr>
            <w:tcW w:w="9606" w:type="dxa"/>
          </w:tcPr>
          <w:p w:rsidR="001C287E" w:rsidRPr="001C287E" w:rsidRDefault="001C287E" w:rsidP="001C287E">
            <w:pPr>
              <w:keepNext/>
              <w:jc w:val="center"/>
              <w:outlineLvl w:val="2"/>
              <w:rPr>
                <w:rFonts w:ascii="Times New Roman" w:eastAsia="Times New Roman" w:hAnsi="Times New Roman" w:cs="Times New Roman"/>
                <w:b/>
                <w:sz w:val="16"/>
                <w:szCs w:val="16"/>
                <w:lang w:eastAsia="ru-RU"/>
              </w:rPr>
            </w:pPr>
            <w:r w:rsidRPr="001C287E">
              <w:rPr>
                <w:rFonts w:ascii="Times New Roman" w:eastAsia="Times New Roman" w:hAnsi="Times New Roman" w:cs="Times New Roman"/>
                <w:b/>
                <w:sz w:val="16"/>
                <w:szCs w:val="16"/>
                <w:lang w:eastAsia="ru-RU"/>
              </w:rPr>
              <w:t>АДМИНИСТРАЦИЯ МОКШАНСКОГО РАЙОНА</w:t>
            </w:r>
          </w:p>
        </w:tc>
      </w:tr>
      <w:tr w:rsidR="001C287E" w:rsidRPr="001C287E" w:rsidTr="001C287E">
        <w:tc>
          <w:tcPr>
            <w:tcW w:w="9606" w:type="dxa"/>
            <w:vAlign w:val="center"/>
          </w:tcPr>
          <w:p w:rsidR="001C287E" w:rsidRPr="001C287E" w:rsidRDefault="001C287E" w:rsidP="001C287E">
            <w:pPr>
              <w:keepNext/>
              <w:jc w:val="center"/>
              <w:outlineLvl w:val="2"/>
              <w:rPr>
                <w:rFonts w:ascii="Times New Roman" w:eastAsia="Times New Roman" w:hAnsi="Times New Roman" w:cs="Times New Roman"/>
                <w:b/>
                <w:sz w:val="16"/>
                <w:szCs w:val="16"/>
                <w:lang w:eastAsia="ru-RU"/>
              </w:rPr>
            </w:pPr>
            <w:r w:rsidRPr="001C287E">
              <w:rPr>
                <w:rFonts w:ascii="Times New Roman" w:eastAsia="Times New Roman" w:hAnsi="Times New Roman" w:cs="Times New Roman"/>
                <w:b/>
                <w:sz w:val="16"/>
                <w:szCs w:val="16"/>
                <w:lang w:eastAsia="ru-RU"/>
              </w:rPr>
              <w:t xml:space="preserve">  ПЕНЗЕНСКОЙ ОБЛАСТИ</w:t>
            </w:r>
          </w:p>
        </w:tc>
      </w:tr>
      <w:tr w:rsidR="001C287E" w:rsidRPr="001C287E" w:rsidTr="001C287E">
        <w:trPr>
          <w:trHeight w:val="340"/>
        </w:trPr>
        <w:tc>
          <w:tcPr>
            <w:tcW w:w="9606" w:type="dxa"/>
          </w:tcPr>
          <w:p w:rsidR="001C287E" w:rsidRPr="001C287E" w:rsidRDefault="001C287E" w:rsidP="001C287E">
            <w:pPr>
              <w:keepNext/>
              <w:jc w:val="center"/>
              <w:outlineLvl w:val="2"/>
              <w:rPr>
                <w:rFonts w:ascii="Times New Roman" w:eastAsia="Times New Roman" w:hAnsi="Times New Roman" w:cs="Times New Roman"/>
                <w:sz w:val="16"/>
                <w:szCs w:val="16"/>
                <w:lang w:eastAsia="ru-RU"/>
              </w:rPr>
            </w:pPr>
          </w:p>
        </w:tc>
      </w:tr>
      <w:tr w:rsidR="001C287E" w:rsidRPr="001C287E" w:rsidTr="001C287E">
        <w:trPr>
          <w:trHeight w:val="212"/>
        </w:trPr>
        <w:tc>
          <w:tcPr>
            <w:tcW w:w="9606" w:type="dxa"/>
            <w:vAlign w:val="center"/>
          </w:tcPr>
          <w:p w:rsidR="001C287E" w:rsidRPr="001C287E" w:rsidRDefault="001C287E" w:rsidP="001C287E">
            <w:pPr>
              <w:keepNext/>
              <w:jc w:val="center"/>
              <w:outlineLvl w:val="2"/>
              <w:rPr>
                <w:rFonts w:ascii="Times New Roman" w:eastAsia="Times New Roman" w:hAnsi="Times New Roman" w:cs="Times New Roman"/>
                <w:sz w:val="16"/>
                <w:szCs w:val="16"/>
                <w:lang w:eastAsia="ru-RU"/>
              </w:rPr>
            </w:pPr>
            <w:r w:rsidRPr="001C287E">
              <w:rPr>
                <w:rFonts w:ascii="Times New Roman" w:eastAsia="Times New Roman" w:hAnsi="Times New Roman" w:cs="Times New Roman"/>
                <w:b/>
                <w:sz w:val="16"/>
                <w:szCs w:val="16"/>
                <w:lang w:eastAsia="ru-RU"/>
              </w:rPr>
              <w:t>ПОСТАНОВЛЕНИЕ</w:t>
            </w:r>
          </w:p>
        </w:tc>
      </w:tr>
    </w:tbl>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Spec="inside"/>
        <w:tblW w:w="0" w:type="auto"/>
        <w:tblLayout w:type="fixed"/>
        <w:tblCellMar>
          <w:left w:w="0" w:type="dxa"/>
          <w:right w:w="0" w:type="dxa"/>
        </w:tblCellMar>
        <w:tblLook w:val="0000" w:firstRow="0" w:lastRow="0" w:firstColumn="0" w:lastColumn="0" w:noHBand="0" w:noVBand="0"/>
      </w:tblPr>
      <w:tblGrid>
        <w:gridCol w:w="284"/>
        <w:gridCol w:w="2126"/>
        <w:gridCol w:w="567"/>
        <w:gridCol w:w="709"/>
      </w:tblGrid>
      <w:tr w:rsidR="001C287E" w:rsidRPr="001C287E" w:rsidTr="001C287E">
        <w:tc>
          <w:tcPr>
            <w:tcW w:w="284" w:type="dxa"/>
            <w:vAlign w:val="bottom"/>
          </w:tcPr>
          <w:p w:rsidR="001C287E" w:rsidRPr="001C287E" w:rsidRDefault="001C287E" w:rsidP="001C287E">
            <w:pPr>
              <w:jc w:val="left"/>
              <w:rPr>
                <w:rFonts w:ascii="Times New Roman" w:eastAsia="Times New Roman" w:hAnsi="Times New Roman" w:cs="Times New Roman"/>
                <w:sz w:val="16"/>
                <w:szCs w:val="16"/>
                <w:lang w:eastAsia="ru-RU"/>
              </w:rPr>
            </w:pPr>
            <w:r w:rsidRPr="001C287E">
              <w:rPr>
                <w:rFonts w:ascii="Times New Roman" w:eastAsia="Times New Roman" w:hAnsi="Times New Roman" w:cs="Times New Roman"/>
                <w:sz w:val="16"/>
                <w:szCs w:val="16"/>
                <w:lang w:eastAsia="ru-RU"/>
              </w:rPr>
              <w:t>от</w:t>
            </w:r>
          </w:p>
        </w:tc>
        <w:tc>
          <w:tcPr>
            <w:tcW w:w="2126" w:type="dxa"/>
            <w:tcBorders>
              <w:top w:val="nil"/>
              <w:left w:val="nil"/>
              <w:bottom w:val="single" w:sz="6" w:space="0" w:color="auto"/>
              <w:right w:val="nil"/>
            </w:tcBorders>
          </w:tcPr>
          <w:p w:rsidR="001C287E" w:rsidRPr="001C287E" w:rsidRDefault="001C287E" w:rsidP="001C287E">
            <w:pPr>
              <w:jc w:val="center"/>
              <w:rPr>
                <w:rFonts w:ascii="Times New Roman" w:eastAsia="Times New Roman" w:hAnsi="Times New Roman" w:cs="Times New Roman"/>
                <w:sz w:val="16"/>
                <w:szCs w:val="16"/>
                <w:lang w:eastAsia="ru-RU"/>
              </w:rPr>
            </w:pPr>
            <w:r w:rsidRPr="001C287E">
              <w:rPr>
                <w:rFonts w:ascii="Times New Roman" w:eastAsia="Times New Roman" w:hAnsi="Times New Roman" w:cs="Times New Roman"/>
                <w:sz w:val="16"/>
                <w:szCs w:val="16"/>
                <w:lang w:eastAsia="ru-RU"/>
              </w:rPr>
              <w:t>06.07.2021</w:t>
            </w:r>
          </w:p>
        </w:tc>
        <w:tc>
          <w:tcPr>
            <w:tcW w:w="567" w:type="dxa"/>
            <w:vAlign w:val="bottom"/>
          </w:tcPr>
          <w:p w:rsidR="001C287E" w:rsidRPr="001C287E" w:rsidRDefault="001C287E" w:rsidP="001C287E">
            <w:pPr>
              <w:jc w:val="center"/>
              <w:rPr>
                <w:rFonts w:ascii="Times New Roman" w:eastAsia="Times New Roman" w:hAnsi="Times New Roman" w:cs="Times New Roman"/>
                <w:sz w:val="16"/>
                <w:szCs w:val="16"/>
                <w:lang w:eastAsia="ru-RU"/>
              </w:rPr>
            </w:pPr>
            <w:r w:rsidRPr="001C287E">
              <w:rPr>
                <w:rFonts w:ascii="Times New Roman" w:eastAsia="Times New Roman" w:hAnsi="Times New Roman" w:cs="Times New Roman"/>
                <w:sz w:val="16"/>
                <w:szCs w:val="16"/>
                <w:lang w:eastAsia="ru-RU"/>
              </w:rPr>
              <w:t>№</w:t>
            </w:r>
          </w:p>
        </w:tc>
        <w:tc>
          <w:tcPr>
            <w:tcW w:w="709" w:type="dxa"/>
            <w:tcBorders>
              <w:top w:val="nil"/>
              <w:left w:val="nil"/>
              <w:bottom w:val="single" w:sz="6" w:space="0" w:color="auto"/>
              <w:right w:val="nil"/>
            </w:tcBorders>
          </w:tcPr>
          <w:p w:rsidR="001C287E" w:rsidRPr="001C287E" w:rsidRDefault="001C287E" w:rsidP="001C287E">
            <w:pPr>
              <w:jc w:val="center"/>
              <w:rPr>
                <w:rFonts w:ascii="Times New Roman" w:eastAsia="Times New Roman" w:hAnsi="Times New Roman" w:cs="Times New Roman"/>
                <w:sz w:val="16"/>
                <w:szCs w:val="16"/>
                <w:lang w:eastAsia="ru-RU"/>
              </w:rPr>
            </w:pPr>
            <w:r w:rsidRPr="001C287E">
              <w:rPr>
                <w:rFonts w:ascii="Times New Roman" w:eastAsia="Times New Roman" w:hAnsi="Times New Roman" w:cs="Times New Roman"/>
                <w:sz w:val="16"/>
                <w:szCs w:val="16"/>
                <w:lang w:eastAsia="ru-RU"/>
              </w:rPr>
              <w:t>582</w:t>
            </w:r>
          </w:p>
        </w:tc>
      </w:tr>
      <w:tr w:rsidR="001C287E" w:rsidRPr="001C287E" w:rsidTr="001C287E">
        <w:tc>
          <w:tcPr>
            <w:tcW w:w="3686" w:type="dxa"/>
            <w:gridSpan w:val="4"/>
          </w:tcPr>
          <w:p w:rsidR="001C287E" w:rsidRPr="001C287E" w:rsidRDefault="001C287E" w:rsidP="001C287E">
            <w:pPr>
              <w:jc w:val="center"/>
              <w:rPr>
                <w:rFonts w:ascii="Times New Roman" w:eastAsia="Times New Roman" w:hAnsi="Times New Roman" w:cs="Times New Roman"/>
                <w:sz w:val="16"/>
                <w:szCs w:val="16"/>
                <w:lang w:eastAsia="ru-RU"/>
              </w:rPr>
            </w:pPr>
            <w:proofErr w:type="spellStart"/>
            <w:r w:rsidRPr="001C287E">
              <w:rPr>
                <w:rFonts w:ascii="Times New Roman" w:eastAsia="Times New Roman" w:hAnsi="Times New Roman" w:cs="Times New Roman"/>
                <w:sz w:val="16"/>
                <w:szCs w:val="16"/>
                <w:lang w:eastAsia="ru-RU"/>
              </w:rPr>
              <w:t>р.п</w:t>
            </w:r>
            <w:proofErr w:type="spellEnd"/>
            <w:r w:rsidRPr="001C287E">
              <w:rPr>
                <w:rFonts w:ascii="Times New Roman" w:eastAsia="Times New Roman" w:hAnsi="Times New Roman" w:cs="Times New Roman"/>
                <w:sz w:val="16"/>
                <w:szCs w:val="16"/>
                <w:lang w:eastAsia="ru-RU"/>
              </w:rPr>
              <w:t>. Мокшан</w:t>
            </w:r>
          </w:p>
        </w:tc>
      </w:tr>
    </w:tbl>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653360">
      <w:pPr>
        <w:widowControl w:val="0"/>
        <w:ind w:left="-284"/>
        <w:jc w:val="left"/>
        <w:rPr>
          <w:rFonts w:ascii="Times New Roman" w:eastAsia="Times New Roman" w:hAnsi="Times New Roman" w:cs="Times New Roman"/>
          <w:sz w:val="16"/>
          <w:szCs w:val="16"/>
          <w:lang w:eastAsia="ru-RU"/>
        </w:rPr>
      </w:pPr>
    </w:p>
    <w:p w:rsidR="001C287E" w:rsidRPr="001C287E" w:rsidRDefault="001C287E" w:rsidP="00653360">
      <w:pPr>
        <w:tabs>
          <w:tab w:val="left" w:pos="-1985"/>
          <w:tab w:val="left" w:pos="4000"/>
        </w:tabs>
        <w:ind w:left="-284"/>
        <w:jc w:val="center"/>
        <w:rPr>
          <w:rFonts w:ascii="Times New Roman" w:eastAsia="Times New Roman" w:hAnsi="Times New Roman" w:cs="Times New Roman"/>
          <w:sz w:val="16"/>
          <w:szCs w:val="16"/>
          <w:lang w:eastAsia="ru-RU"/>
        </w:rPr>
      </w:pPr>
      <w:proofErr w:type="gramStart"/>
      <w:r w:rsidRPr="001C287E">
        <w:rPr>
          <w:rFonts w:ascii="Times New Roman" w:eastAsia="Times New Roman" w:hAnsi="Times New Roman" w:cs="Times New Roman"/>
          <w:b/>
          <w:position w:val="-2"/>
          <w:sz w:val="16"/>
          <w:szCs w:val="16"/>
          <w:lang w:eastAsia="ru-RU"/>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w:t>
      </w:r>
      <w:proofErr w:type="gramEnd"/>
      <w:r w:rsidRPr="001C287E">
        <w:rPr>
          <w:rFonts w:ascii="Times New Roman" w:eastAsia="Times New Roman" w:hAnsi="Times New Roman" w:cs="Times New Roman"/>
          <w:b/>
          <w:position w:val="-2"/>
          <w:sz w:val="16"/>
          <w:szCs w:val="16"/>
          <w:lang w:eastAsia="ru-RU"/>
        </w:rPr>
        <w:t xml:space="preserve"> по автомобильным дорогам федерального, регионального или межмуниципального значения, участкам таких автомобильных дорог»</w:t>
      </w:r>
    </w:p>
    <w:p w:rsidR="001C287E" w:rsidRPr="001C287E" w:rsidRDefault="001C287E" w:rsidP="00653360">
      <w:pPr>
        <w:tabs>
          <w:tab w:val="left" w:pos="-1985"/>
          <w:tab w:val="left" w:pos="4000"/>
        </w:tabs>
        <w:ind w:left="-284" w:firstLine="709"/>
        <w:rPr>
          <w:rFonts w:ascii="Times New Roman" w:eastAsia="Times New Roman" w:hAnsi="Times New Roman" w:cs="Times New Roman"/>
          <w:sz w:val="16"/>
          <w:szCs w:val="16"/>
          <w:lang w:eastAsia="ru-RU"/>
        </w:rPr>
      </w:pPr>
    </w:p>
    <w:p w:rsidR="001C287E" w:rsidRPr="001C287E" w:rsidRDefault="001C287E" w:rsidP="00653360">
      <w:pPr>
        <w:tabs>
          <w:tab w:val="left" w:pos="-1985"/>
          <w:tab w:val="left" w:pos="4000"/>
        </w:tabs>
        <w:ind w:left="-284" w:firstLine="709"/>
        <w:rPr>
          <w:rFonts w:ascii="Times New Roman" w:eastAsia="Times New Roman" w:hAnsi="Times New Roman" w:cs="Times New Roman"/>
          <w:sz w:val="16"/>
          <w:szCs w:val="16"/>
          <w:lang w:eastAsia="ru-RU"/>
        </w:rPr>
      </w:pPr>
      <w:proofErr w:type="gramStart"/>
      <w:r w:rsidRPr="001C287E">
        <w:rPr>
          <w:rFonts w:ascii="Times New Roman" w:eastAsia="Times New Roman" w:hAnsi="Times New Roman" w:cs="Times New Roman"/>
          <w:sz w:val="16"/>
          <w:szCs w:val="16"/>
          <w:lang w:eastAsia="ru-RU"/>
        </w:rPr>
        <w:t>В соответствии с Федеральным законом от 27.07.2010 № 210-ФЗ «Об организации предоставления государственных и муниципальных услуг», руководствуясь постановлениями администрации Мокшанского района от 03.06.2019  №  496 «О разработке и утверждении административных регламентов предоставления муниципальных услуг органами местного самоуправления Мокшанского района», от 19.10.2020 № 709 «О внесении изменений в Реестр муниципальных услуг Мокшанского района Пензенской области, утверждённый постановлением администрации Мокшанского района Пензенской области от 21.01.2019</w:t>
      </w:r>
      <w:proofErr w:type="gramEnd"/>
      <w:r w:rsidRPr="001C287E">
        <w:rPr>
          <w:rFonts w:ascii="Times New Roman" w:eastAsia="Times New Roman" w:hAnsi="Times New Roman" w:cs="Times New Roman"/>
          <w:sz w:val="16"/>
          <w:szCs w:val="16"/>
          <w:lang w:eastAsia="ru-RU"/>
        </w:rPr>
        <w:t xml:space="preserve"> № 54», Устава Мокшанского района Пензенской области, -</w:t>
      </w:r>
    </w:p>
    <w:p w:rsidR="001C287E" w:rsidRPr="001C287E" w:rsidRDefault="001C287E" w:rsidP="00653360">
      <w:pPr>
        <w:keepNext/>
        <w:keepLines/>
        <w:spacing w:line="360" w:lineRule="auto"/>
        <w:ind w:left="-284"/>
        <w:jc w:val="center"/>
        <w:outlineLvl w:val="7"/>
        <w:rPr>
          <w:rFonts w:ascii="Times New Roman" w:eastAsiaTheme="majorEastAsia" w:hAnsi="Times New Roman" w:cs="Times New Roman"/>
          <w:b/>
          <w:sz w:val="16"/>
          <w:szCs w:val="16"/>
          <w:lang w:eastAsia="ru-RU"/>
        </w:rPr>
      </w:pPr>
      <w:r w:rsidRPr="001C287E">
        <w:rPr>
          <w:rFonts w:ascii="Times New Roman" w:eastAsiaTheme="majorEastAsia" w:hAnsi="Times New Roman" w:cs="Times New Roman"/>
          <w:b/>
          <w:sz w:val="16"/>
          <w:szCs w:val="16"/>
          <w:lang w:eastAsia="ru-RU"/>
        </w:rPr>
        <w:t>администрация Мокшанского района постановляет:</w:t>
      </w:r>
    </w:p>
    <w:p w:rsidR="001C287E" w:rsidRPr="001C287E" w:rsidRDefault="001C287E" w:rsidP="00653360">
      <w:pPr>
        <w:ind w:left="-284" w:firstLine="709"/>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xml:space="preserve">1. </w:t>
      </w:r>
      <w:proofErr w:type="gramStart"/>
      <w:r w:rsidRPr="001C287E">
        <w:rPr>
          <w:rFonts w:ascii="Times New Roman" w:eastAsia="Times New Roman" w:hAnsi="Times New Roman" w:cs="Times New Roman"/>
          <w:position w:val="-2"/>
          <w:sz w:val="16"/>
          <w:szCs w:val="16"/>
          <w:lang w:eastAsia="ru-RU"/>
        </w:rPr>
        <w:t xml:space="preserve">Утвердить прилагаемый административный </w:t>
      </w:r>
      <w:hyperlink w:anchor="P29" w:history="1">
        <w:r w:rsidRPr="001C287E">
          <w:rPr>
            <w:rFonts w:ascii="Times New Roman" w:eastAsia="Times New Roman" w:hAnsi="Times New Roman" w:cs="Times New Roman"/>
            <w:color w:val="00000A"/>
            <w:position w:val="-2"/>
            <w:sz w:val="16"/>
            <w:szCs w:val="16"/>
            <w:lang w:eastAsia="ru-RU"/>
          </w:rPr>
          <w:t>регламент</w:t>
        </w:r>
      </w:hyperlink>
      <w:r w:rsidRPr="001C287E">
        <w:rPr>
          <w:rFonts w:ascii="Times New Roman" w:eastAsia="Times New Roman" w:hAnsi="Times New Roman" w:cs="Times New Roman"/>
          <w:position w:val="-2"/>
          <w:sz w:val="16"/>
          <w:szCs w:val="16"/>
          <w:lang w:eastAsia="ru-RU"/>
        </w:rPr>
        <w:t xml:space="preserve">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w:t>
      </w:r>
      <w:proofErr w:type="gramEnd"/>
      <w:r w:rsidRPr="001C287E">
        <w:rPr>
          <w:rFonts w:ascii="Times New Roman" w:eastAsia="Times New Roman" w:hAnsi="Times New Roman" w:cs="Times New Roman"/>
          <w:position w:val="-2"/>
          <w:sz w:val="16"/>
          <w:szCs w:val="16"/>
          <w:lang w:eastAsia="ru-RU"/>
        </w:rPr>
        <w:t xml:space="preserve"> автомобильным дорогам федерального, регионального или межмуниципального значения, участкам таких автомобильных дорог» (далее – Административный регламент).</w:t>
      </w:r>
    </w:p>
    <w:p w:rsidR="001C287E" w:rsidRPr="001C287E" w:rsidRDefault="001C287E" w:rsidP="00653360">
      <w:pPr>
        <w:ind w:left="-284" w:firstLine="709"/>
        <w:rPr>
          <w:rFonts w:ascii="Times New Roman" w:eastAsia="Times New Roman" w:hAnsi="Times New Roman" w:cs="Times New Roman"/>
          <w:sz w:val="16"/>
          <w:szCs w:val="16"/>
          <w:lang w:eastAsia="ru-RU"/>
        </w:rPr>
      </w:pPr>
      <w:r w:rsidRPr="001C287E">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rmoksh.pnzreg.ru.</w:t>
      </w:r>
    </w:p>
    <w:p w:rsidR="001C287E" w:rsidRPr="001C287E" w:rsidRDefault="001C287E" w:rsidP="00653360">
      <w:pPr>
        <w:ind w:left="-284" w:firstLine="709"/>
        <w:rPr>
          <w:rFonts w:ascii="Times New Roman" w:eastAsia="Times New Roman" w:hAnsi="Times New Roman" w:cs="Times New Roman"/>
          <w:sz w:val="16"/>
          <w:szCs w:val="16"/>
          <w:lang w:eastAsia="ru-RU"/>
        </w:rPr>
      </w:pPr>
      <w:r w:rsidRPr="001C287E">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1C287E" w:rsidRPr="001C287E" w:rsidRDefault="001C287E" w:rsidP="00653360">
      <w:pPr>
        <w:ind w:left="-284" w:firstLine="709"/>
        <w:rPr>
          <w:rFonts w:ascii="Times New Roman" w:eastAsia="Times New Roman" w:hAnsi="Times New Roman" w:cs="Times New Roman"/>
          <w:sz w:val="16"/>
          <w:szCs w:val="16"/>
          <w:lang w:eastAsia="ru-RU"/>
        </w:rPr>
      </w:pPr>
      <w:r w:rsidRPr="001C287E">
        <w:rPr>
          <w:rFonts w:ascii="Times New Roman" w:eastAsia="Times New Roman" w:hAnsi="Times New Roman" w:cs="Times New Roman"/>
          <w:sz w:val="16"/>
          <w:szCs w:val="16"/>
          <w:lang w:eastAsia="ru-RU"/>
        </w:rPr>
        <w:t xml:space="preserve">4. </w:t>
      </w:r>
      <w:proofErr w:type="gramStart"/>
      <w:r w:rsidRPr="001C287E">
        <w:rPr>
          <w:rFonts w:ascii="Times New Roman" w:eastAsia="Times New Roman" w:hAnsi="Times New Roman" w:cs="Times New Roman"/>
          <w:sz w:val="16"/>
          <w:szCs w:val="16"/>
          <w:lang w:eastAsia="ru-RU"/>
        </w:rPr>
        <w:t>Контроль за</w:t>
      </w:r>
      <w:proofErr w:type="gramEnd"/>
      <w:r w:rsidRPr="001C287E">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w:t>
      </w:r>
    </w:p>
    <w:p w:rsidR="001C287E" w:rsidRPr="001C287E" w:rsidRDefault="001C287E" w:rsidP="00653360">
      <w:pPr>
        <w:ind w:left="-284" w:firstLine="709"/>
        <w:rPr>
          <w:rFonts w:ascii="Times New Roman" w:eastAsia="Times New Roman" w:hAnsi="Times New Roman" w:cs="Times New Roman"/>
          <w:sz w:val="16"/>
          <w:szCs w:val="16"/>
          <w:lang w:eastAsia="ru-RU"/>
        </w:rPr>
      </w:pPr>
    </w:p>
    <w:tbl>
      <w:tblPr>
        <w:tblStyle w:val="1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3"/>
        <w:gridCol w:w="2544"/>
        <w:gridCol w:w="3286"/>
      </w:tblGrid>
      <w:tr w:rsidR="001C287E" w:rsidRPr="001C287E" w:rsidTr="001C287E">
        <w:tc>
          <w:tcPr>
            <w:tcW w:w="4077" w:type="dxa"/>
          </w:tcPr>
          <w:p w:rsidR="001C287E" w:rsidRPr="001C287E" w:rsidRDefault="001C287E" w:rsidP="00653360">
            <w:pPr>
              <w:ind w:left="-284"/>
              <w:rPr>
                <w:b/>
                <w:sz w:val="16"/>
                <w:szCs w:val="16"/>
              </w:rPr>
            </w:pPr>
          </w:p>
          <w:p w:rsidR="001C287E" w:rsidRPr="001C287E" w:rsidRDefault="001C287E" w:rsidP="00653360">
            <w:pPr>
              <w:ind w:left="-284"/>
              <w:rPr>
                <w:b/>
                <w:sz w:val="16"/>
                <w:szCs w:val="16"/>
              </w:rPr>
            </w:pPr>
            <w:r w:rsidRPr="001C287E">
              <w:rPr>
                <w:b/>
                <w:sz w:val="16"/>
                <w:szCs w:val="16"/>
              </w:rPr>
              <w:t>Глава администрации</w:t>
            </w:r>
          </w:p>
          <w:p w:rsidR="001C287E" w:rsidRPr="001C287E" w:rsidRDefault="001C287E" w:rsidP="00653360">
            <w:pPr>
              <w:ind w:left="-284"/>
              <w:rPr>
                <w:b/>
                <w:sz w:val="16"/>
                <w:szCs w:val="16"/>
              </w:rPr>
            </w:pPr>
            <w:r w:rsidRPr="001C287E">
              <w:rPr>
                <w:b/>
                <w:sz w:val="16"/>
                <w:szCs w:val="16"/>
              </w:rPr>
              <w:t xml:space="preserve">Мокшанского района </w:t>
            </w:r>
          </w:p>
          <w:p w:rsidR="001C287E" w:rsidRPr="001C287E" w:rsidRDefault="001C287E" w:rsidP="00653360">
            <w:pPr>
              <w:ind w:left="-284"/>
              <w:rPr>
                <w:sz w:val="16"/>
                <w:szCs w:val="16"/>
              </w:rPr>
            </w:pPr>
          </w:p>
        </w:tc>
        <w:tc>
          <w:tcPr>
            <w:tcW w:w="2586" w:type="dxa"/>
          </w:tcPr>
          <w:p w:rsidR="001C287E" w:rsidRPr="001C287E" w:rsidRDefault="001C287E" w:rsidP="00653360">
            <w:pPr>
              <w:ind w:left="-284"/>
              <w:jc w:val="center"/>
              <w:rPr>
                <w:sz w:val="16"/>
                <w:szCs w:val="16"/>
              </w:rPr>
            </w:pPr>
          </w:p>
        </w:tc>
        <w:tc>
          <w:tcPr>
            <w:tcW w:w="3332" w:type="dxa"/>
          </w:tcPr>
          <w:p w:rsidR="001C287E" w:rsidRPr="001C287E" w:rsidRDefault="001C287E" w:rsidP="00653360">
            <w:pPr>
              <w:ind w:left="-284"/>
              <w:rPr>
                <w:b/>
                <w:sz w:val="16"/>
                <w:szCs w:val="16"/>
              </w:rPr>
            </w:pPr>
          </w:p>
          <w:p w:rsidR="001C287E" w:rsidRPr="001C287E" w:rsidRDefault="001C287E" w:rsidP="00653360">
            <w:pPr>
              <w:ind w:left="-284"/>
              <w:rPr>
                <w:b/>
                <w:sz w:val="16"/>
                <w:szCs w:val="16"/>
              </w:rPr>
            </w:pPr>
          </w:p>
          <w:p w:rsidR="001C287E" w:rsidRPr="001C287E" w:rsidRDefault="001C287E" w:rsidP="00653360">
            <w:pPr>
              <w:ind w:left="-284"/>
              <w:rPr>
                <w:sz w:val="16"/>
                <w:szCs w:val="16"/>
              </w:rPr>
            </w:pPr>
            <w:r w:rsidRPr="001C287E">
              <w:rPr>
                <w:b/>
                <w:sz w:val="16"/>
                <w:szCs w:val="16"/>
              </w:rPr>
              <w:t xml:space="preserve">            Н.Н. Тихомиров</w:t>
            </w:r>
          </w:p>
        </w:tc>
      </w:tr>
    </w:tbl>
    <w:p w:rsidR="001C287E" w:rsidRPr="001C287E" w:rsidRDefault="001C287E" w:rsidP="00653360">
      <w:pPr>
        <w:ind w:left="-284"/>
        <w:rPr>
          <w:rFonts w:ascii="Times New Roman" w:eastAsia="Times New Roman" w:hAnsi="Times New Roman" w:cs="Times New Roman"/>
          <w:b/>
          <w:bCs/>
          <w:sz w:val="16"/>
          <w:szCs w:val="16"/>
          <w:lang w:eastAsia="ru-RU"/>
        </w:rPr>
      </w:pPr>
    </w:p>
    <w:p w:rsidR="001C287E" w:rsidRPr="001C287E" w:rsidRDefault="001C287E" w:rsidP="00653360">
      <w:pPr>
        <w:tabs>
          <w:tab w:val="left" w:pos="851"/>
        </w:tabs>
        <w:ind w:left="-284" w:firstLine="709"/>
        <w:jc w:val="right"/>
        <w:rPr>
          <w:rFonts w:ascii="Times New Roman" w:eastAsia="Times New Roman" w:hAnsi="Times New Roman" w:cs="Times New Roman"/>
          <w:b/>
          <w:bCs/>
          <w:position w:val="-2"/>
          <w:sz w:val="16"/>
          <w:szCs w:val="16"/>
          <w:lang w:eastAsia="ru-RU"/>
        </w:rPr>
      </w:pPr>
      <w:r w:rsidRPr="001C287E">
        <w:rPr>
          <w:rFonts w:ascii="Times New Roman" w:eastAsia="Times New Roman" w:hAnsi="Times New Roman" w:cs="Times New Roman"/>
          <w:b/>
          <w:bCs/>
          <w:position w:val="-2"/>
          <w:sz w:val="16"/>
          <w:szCs w:val="16"/>
          <w:lang w:eastAsia="ru-RU"/>
        </w:rPr>
        <w:t>УТВЕРЖДЕН</w:t>
      </w:r>
    </w:p>
    <w:p w:rsidR="001C287E" w:rsidRPr="001C287E" w:rsidRDefault="001C287E" w:rsidP="00653360">
      <w:pPr>
        <w:widowControl w:val="0"/>
        <w:suppressAutoHyphens/>
        <w:ind w:left="-284"/>
        <w:jc w:val="right"/>
        <w:rPr>
          <w:rFonts w:ascii="Times New Roman" w:eastAsia="Times New Roman" w:hAnsi="Times New Roman" w:cs="Times New Roman"/>
          <w:i/>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постановлением администрации</w:t>
      </w:r>
    </w:p>
    <w:p w:rsidR="001C287E" w:rsidRPr="001C287E" w:rsidRDefault="001C287E" w:rsidP="00653360">
      <w:pPr>
        <w:widowControl w:val="0"/>
        <w:suppressAutoHyphens/>
        <w:ind w:left="-284"/>
        <w:jc w:val="right"/>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Мокшанского района Пензенской области</w:t>
      </w:r>
    </w:p>
    <w:p w:rsidR="001C287E" w:rsidRPr="001C287E" w:rsidRDefault="001C287E" w:rsidP="00653360">
      <w:pPr>
        <w:widowControl w:val="0"/>
        <w:suppressAutoHyphens/>
        <w:ind w:left="-284"/>
        <w:jc w:val="right"/>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от 06.07.2021 № 582</w:t>
      </w:r>
    </w:p>
    <w:p w:rsidR="001C287E" w:rsidRPr="001C287E" w:rsidRDefault="001C287E" w:rsidP="00653360">
      <w:pPr>
        <w:ind w:left="-284"/>
        <w:jc w:val="center"/>
        <w:rPr>
          <w:rFonts w:ascii="Times New Roman" w:eastAsia="Times New Roman" w:hAnsi="Times New Roman" w:cs="Times New Roman"/>
          <w:b/>
          <w:position w:val="-2"/>
          <w:sz w:val="16"/>
          <w:szCs w:val="16"/>
          <w:lang w:eastAsia="ru-RU"/>
        </w:rPr>
      </w:pPr>
      <w:bookmarkStart w:id="2" w:name="P29"/>
      <w:bookmarkEnd w:id="2"/>
      <w:r w:rsidRPr="001C287E">
        <w:rPr>
          <w:rFonts w:ascii="Times New Roman" w:eastAsia="Times New Roman" w:hAnsi="Times New Roman" w:cs="Times New Roman"/>
          <w:b/>
          <w:position w:val="-2"/>
          <w:sz w:val="16"/>
          <w:szCs w:val="16"/>
          <w:lang w:eastAsia="ru-RU"/>
        </w:rPr>
        <w:t xml:space="preserve">Административный регламент </w:t>
      </w:r>
    </w:p>
    <w:p w:rsidR="001C287E" w:rsidRPr="001C287E" w:rsidRDefault="001C287E" w:rsidP="00653360">
      <w:pPr>
        <w:ind w:left="-284"/>
        <w:jc w:val="center"/>
        <w:rPr>
          <w:rFonts w:ascii="Times New Roman" w:eastAsia="Times New Roman" w:hAnsi="Times New Roman" w:cs="Times New Roman"/>
          <w:b/>
          <w:position w:val="-2"/>
          <w:sz w:val="16"/>
          <w:szCs w:val="16"/>
          <w:lang w:eastAsia="ru-RU"/>
        </w:rPr>
      </w:pPr>
      <w:proofErr w:type="gramStart"/>
      <w:r w:rsidRPr="001C287E">
        <w:rPr>
          <w:rFonts w:ascii="Times New Roman" w:eastAsia="Times New Roman" w:hAnsi="Times New Roman" w:cs="Times New Roman"/>
          <w:b/>
          <w:position w:val="-2"/>
          <w:sz w:val="16"/>
          <w:szCs w:val="16"/>
          <w:lang w:eastAsia="ru-RU"/>
        </w:rPr>
        <w:t>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w:t>
      </w:r>
      <w:proofErr w:type="gramEnd"/>
      <w:r w:rsidRPr="001C287E">
        <w:rPr>
          <w:rFonts w:ascii="Times New Roman" w:eastAsia="Times New Roman" w:hAnsi="Times New Roman" w:cs="Times New Roman"/>
          <w:b/>
          <w:position w:val="-2"/>
          <w:sz w:val="16"/>
          <w:szCs w:val="16"/>
          <w:lang w:eastAsia="ru-RU"/>
        </w:rPr>
        <w:t>, регионального или межмуниципального значения,</w:t>
      </w:r>
    </w:p>
    <w:p w:rsidR="001C287E" w:rsidRPr="001C287E" w:rsidRDefault="001C287E" w:rsidP="00653360">
      <w:pPr>
        <w:ind w:left="-284"/>
        <w:jc w:val="center"/>
        <w:rPr>
          <w:rFonts w:ascii="Times New Roman" w:eastAsia="Times New Roman" w:hAnsi="Times New Roman" w:cs="Times New Roman"/>
          <w:b/>
          <w:position w:val="-2"/>
          <w:sz w:val="16"/>
          <w:szCs w:val="16"/>
          <w:lang w:eastAsia="ru-RU"/>
        </w:rPr>
      </w:pPr>
      <w:r w:rsidRPr="001C287E">
        <w:rPr>
          <w:rFonts w:ascii="Times New Roman" w:eastAsia="Times New Roman" w:hAnsi="Times New Roman" w:cs="Times New Roman"/>
          <w:b/>
          <w:position w:val="-2"/>
          <w:sz w:val="16"/>
          <w:szCs w:val="16"/>
          <w:lang w:eastAsia="ru-RU"/>
        </w:rPr>
        <w:t xml:space="preserve"> участкам таких автомобильных дорог»</w:t>
      </w: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I. Общие положения</w:t>
      </w:r>
    </w:p>
    <w:p w:rsidR="001C287E" w:rsidRPr="001C287E" w:rsidRDefault="001C287E" w:rsidP="00653360">
      <w:pPr>
        <w:widowControl w:val="0"/>
        <w:suppressAutoHyphens/>
        <w:ind w:left="-284"/>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Предмет регулирования</w:t>
      </w:r>
    </w:p>
    <w:p w:rsidR="001C287E" w:rsidRPr="001C287E" w:rsidRDefault="001C287E" w:rsidP="00653360">
      <w:pPr>
        <w:widowControl w:val="0"/>
        <w:suppressAutoHyphens/>
        <w:ind w:left="-284"/>
        <w:rPr>
          <w:rFonts w:ascii="Times New Roman" w:eastAsia="Times New Roman" w:hAnsi="Times New Roman" w:cs="Times New Roman"/>
          <w:color w:val="00000A"/>
          <w:position w:val="-2"/>
          <w:sz w:val="16"/>
          <w:szCs w:val="16"/>
          <w:lang w:eastAsia="ar-SA"/>
        </w:rPr>
      </w:pPr>
    </w:p>
    <w:p w:rsidR="001C287E" w:rsidRPr="001C287E" w:rsidRDefault="001C287E" w:rsidP="00653360">
      <w:pPr>
        <w:ind w:left="-284" w:firstLine="709"/>
        <w:rPr>
          <w:rFonts w:ascii="Times New Roman" w:eastAsia="Times New Roman" w:hAnsi="Times New Roman" w:cs="Times New Roman"/>
          <w:bCs/>
          <w:position w:val="-2"/>
          <w:sz w:val="16"/>
          <w:szCs w:val="16"/>
          <w:lang w:eastAsia="ru-RU"/>
        </w:rPr>
      </w:pPr>
      <w:r w:rsidRPr="001C287E">
        <w:rPr>
          <w:rFonts w:ascii="Times New Roman" w:eastAsia="Times New Roman" w:hAnsi="Times New Roman" w:cs="Times New Roman"/>
          <w:bCs/>
          <w:position w:val="-2"/>
          <w:sz w:val="16"/>
          <w:szCs w:val="16"/>
          <w:lang w:eastAsia="ru-RU"/>
        </w:rPr>
        <w:t xml:space="preserve">1.1. </w:t>
      </w:r>
      <w:proofErr w:type="gramStart"/>
      <w:r w:rsidRPr="001C287E">
        <w:rPr>
          <w:rFonts w:ascii="Times New Roman" w:eastAsia="Times New Roman" w:hAnsi="Times New Roman" w:cs="Times New Roman"/>
          <w:bCs/>
          <w:position w:val="-2"/>
          <w:sz w:val="16"/>
          <w:szCs w:val="16"/>
          <w:lang w:eastAsia="ru-RU"/>
        </w:rPr>
        <w:t>Административный регламент устанавливает порядок и стандарт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w:t>
      </w:r>
      <w:proofErr w:type="gramEnd"/>
      <w:r w:rsidRPr="001C287E">
        <w:rPr>
          <w:rFonts w:ascii="Times New Roman" w:eastAsia="Times New Roman" w:hAnsi="Times New Roman" w:cs="Times New Roman"/>
          <w:bCs/>
          <w:position w:val="-2"/>
          <w:sz w:val="16"/>
          <w:szCs w:val="16"/>
          <w:lang w:eastAsia="ru-RU"/>
        </w:rPr>
        <w:t xml:space="preserve"> не проходят по автомобильным дорогам федерального, регионального или межмуниципального значения, участкам таких автомобильных дорог»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w:t>
      </w:r>
      <w:r w:rsidRPr="001C287E">
        <w:rPr>
          <w:rFonts w:ascii="Times New Roman" w:eastAsia="Times New Roman" w:hAnsi="Times New Roman" w:cs="Times New Roman"/>
          <w:bCs/>
          <w:i/>
          <w:position w:val="-2"/>
          <w:sz w:val="16"/>
          <w:szCs w:val="16"/>
          <w:lang w:eastAsia="ru-RU"/>
        </w:rPr>
        <w:t xml:space="preserve"> </w:t>
      </w:r>
      <w:r w:rsidRPr="001C287E">
        <w:rPr>
          <w:rFonts w:ascii="Times New Roman" w:eastAsia="Times New Roman" w:hAnsi="Times New Roman" w:cs="Times New Roman"/>
          <w:bCs/>
          <w:position w:val="-2"/>
          <w:sz w:val="16"/>
          <w:szCs w:val="16"/>
          <w:lang w:eastAsia="ru-RU"/>
        </w:rPr>
        <w:t>(далее - Администрация) при предоставлении муниципальной услуги.</w:t>
      </w: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Круг заявителей</w:t>
      </w:r>
    </w:p>
    <w:p w:rsidR="001C287E" w:rsidRPr="001C287E" w:rsidRDefault="001C287E" w:rsidP="00653360">
      <w:pPr>
        <w:ind w:left="-284" w:firstLine="540"/>
        <w:rPr>
          <w:rFonts w:ascii="Times New Roman" w:eastAsia="Times New Roman" w:hAnsi="Times New Roman" w:cs="Times New Roman"/>
          <w:position w:val="-2"/>
          <w:sz w:val="16"/>
          <w:szCs w:val="16"/>
          <w:lang w:eastAsia="ru-RU"/>
        </w:rPr>
      </w:pPr>
      <w:bookmarkStart w:id="3" w:name="P45"/>
      <w:bookmarkEnd w:id="3"/>
    </w:p>
    <w:p w:rsidR="001C287E" w:rsidRPr="001C287E" w:rsidRDefault="001C287E" w:rsidP="00653360">
      <w:pPr>
        <w:ind w:left="-284" w:firstLine="709"/>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1.2. Заявителями на предоставление муниципальной услуги являются:</w:t>
      </w:r>
    </w:p>
    <w:p w:rsidR="001C287E" w:rsidRPr="001C287E" w:rsidRDefault="001C287E" w:rsidP="00653360">
      <w:pPr>
        <w:ind w:left="-284" w:firstLine="709"/>
        <w:rPr>
          <w:rFonts w:ascii="Times New Roman" w:eastAsia="Times New Roman" w:hAnsi="Times New Roman" w:cs="Times New Roman"/>
          <w:bCs/>
          <w:position w:val="-2"/>
          <w:sz w:val="16"/>
          <w:szCs w:val="16"/>
          <w:lang w:eastAsia="ru-RU"/>
        </w:rPr>
      </w:pPr>
      <w:proofErr w:type="gramStart"/>
      <w:r w:rsidRPr="001C287E">
        <w:rPr>
          <w:rFonts w:ascii="Times New Roman" w:eastAsia="Times New Roman" w:hAnsi="Times New Roman" w:cs="Times New Roman"/>
          <w:bCs/>
          <w:position w:val="-2"/>
          <w:sz w:val="16"/>
          <w:szCs w:val="16"/>
          <w:lang w:eastAsia="ru-RU"/>
        </w:rPr>
        <w:t>- владельцы транспортных средств (юридические лица, индивидуальные предприниматели и физические лица) или их представители, подавшие заявление на выдачу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w:t>
      </w:r>
      <w:proofErr w:type="gramEnd"/>
      <w:r w:rsidRPr="001C287E">
        <w:rPr>
          <w:rFonts w:ascii="Times New Roman" w:eastAsia="Times New Roman" w:hAnsi="Times New Roman" w:cs="Times New Roman"/>
          <w:bCs/>
          <w:position w:val="-2"/>
          <w:sz w:val="16"/>
          <w:szCs w:val="16"/>
          <w:lang w:eastAsia="ru-RU"/>
        </w:rPr>
        <w:t xml:space="preserve">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 (далее - заявители).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Полномочия представителя владельца транспортного средства должны быть подтверждены учредительными документами юридического лица или доверенностью, выданной владельцем транспортного средства.</w:t>
      </w:r>
    </w:p>
    <w:p w:rsidR="001C287E" w:rsidRPr="001C287E" w:rsidRDefault="001C287E" w:rsidP="00653360">
      <w:pPr>
        <w:widowControl w:val="0"/>
        <w:suppressAutoHyphens/>
        <w:ind w:left="-284" w:firstLine="540"/>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firstLine="540"/>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firstLine="540"/>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firstLine="540"/>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lastRenderedPageBreak/>
        <w:t>Требования к порядку информирования</w:t>
      </w:r>
    </w:p>
    <w:p w:rsidR="001C287E" w:rsidRPr="001C287E" w:rsidRDefault="001C287E" w:rsidP="00653360">
      <w:pPr>
        <w:widowControl w:val="0"/>
        <w:suppressAutoHyphens/>
        <w:ind w:left="-284" w:firstLine="540"/>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о предоставлении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color w:val="00000A"/>
          <w:position w:val="-2"/>
          <w:sz w:val="16"/>
          <w:szCs w:val="16"/>
          <w:lang w:eastAsia="ar-SA"/>
        </w:rPr>
      </w:pP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1.3. Информирование заявителя о предоставлении муниципальной услуги осуществляется:</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1.3.1. Лично;</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1.3.3. Посредством использования телефонной, почтовой связи, а также электронной почты;</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xml:space="preserve">1.3.4. </w:t>
      </w:r>
      <w:proofErr w:type="gramStart"/>
      <w:r w:rsidRPr="001C287E">
        <w:rPr>
          <w:rFonts w:ascii="Times New Roman" w:eastAsia="Times New Roman" w:hAnsi="Times New Roman" w:cs="Times New Roman"/>
          <w:position w:val="-2"/>
          <w:sz w:val="16"/>
          <w:szCs w:val="16"/>
          <w:lang w:eastAsia="ar-SA"/>
        </w:rPr>
        <w:t xml:space="preserve">Посредством размещения информации на официальном сайте Администрации в информационно-телекоммуникационной сети «Интернет» </w:t>
      </w:r>
      <w:r w:rsidRPr="001C287E">
        <w:rPr>
          <w:rFonts w:ascii="Times New Roman" w:eastAsia="Times New Roman" w:hAnsi="Times New Roman" w:cs="Times New Roman"/>
          <w:i/>
          <w:position w:val="-2"/>
          <w:sz w:val="16"/>
          <w:szCs w:val="16"/>
          <w:lang w:eastAsia="ar-SA"/>
        </w:rPr>
        <w:t>mokshan_adm@sura.ru</w:t>
      </w:r>
      <w:r w:rsidRPr="001C287E">
        <w:rPr>
          <w:rFonts w:ascii="Times New Roman" w:eastAsia="Times New Roman" w:hAnsi="Times New Roman" w:cs="Times New Roman"/>
          <w:position w:val="-2"/>
          <w:sz w:val="16"/>
          <w:szCs w:val="16"/>
          <w:lang w:eastAsia="ar-SA"/>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w:t>
      </w:r>
      <w:r w:rsidRPr="001C287E">
        <w:rPr>
          <w:rFonts w:ascii="Times New Roman" w:eastAsia="Times New Roman" w:hAnsi="Times New Roman" w:cs="Times New Roman"/>
          <w:position w:val="-2"/>
          <w:sz w:val="16"/>
          <w:szCs w:val="16"/>
          <w:lang w:eastAsia="ar-SA"/>
        </w:rPr>
        <w:b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roofErr w:type="gramEnd"/>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а) при личном обращении заявителя;</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б) по письменным обращениям, в том числе по электронной почте.</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xml:space="preserve">Ответ на письменное обращение направляется </w:t>
      </w:r>
      <w:r w:rsidRPr="001C287E">
        <w:rPr>
          <w:rFonts w:ascii="Times New Roman" w:eastAsia="Times New Roman" w:hAnsi="Times New Roman" w:cs="Calibri"/>
          <w:color w:val="00000A"/>
          <w:position w:val="-2"/>
          <w:sz w:val="16"/>
          <w:szCs w:val="16"/>
          <w:lang w:eastAsia="ar-SA"/>
        </w:rPr>
        <w:t>заявителю</w:t>
      </w:r>
      <w:r w:rsidRPr="001C287E">
        <w:rPr>
          <w:rFonts w:ascii="Times New Roman" w:eastAsia="Times New Roman" w:hAnsi="Times New Roman" w:cs="Times New Roman"/>
          <w:position w:val="-2"/>
          <w:sz w:val="16"/>
          <w:szCs w:val="16"/>
          <w:lang w:eastAsia="ar-SA"/>
        </w:rPr>
        <w:t xml:space="preserve"> в срок,</w:t>
      </w:r>
      <w:r w:rsidR="005A01E6">
        <w:rPr>
          <w:rFonts w:ascii="Times New Roman" w:eastAsia="Times New Roman" w:hAnsi="Times New Roman" w:cs="Times New Roman"/>
          <w:position w:val="-2"/>
          <w:sz w:val="16"/>
          <w:szCs w:val="16"/>
          <w:lang w:eastAsia="ar-SA"/>
        </w:rPr>
        <w:t xml:space="preserve"> </w:t>
      </w:r>
      <w:r w:rsidRPr="001C287E">
        <w:rPr>
          <w:rFonts w:ascii="Times New Roman" w:eastAsia="Times New Roman" w:hAnsi="Times New Roman" w:cs="Times New Roman"/>
          <w:position w:val="-2"/>
          <w:sz w:val="16"/>
          <w:szCs w:val="16"/>
          <w:lang w:eastAsia="ar-SA"/>
        </w:rPr>
        <w:t xml:space="preserve">не превышающий </w:t>
      </w:r>
      <w:r w:rsidRPr="001C287E">
        <w:rPr>
          <w:rFonts w:ascii="Times New Roman" w:eastAsia="Times New Roman" w:hAnsi="Times New Roman" w:cs="Calibri"/>
          <w:color w:val="00000A"/>
          <w:position w:val="-2"/>
          <w:sz w:val="16"/>
          <w:szCs w:val="16"/>
          <w:lang w:eastAsia="ar-SA"/>
        </w:rPr>
        <w:t>двух дней со дня регистрации письменного обращения</w:t>
      </w:r>
      <w:r w:rsidRPr="001C287E">
        <w:rPr>
          <w:rFonts w:ascii="Times New Roman" w:eastAsia="Times New Roman" w:hAnsi="Times New Roman" w:cs="Times New Roman"/>
          <w:position w:val="-2"/>
          <w:sz w:val="16"/>
          <w:szCs w:val="16"/>
          <w:lang w:eastAsia="ar-SA"/>
        </w:rPr>
        <w:t>;</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в) по телефону.</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Индивидуальное устное консультирование каждого заявителя, в том числе обратившегося по телефону, осуществляется не более 10 минут.</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1C287E" w:rsidRPr="001C287E" w:rsidRDefault="001C287E" w:rsidP="00653360">
      <w:pPr>
        <w:widowControl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г) заявитель имеет право на получение информации о предоставлении муниципальной услуги посредством Единого портала и (или) Регионального портала.</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1.5. Информация по вопросам предоставления муниципальной услуги включает в себя следующие сведения:</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2) круг заявителей, которым предоставляется муниципальная услуга;</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4) срок предоставления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5) порядок и способы подачи документов, представляемых заявителем для получения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Pr="001C287E">
        <w:rPr>
          <w:rFonts w:ascii="Times New Roman" w:eastAsia="Times New Roman" w:hAnsi="Times New Roman" w:cs="Times New Roman"/>
          <w:color w:val="00000A"/>
          <w:position w:val="-2"/>
          <w:sz w:val="16"/>
          <w:szCs w:val="16"/>
          <w:lang w:eastAsia="ar-SA"/>
        </w:rPr>
        <w:t xml:space="preserve"> Пензенской области и нормативными правовыми актами Мокшанского района Пензенской области;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xml:space="preserve">9) перечень оснований для </w:t>
      </w:r>
      <w:r w:rsidRPr="001C287E">
        <w:rPr>
          <w:rFonts w:ascii="Times New Roman" w:eastAsia="Times New Roman" w:hAnsi="Times New Roman" w:cs="Times New Roman"/>
          <w:color w:val="00000A"/>
          <w:position w:val="-2"/>
          <w:sz w:val="16"/>
          <w:szCs w:val="16"/>
          <w:lang w:eastAsia="ar-SA"/>
        </w:rPr>
        <w:t xml:space="preserve">отказа в приеме документов, необходимых для предоставления муниципальной услуги, </w:t>
      </w:r>
      <w:r w:rsidRPr="001C287E">
        <w:rPr>
          <w:rFonts w:ascii="Times New Roman" w:eastAsia="Times New Roman" w:hAnsi="Times New Roman" w:cs="Times New Roman"/>
          <w:position w:val="-2"/>
          <w:sz w:val="16"/>
          <w:szCs w:val="16"/>
          <w:lang w:eastAsia="ar-SA"/>
        </w:rPr>
        <w:t>приостановления или отказа в предоставлении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10) сведения о месте нахождения, графике работы, телефонах, адресе официального сайта Администрации, а также электронной почты;</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1.6. На Едином портале и (или)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1.7. Информация по вопросам предоставления муниципальной услуги предоставляется заявителю бесплатно.</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xml:space="preserve">1.8. </w:t>
      </w:r>
      <w:proofErr w:type="gramStart"/>
      <w:r w:rsidRPr="001C287E">
        <w:rPr>
          <w:rFonts w:ascii="Times New Roman" w:eastAsia="Times New Roman" w:hAnsi="Times New Roman" w:cs="Times New Roman"/>
          <w:position w:val="-2"/>
          <w:sz w:val="16"/>
          <w:szCs w:val="16"/>
          <w:lang w:eastAsia="ar-SA"/>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1.9. Порядок, форма, место размещения и способы получения справочной информации.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К справочной информации относится следующая информация:</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место нахождения и график работы Администрации, МФЦ;</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справочные телефоны Администрации, МФЦ, в том числе номер</w:t>
      </w:r>
      <w:r w:rsidR="005A01E6">
        <w:rPr>
          <w:rFonts w:ascii="Times New Roman" w:eastAsia="Times New Roman" w:hAnsi="Times New Roman" w:cs="Times New Roman"/>
          <w:position w:val="-2"/>
          <w:sz w:val="16"/>
          <w:szCs w:val="16"/>
          <w:lang w:eastAsia="ar-SA"/>
        </w:rPr>
        <w:t xml:space="preserve"> </w:t>
      </w:r>
      <w:r w:rsidRPr="001C287E">
        <w:rPr>
          <w:rFonts w:ascii="Times New Roman" w:eastAsia="Times New Roman" w:hAnsi="Times New Roman" w:cs="Times New Roman"/>
          <w:position w:val="-2"/>
          <w:sz w:val="16"/>
          <w:szCs w:val="16"/>
          <w:lang w:eastAsia="ar-SA"/>
        </w:rPr>
        <w:t>телефона-автоинформатора (при наличии);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адреса официальных сайтов Администрации, МФЦ, адреса их электронной почты.</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1.11. Администрация обеспечивает размещение и актуализацию справочной информации на информационных стендах Администрации, на Едином портале и (или) Региональном портале, официальном сайте Администрации.</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 xml:space="preserve">1.12. Подробную информацию о предоставляемой муниципальной услуге, о сроках и ходе ее предоставления можно получить также в </w:t>
      </w:r>
      <w:r w:rsidRPr="001C287E">
        <w:rPr>
          <w:rFonts w:ascii="Times New Roman" w:eastAsia="Times New Roman" w:hAnsi="Times New Roman" w:cs="Times New Roman"/>
          <w:position w:val="-2"/>
          <w:sz w:val="16"/>
          <w:szCs w:val="16"/>
          <w:lang w:eastAsia="ar-SA"/>
        </w:rPr>
        <w:lastRenderedPageBreak/>
        <w:t>МФЦ в соответствии с соглашением о взаимодействии, заключенным между МФЦ и Администрацией.</w:t>
      </w:r>
    </w:p>
    <w:p w:rsidR="001C287E" w:rsidRPr="001C287E" w:rsidRDefault="001C287E" w:rsidP="00653360">
      <w:pPr>
        <w:widowControl w:val="0"/>
        <w:suppressAutoHyphens/>
        <w:ind w:left="-284" w:firstLine="540"/>
        <w:rPr>
          <w:rFonts w:ascii="Times New Roman" w:eastAsia="Times New Roman" w:hAnsi="Times New Roman" w:cs="Times New Roman"/>
          <w:position w:val="-2"/>
          <w:sz w:val="16"/>
          <w:szCs w:val="16"/>
          <w:lang w:eastAsia="ar-SA"/>
        </w:rPr>
      </w:pPr>
      <w:r w:rsidRPr="001C287E">
        <w:rPr>
          <w:rFonts w:ascii="Times New Roman" w:eastAsia="Times New Roman" w:hAnsi="Times New Roman" w:cs="Times New Roman"/>
          <w:position w:val="-2"/>
          <w:sz w:val="16"/>
          <w:szCs w:val="16"/>
          <w:lang w:eastAsia="ar-SA"/>
        </w:rPr>
        <w:t>МФЦ обеспечивает размещение и актуализацию справочной информации на информационных стендах и официальном сайте МФЦ.</w:t>
      </w: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II. Стандарт предоставления муниципальной услуги</w:t>
      </w: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Наименование муниципальной услуги</w:t>
      </w: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firstLine="709"/>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2.1. Наименование муниципальной услуги:</w:t>
      </w:r>
    </w:p>
    <w:p w:rsidR="001C287E" w:rsidRPr="001C287E" w:rsidRDefault="001C287E" w:rsidP="00653360">
      <w:pPr>
        <w:ind w:left="-284" w:firstLine="709"/>
        <w:rPr>
          <w:rFonts w:ascii="Times New Roman" w:eastAsia="Times New Roman" w:hAnsi="Times New Roman" w:cs="Times New Roman"/>
          <w:bCs/>
          <w:position w:val="-2"/>
          <w:sz w:val="16"/>
          <w:szCs w:val="16"/>
          <w:lang w:eastAsia="ru-RU"/>
        </w:rPr>
      </w:pPr>
      <w:proofErr w:type="gramStart"/>
      <w:r w:rsidRPr="001C287E">
        <w:rPr>
          <w:rFonts w:ascii="Times New Roman" w:eastAsia="Times New Roman" w:hAnsi="Times New Roman" w:cs="Times New Roman"/>
          <w:bCs/>
          <w:position w:val="-2"/>
          <w:sz w:val="16"/>
          <w:szCs w:val="16"/>
          <w:lang w:eastAsia="ru-RU"/>
        </w:rPr>
        <w:t>-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w:t>
      </w:r>
      <w:proofErr w:type="gramEnd"/>
      <w:r w:rsidRPr="001C287E">
        <w:rPr>
          <w:rFonts w:ascii="Times New Roman" w:eastAsia="Times New Roman" w:hAnsi="Times New Roman" w:cs="Times New Roman"/>
          <w:bCs/>
          <w:position w:val="-2"/>
          <w:sz w:val="16"/>
          <w:szCs w:val="16"/>
          <w:lang w:eastAsia="ru-RU"/>
        </w:rPr>
        <w:t xml:space="preserve"> значения, участкам таких автомобильных дорог»</w:t>
      </w:r>
      <w:r w:rsidRPr="001C287E">
        <w:rPr>
          <w:rFonts w:ascii="Times New Roman" w:eastAsia="Times New Roman" w:hAnsi="Times New Roman" w:cs="Times New Roman"/>
          <w:bCs/>
          <w:position w:val="-2"/>
          <w:sz w:val="16"/>
          <w:szCs w:val="16"/>
          <w:lang w:eastAsia="ru-RU"/>
        </w:rPr>
        <w:br/>
        <w:t>(далее – специальное разрешение).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Краткое наименование муниципальной услуги не предусмотрено.</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Наименование органа местного самоуправления, предоставляющего муниципальную услугу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 Предоставление муниципальной услуги осуществляет Администрация.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Результат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2.3. Результатом предоставления муниципальной услуги является: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выдача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уведомление об отказе в выдаче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Специальное разрешение выдается </w:t>
      </w:r>
      <w:proofErr w:type="gramStart"/>
      <w:r w:rsidRPr="001C287E">
        <w:rPr>
          <w:rFonts w:ascii="Times New Roman" w:eastAsia="Times New Roman" w:hAnsi="Times New Roman" w:cs="Times New Roman"/>
          <w:bCs/>
          <w:sz w:val="16"/>
          <w:szCs w:val="16"/>
          <w:lang w:eastAsia="ru-RU"/>
        </w:rPr>
        <w:t>Администрацией</w:t>
      </w:r>
      <w:proofErr w:type="gramEnd"/>
      <w:r w:rsidRPr="001C287E">
        <w:rPr>
          <w:rFonts w:ascii="Times New Roman" w:eastAsia="Times New Roman" w:hAnsi="Times New Roman" w:cs="Times New Roman"/>
          <w:bCs/>
          <w:sz w:val="16"/>
          <w:szCs w:val="16"/>
          <w:lang w:eastAsia="ru-RU"/>
        </w:rPr>
        <w:t xml:space="preserve"> по форме установленной приказом Министерства транспорта Российской Федерации от 05.06.2019 № 167 «Об утверждении Порядка выдачи специального разрешения на движение по автомобильным дорогам тяжеловесного и (или) крупногабаритного транспортного средства» (далее – Приказ Минтранса № 167).</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Срок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2.4. 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w:t>
      </w:r>
      <w:proofErr w:type="gramStart"/>
      <w:r w:rsidRPr="001C287E">
        <w:rPr>
          <w:rFonts w:ascii="Times New Roman" w:eastAsia="Times New Roman" w:hAnsi="Times New Roman" w:cs="Times New Roman"/>
          <w:bCs/>
          <w:sz w:val="16"/>
          <w:szCs w:val="16"/>
          <w:lang w:eastAsia="ru-RU"/>
        </w:rPr>
        <w:t>с даты регистрации</w:t>
      </w:r>
      <w:proofErr w:type="gramEnd"/>
      <w:r w:rsidRPr="001C287E">
        <w:rPr>
          <w:rFonts w:ascii="Times New Roman" w:eastAsia="Times New Roman" w:hAnsi="Times New Roman" w:cs="Times New Roman"/>
          <w:bCs/>
          <w:sz w:val="16"/>
          <w:szCs w:val="16"/>
          <w:lang w:eastAsia="ru-RU"/>
        </w:rPr>
        <w:t xml:space="preserve"> заявления в Администрации, в случае необходимости согласования маршрута транспортного средства с Государственной инспекцией безопасности </w:t>
      </w:r>
    </w:p>
    <w:p w:rsidR="001C287E" w:rsidRPr="001C287E" w:rsidRDefault="001C287E" w:rsidP="00653360">
      <w:pPr>
        <w:ind w:left="-284"/>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дорожного движения Министерства внутренних дел Российской Федерации по Пензенской области (далее - УГИБДД по Пензенской области) - в течение 15 рабочих дней </w:t>
      </w:r>
      <w:proofErr w:type="gramStart"/>
      <w:r w:rsidRPr="001C287E">
        <w:rPr>
          <w:rFonts w:ascii="Times New Roman" w:eastAsia="Times New Roman" w:hAnsi="Times New Roman" w:cs="Times New Roman"/>
          <w:bCs/>
          <w:sz w:val="16"/>
          <w:szCs w:val="16"/>
          <w:lang w:eastAsia="ru-RU"/>
        </w:rPr>
        <w:t>с даты регистрации</w:t>
      </w:r>
      <w:proofErr w:type="gramEnd"/>
      <w:r w:rsidRPr="001C287E">
        <w:rPr>
          <w:rFonts w:ascii="Times New Roman" w:eastAsia="Times New Roman" w:hAnsi="Times New Roman" w:cs="Times New Roman"/>
          <w:bCs/>
          <w:sz w:val="16"/>
          <w:szCs w:val="16"/>
          <w:lang w:eastAsia="ru-RU"/>
        </w:rPr>
        <w:t xml:space="preserve">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 если для осуществления движения тяжеловесных и (или) крупногабаритных транспортных сре</w:t>
      </w:r>
      <w:proofErr w:type="gramStart"/>
      <w:r w:rsidRPr="001C287E">
        <w:rPr>
          <w:rFonts w:ascii="Times New Roman" w:eastAsia="Times New Roman" w:hAnsi="Times New Roman" w:cs="Times New Roman"/>
          <w:bCs/>
          <w:sz w:val="16"/>
          <w:szCs w:val="16"/>
          <w:lang w:eastAsia="ru-RU"/>
        </w:rPr>
        <w:t>дств тр</w:t>
      </w:r>
      <w:proofErr w:type="gramEnd"/>
      <w:r w:rsidRPr="001C287E">
        <w:rPr>
          <w:rFonts w:ascii="Times New Roman" w:eastAsia="Times New Roman" w:hAnsi="Times New Roman" w:cs="Times New Roman"/>
          <w:bCs/>
          <w:sz w:val="16"/>
          <w:szCs w:val="16"/>
          <w:lang w:eastAsia="ru-RU"/>
        </w:rPr>
        <w:t>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w:t>
      </w:r>
      <w:proofErr w:type="gramEnd"/>
      <w:r w:rsidRPr="001C287E">
        <w:rPr>
          <w:rFonts w:ascii="Times New Roman" w:eastAsia="Times New Roman" w:hAnsi="Times New Roman" w:cs="Times New Roman"/>
          <w:bCs/>
          <w:sz w:val="16"/>
          <w:szCs w:val="16"/>
          <w:lang w:eastAsia="ru-RU"/>
        </w:rPr>
        <w:t xml:space="preserve"> По такому заявлению специальное разрешение выдается в течение четырех рабочих дней со дня его регистрации в Администрации на одну или несколько поездок (не более тридцати) на срок, не превышающий срок действия ранее выданного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выдается в упрощенном порядке в соответствии с частью 17 статьи 31 Федерального закона от 08.11.2007 № 257-ФЗ «Об автомобильных дорогах и о</w:t>
      </w:r>
      <w:proofErr w:type="gramEnd"/>
      <w:r w:rsidRPr="001C287E">
        <w:rPr>
          <w:rFonts w:ascii="Times New Roman" w:eastAsia="Times New Roman" w:hAnsi="Times New Roman" w:cs="Times New Roman"/>
          <w:bCs/>
          <w:sz w:val="16"/>
          <w:szCs w:val="16"/>
          <w:lang w:eastAsia="ru-RU"/>
        </w:rPr>
        <w:t xml:space="preserve">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Специальное разрешение должно быть выдано в срок не более одного дня со дня подтверждения внесения платы в счет возмещения вреда, причиняемого тяжеловесным транспортным средством.</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Администрацией в течение одного рабочего дня</w:t>
      </w:r>
      <w:proofErr w:type="gramEnd"/>
      <w:r w:rsidRPr="001C287E">
        <w:rPr>
          <w:rFonts w:ascii="Times New Roman" w:eastAsia="Times New Roman" w:hAnsi="Times New Roman" w:cs="Times New Roman"/>
          <w:bCs/>
          <w:sz w:val="16"/>
          <w:szCs w:val="16"/>
          <w:lang w:eastAsia="ru-RU"/>
        </w:rPr>
        <w:t xml:space="preserve"> </w:t>
      </w:r>
      <w:proofErr w:type="gramStart"/>
      <w:r w:rsidRPr="001C287E">
        <w:rPr>
          <w:rFonts w:ascii="Times New Roman" w:eastAsia="Times New Roman" w:hAnsi="Times New Roman" w:cs="Times New Roman"/>
          <w:bCs/>
          <w:sz w:val="16"/>
          <w:szCs w:val="16"/>
          <w:lang w:eastAsia="ru-RU"/>
        </w:rPr>
        <w:t>с даты</w:t>
      </w:r>
      <w:proofErr w:type="gramEnd"/>
      <w:r w:rsidRPr="001C287E">
        <w:rPr>
          <w:rFonts w:ascii="Times New Roman" w:eastAsia="Times New Roman" w:hAnsi="Times New Roman" w:cs="Times New Roman"/>
          <w:bCs/>
          <w:sz w:val="16"/>
          <w:szCs w:val="16"/>
          <w:lang w:eastAsia="ru-RU"/>
        </w:rPr>
        <w:t xml:space="preserve"> его поступления. В этом случае копии </w:t>
      </w:r>
      <w:proofErr w:type="gramStart"/>
      <w:r w:rsidRPr="001C287E">
        <w:rPr>
          <w:rFonts w:ascii="Times New Roman" w:eastAsia="Times New Roman" w:hAnsi="Times New Roman" w:cs="Times New Roman"/>
          <w:bCs/>
          <w:sz w:val="16"/>
          <w:szCs w:val="16"/>
          <w:lang w:eastAsia="ru-RU"/>
        </w:rPr>
        <w:t>платежных документов, подтверждающих оплату государственной пошлины за выдачу специального разрешения и оплату возмещения вреда представляются</w:t>
      </w:r>
      <w:proofErr w:type="gramEnd"/>
      <w:r w:rsidRPr="001C287E">
        <w:rPr>
          <w:rFonts w:ascii="Times New Roman" w:eastAsia="Times New Roman" w:hAnsi="Times New Roman" w:cs="Times New Roman"/>
          <w:bCs/>
          <w:sz w:val="16"/>
          <w:szCs w:val="16"/>
          <w:lang w:eastAsia="ru-RU"/>
        </w:rPr>
        <w:t xml:space="preserve"> заявителем в течение пяти рабочих дней со дня выдачи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УГИБДД по Пензенской области, </w:t>
      </w:r>
    </w:p>
    <w:p w:rsidR="001C287E" w:rsidRPr="001C287E" w:rsidRDefault="001C287E" w:rsidP="00653360">
      <w:pPr>
        <w:ind w:left="-284"/>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документов (копия паспорта транспортного средства или свидетельства о регистрации).</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 предоставлении муниципальной услуги через МФЦ срок исчисляется со дня передачи заявления и документов из МФЦ в Администрацию.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Правовые основания для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(или) Региональном портале.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 заявление (форма установлена Приказом Минтранса № 167).</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заявлении указывается: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наименование органа, предоставляющего муниципальную услугу;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наименование и организационно-правовая форма - для юридических лиц;</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идентификационный номер налогоплательщика и основной государственный регистрационный номер - для российских юридических лиц и индивидуальных предпринимателей;</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адрес местонахождения юридического лица, фамилия, имя, отчество (при наличии) руководителя, телефон;</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банковские реквизиты (наименование банка, расчетный счет, корреспондентский счет, банковский индивидуальный код);</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исходящий номер (при необходимости) и дата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наименование, адрес и телефон владельца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вид перевозки (</w:t>
      </w:r>
      <w:proofErr w:type="gramStart"/>
      <w:r w:rsidRPr="001C287E">
        <w:rPr>
          <w:rFonts w:ascii="Times New Roman" w:eastAsia="Times New Roman" w:hAnsi="Times New Roman" w:cs="Times New Roman"/>
          <w:bCs/>
          <w:sz w:val="16"/>
          <w:szCs w:val="16"/>
          <w:lang w:eastAsia="ru-RU"/>
        </w:rPr>
        <w:t>местная</w:t>
      </w:r>
      <w:proofErr w:type="gramEnd"/>
      <w:r w:rsidRPr="001C287E">
        <w:rPr>
          <w:rFonts w:ascii="Times New Roman" w:eastAsia="Times New Roman" w:hAnsi="Times New Roman" w:cs="Times New Roman"/>
          <w:bCs/>
          <w:sz w:val="16"/>
          <w:szCs w:val="16"/>
          <w:lang w:eastAsia="ru-RU"/>
        </w:rPr>
        <w:t>), срок перевозки, количество поездок;</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характеристику груза (при наличии груза) (полное наименование, марка, модель, габариты, масса, делимость, длина свеса (при наличии);</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w:t>
      </w:r>
      <w:proofErr w:type="gramEnd"/>
      <w:r w:rsidRPr="001C287E">
        <w:rPr>
          <w:rFonts w:ascii="Times New Roman" w:eastAsia="Times New Roman" w:hAnsi="Times New Roman" w:cs="Times New Roman"/>
          <w:bCs/>
          <w:sz w:val="16"/>
          <w:szCs w:val="16"/>
          <w:lang w:eastAsia="ru-RU"/>
        </w:rPr>
        <w:t xml:space="preserve">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2) схему тяжеловесного и (или) крупногабаритного транспортного средства (автопоезда) с изображением размещения груза (при наличии груза) (форма установлена Приказом Минтранса № 167). </w:t>
      </w:r>
      <w:proofErr w:type="gramStart"/>
      <w:r w:rsidRPr="001C287E">
        <w:rPr>
          <w:rFonts w:ascii="Times New Roman" w:eastAsia="Times New Roman" w:hAnsi="Times New Roman" w:cs="Times New Roman"/>
          <w:bCs/>
          <w:sz w:val="16"/>
          <w:szCs w:val="16"/>
          <w:lang w:eastAsia="ru-RU"/>
        </w:rPr>
        <w:t>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w:t>
      </w:r>
      <w:proofErr w:type="gramEnd"/>
      <w:r w:rsidRPr="001C287E">
        <w:rPr>
          <w:rFonts w:ascii="Times New Roman" w:eastAsia="Times New Roman" w:hAnsi="Times New Roman" w:cs="Times New Roman"/>
          <w:bCs/>
          <w:sz w:val="16"/>
          <w:szCs w:val="16"/>
          <w:lang w:eastAsia="ru-RU"/>
        </w:rPr>
        <w:t xml:space="preserve"> (при наличии) (изображается вид в профиль, сзади), способы, места крепления груза.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4)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5) 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6) копия платежного документа, подтверждающего уплату государственной пошлины за выдачу специального разрешения (при отсутствии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2.7. В случае если заявление подается повторно в порядке, предусмотренном абзацем третьим пункта 2.4 Административного регламента, документы, указанные в подпунктах 2 - 3 пункта 2.6 Административного регламента, к заявлению не прилагаются.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Заявление, схема транспортного средства (автопоезда)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2.8.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 информация о государственной регистрации в качестве индивидуального предпринимателя или юридического лица, </w:t>
      </w:r>
      <w:proofErr w:type="gramStart"/>
      <w:r w:rsidRPr="001C287E">
        <w:rPr>
          <w:rFonts w:ascii="Times New Roman" w:eastAsia="Times New Roman" w:hAnsi="Times New Roman" w:cs="Times New Roman"/>
          <w:bCs/>
          <w:sz w:val="16"/>
          <w:szCs w:val="16"/>
          <w:lang w:eastAsia="ru-RU"/>
        </w:rPr>
        <w:t>зарегистрированных</w:t>
      </w:r>
      <w:proofErr w:type="gramEnd"/>
      <w:r w:rsidRPr="001C287E">
        <w:rPr>
          <w:rFonts w:ascii="Times New Roman" w:eastAsia="Times New Roman" w:hAnsi="Times New Roman" w:cs="Times New Roman"/>
          <w:bCs/>
          <w:sz w:val="16"/>
          <w:szCs w:val="16"/>
          <w:lang w:eastAsia="ru-RU"/>
        </w:rPr>
        <w:t xml:space="preserve"> на территории Российской Федерации;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копию регистрационных документов каждого транспортного средства, с использованием которого планируется поездка.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2.9. Непредставление заявителем документов, указанных в пункте 2.8 Административного регламента не является основанием для отказа заявителю в предоставлении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2.10.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а) лично на бумажном носителе по местонахождению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б) посредством почтовой либо факсимильной связи по местонахождению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лично на бумажном носителе через МФЦ, с которым у Администрации заключено соглашение о взаимодействии;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 в электронной форме с использованием Единого портала и (или) Регионального портала.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2.11. Администрация отказывает в приеме документов, необходимых для предоставления муниципальной услуги в случае, если:</w:t>
      </w:r>
    </w:p>
    <w:p w:rsidR="001C287E" w:rsidRPr="001C287E" w:rsidRDefault="001C287E" w:rsidP="00653360">
      <w:pPr>
        <w:ind w:left="-284" w:firstLine="709"/>
        <w:rPr>
          <w:rFonts w:ascii="Times New Roman" w:eastAsia="Times New Roman" w:hAnsi="Times New Roman" w:cs="Times New Roman"/>
          <w:bCs/>
          <w:sz w:val="16"/>
          <w:szCs w:val="16"/>
          <w:lang w:eastAsia="ru-RU"/>
        </w:rPr>
      </w:pP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2.11.1. в результате проверки усиленной квалифицированной электронной подписи заявителя выявлено несоблюдение установленных статьей 11 Федерального закона от 06.04.2011 № 63-ФЗ «Об электронной подписи» (далее - Федеральный закон № 63-ФЗ) условий признания ее действительности, в случае подачи заявления в электронной форме.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2.11.2. заявление подписано лицом, не имеющим полномочий на подписание данного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2.11.3. заявление не содержит сведений, установленных подпунктом 1 пункта 2.6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2.11.4. прилагаемые к заявлению документы не соответствуют требованиям подпунктов 2 - 6 пункта 2.6 Административного регламента и абзаца второго пункта 2.7 Административного регламента (за исключением случаев, установленных подпунктами 4 и 6 пункта 2.6 Административного регламента).</w:t>
      </w: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Исчерпывающий перечень оснований для отказа в предоставлении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2.12. Администрация отказывает в выдаче специального разрешения в случае, если: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 не вправе выдавать специальные разрешения по заявленному маршруту;</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2) 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4) установленные требования о перевозке делимого груза не соблюдены;</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6) отсутствует согласие заявителя </w:t>
      </w:r>
      <w:proofErr w:type="gramStart"/>
      <w:r w:rsidRPr="001C287E">
        <w:rPr>
          <w:rFonts w:ascii="Times New Roman" w:eastAsia="Times New Roman" w:hAnsi="Times New Roman" w:cs="Times New Roman"/>
          <w:bCs/>
          <w:sz w:val="16"/>
          <w:szCs w:val="16"/>
          <w:lang w:eastAsia="ru-RU"/>
        </w:rPr>
        <w:t>на</w:t>
      </w:r>
      <w:proofErr w:type="gramEnd"/>
      <w:r w:rsidRPr="001C287E">
        <w:rPr>
          <w:rFonts w:ascii="Times New Roman" w:eastAsia="Times New Roman" w:hAnsi="Times New Roman" w:cs="Times New Roman"/>
          <w:bCs/>
          <w:sz w:val="16"/>
          <w:szCs w:val="16"/>
          <w:lang w:eastAsia="ru-RU"/>
        </w:rPr>
        <w:t>:</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проведение оценки технического состояния автомобильной дороги согласно пункту 3.27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9) заявитель не внес плату в счет возмещения вреда, причиняемого автомобильным дорогам тяжеловесным транспортным средством, и не предоставил копии платежных документов, подтверждающих такую оплату;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12) отсутствует специальный проект, проект организации дорожного движения (при необходимости);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13) крупногабаритная сельскохозяйственная техника (комбайн, трактор) в случае повторной подачи заявления в соответствии с подпунктом 4 пункта 2.6 Административного регламента является тяжеловесным транспортным средством.</w:t>
      </w: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Исчерпывающий перечень оснований для приостановления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2.13. Основания для приостановления предоставления муниципальной услуги не предусмотрены.</w:t>
      </w: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Перечень услуг, которые являются необходимыми и обязательными для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2.14. Для предоставления муниципальной услуги не требуется предоставления иных муниципальных услуг.</w:t>
      </w: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2.15. При предоставлении муниципальной услуги по выдаче специального разрешения с заявителя взимается оплата государственной пошлины в размере 1600 рублей (размер государственной пошлины установлен подпунктом 111 пункта 1 статьи 333.33 Налогового кодекса Российской Федерации).</w:t>
      </w: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2.16. 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 не должен превышать 15 минут.</w:t>
      </w:r>
    </w:p>
    <w:p w:rsidR="001C287E" w:rsidRPr="001C287E" w:rsidRDefault="001C287E" w:rsidP="00653360">
      <w:pPr>
        <w:ind w:left="-284" w:firstLine="709"/>
        <w:rPr>
          <w:rFonts w:ascii="Times New Roman" w:eastAsia="Times New Roman" w:hAnsi="Times New Roman" w:cs="Times New Roman"/>
          <w:bCs/>
          <w:sz w:val="16"/>
          <w:szCs w:val="16"/>
          <w:lang w:eastAsia="ru-RU"/>
        </w:rPr>
      </w:pP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Срок регистрации заявления заявителя о предоставлении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2.17. Регистрация заявления заявителя о предоставлении муниципальной услуги осуществляется в течение одного рабочего дня </w:t>
      </w:r>
      <w:proofErr w:type="gramStart"/>
      <w:r w:rsidRPr="001C287E">
        <w:rPr>
          <w:rFonts w:ascii="Times New Roman" w:eastAsia="Times New Roman" w:hAnsi="Times New Roman" w:cs="Times New Roman"/>
          <w:bCs/>
          <w:sz w:val="16"/>
          <w:szCs w:val="16"/>
          <w:lang w:eastAsia="ru-RU"/>
        </w:rPr>
        <w:t>с даты</w:t>
      </w:r>
      <w:proofErr w:type="gramEnd"/>
      <w:r w:rsidRPr="001C287E">
        <w:rPr>
          <w:rFonts w:ascii="Times New Roman" w:eastAsia="Times New Roman" w:hAnsi="Times New Roman" w:cs="Times New Roman"/>
          <w:bCs/>
          <w:sz w:val="16"/>
          <w:szCs w:val="16"/>
          <w:lang w:eastAsia="ru-RU"/>
        </w:rPr>
        <w:t xml:space="preserve"> его поступления.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2.18.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Регистрация заявления о предоставлении муниципальной услуги, направленного в форме электронного документа с использованием Единого портала и (или) Регионального портала, осуществляется в автоматическом режиме.</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2.19. Предоставление муниципальной услуги осуществляется в специально выделенных для этой цели помещениях.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2.20.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Помещения Администрации и МФЦ должны соответствовать санитарно-эпидемиологическим правилам и нормативам.</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2.21. Помещения, в которых осуществляется предоставление муниципальной услуги, оборудуются: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информационными стендами, содержащими визуальную и текстовую информацию;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стульями и столами для возможности оформления документов.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На информационных стендах Администрации и МФЦ размещается информация, предусмотренная пунктом 1.5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Количество мест ожидания определяется исходя из фактической нагрузки и возможностей для их размещения в здании.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Места для заполнения документов оборудуются стульями, столами (стойками) и обеспечиваются бланками заявлений и образцами их заполнения.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2.22. Кабинеты приема заявителей должны иметь информационные таблички (вывески) с указанием:</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номера кабинета;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 (далее - ответственные исполнители).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2.24.  для предоставления муниципальной услуги размещаются на нижних этажах зданий, оборудованных отдельным входом, или отдельно стоящих зданиях.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2.25.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2.26. 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1C287E">
        <w:rPr>
          <w:rFonts w:ascii="Times New Roman" w:eastAsia="Times New Roman" w:hAnsi="Times New Roman" w:cs="Times New Roman"/>
          <w:bCs/>
          <w:sz w:val="16"/>
          <w:szCs w:val="16"/>
          <w:lang w:eastAsia="ru-RU"/>
        </w:rPr>
        <w:t>брелками</w:t>
      </w:r>
      <w:proofErr w:type="spellEnd"/>
      <w:r w:rsidRPr="001C287E">
        <w:rPr>
          <w:rFonts w:ascii="Times New Roman" w:eastAsia="Times New Roman" w:hAnsi="Times New Roman" w:cs="Times New Roman"/>
          <w:bCs/>
          <w:sz w:val="16"/>
          <w:szCs w:val="16"/>
          <w:lang w:eastAsia="ru-RU"/>
        </w:rPr>
        <w:t>-коммуникаторами).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Специалисты Администрации и МФЦ обеспечиваются личными нагрудными карточками (</w:t>
      </w:r>
      <w:proofErr w:type="spellStart"/>
      <w:r w:rsidRPr="001C287E">
        <w:rPr>
          <w:rFonts w:ascii="Times New Roman" w:eastAsia="Times New Roman" w:hAnsi="Times New Roman" w:cs="Times New Roman"/>
          <w:bCs/>
          <w:sz w:val="16"/>
          <w:szCs w:val="16"/>
          <w:lang w:eastAsia="ru-RU"/>
        </w:rPr>
        <w:t>бейджами</w:t>
      </w:r>
      <w:proofErr w:type="spellEnd"/>
      <w:r w:rsidRPr="001C287E">
        <w:rPr>
          <w:rFonts w:ascii="Times New Roman" w:eastAsia="Times New Roman" w:hAnsi="Times New Roman" w:cs="Times New Roman"/>
          <w:bCs/>
          <w:sz w:val="16"/>
          <w:szCs w:val="16"/>
          <w:lang w:eastAsia="ru-RU"/>
        </w:rPr>
        <w:t>) с указанием фамилии, имени, отчества, при его наличии и должности.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2.27. Администрация и МФЦ обеспечивают инвалидам, включая инвалидов, использующих кресла-коляски и собак-проводников:</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4) сопровождение инвалидов, имеющих стойкие расстройства функции зрения и самостоятельного передвижения, и оказание им помощи;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5) допуск на объекты собаки-проводника при наличии документа, подтверждающего ее специальное обучение;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C287E">
        <w:rPr>
          <w:rFonts w:ascii="Times New Roman" w:eastAsia="Times New Roman" w:hAnsi="Times New Roman" w:cs="Times New Roman"/>
          <w:bCs/>
          <w:sz w:val="16"/>
          <w:szCs w:val="16"/>
          <w:lang w:eastAsia="ru-RU"/>
        </w:rPr>
        <w:t>сурдопереводчика</w:t>
      </w:r>
      <w:proofErr w:type="spellEnd"/>
      <w:r w:rsidRPr="001C287E">
        <w:rPr>
          <w:rFonts w:ascii="Times New Roman" w:eastAsia="Times New Roman" w:hAnsi="Times New Roman" w:cs="Times New Roman"/>
          <w:bCs/>
          <w:sz w:val="16"/>
          <w:szCs w:val="16"/>
          <w:lang w:eastAsia="ru-RU"/>
        </w:rPr>
        <w:t xml:space="preserve"> и </w:t>
      </w:r>
      <w:proofErr w:type="spellStart"/>
      <w:r w:rsidRPr="001C287E">
        <w:rPr>
          <w:rFonts w:ascii="Times New Roman" w:eastAsia="Times New Roman" w:hAnsi="Times New Roman" w:cs="Times New Roman"/>
          <w:bCs/>
          <w:sz w:val="16"/>
          <w:szCs w:val="16"/>
          <w:lang w:eastAsia="ru-RU"/>
        </w:rPr>
        <w:t>тифлосурдопереводчика</w:t>
      </w:r>
      <w:proofErr w:type="spellEnd"/>
      <w:r w:rsidRPr="001C287E">
        <w:rPr>
          <w:rFonts w:ascii="Times New Roman" w:eastAsia="Times New Roman" w:hAnsi="Times New Roman" w:cs="Times New Roman"/>
          <w:bCs/>
          <w:sz w:val="16"/>
          <w:szCs w:val="16"/>
          <w:lang w:eastAsia="ru-RU"/>
        </w:rPr>
        <w:t>;</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8) выделение на территории, прилегающей к зданию Администрации и МФЦ</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Показатели доступности и качества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2.28. Показателями доступности предоставления муниципальной услуги являются: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транспортная доступность к месту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обеспечение беспрепятственного доступа лиц к помещениям, в которых предоставляется муниципальная услуга;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размещение информации о порядке предоставления муниципальной услуги на официальном сайте Администрации, Едином портале и (или) Региональном портале;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размещение информации о порядке предоставления муниципальной услуги на информационных стендах;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предоставление возможности подачи заявления о предоставлении муниципальной услуги в виде электронного документа;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возможность получения муниципальной услуги в МФЦ;</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размещение информации о порядке предоставления муниципальной услуги в средствах массовой информации;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2.29. Показателями качества предоставления муниципальной услуги являются: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отсутствие очередей при приеме и выдаче документов заявителям;</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отсутствие нарушений сроков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отсутствие обоснованных жалоб на действия (бездействие) и решения лиц, предоставляющих муниципальную услугу;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отсутствие обоснованных жалоб на некорректное, невнимательное отношение лиц, оказывающих муниципальную услугу, к заявителям;</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 возможность </w:t>
      </w:r>
      <w:proofErr w:type="gramStart"/>
      <w:r w:rsidRPr="001C287E">
        <w:rPr>
          <w:rFonts w:ascii="Times New Roman" w:eastAsia="Times New Roman" w:hAnsi="Times New Roman" w:cs="Times New Roman"/>
          <w:bCs/>
          <w:sz w:val="16"/>
          <w:szCs w:val="16"/>
          <w:lang w:eastAsia="ru-RU"/>
        </w:rPr>
        <w:t>осуществления оценки качества предоставления муниципальной услуги</w:t>
      </w:r>
      <w:proofErr w:type="gramEnd"/>
      <w:r w:rsidRPr="001C287E">
        <w:rPr>
          <w:rFonts w:ascii="Times New Roman" w:eastAsia="Times New Roman" w:hAnsi="Times New Roman" w:cs="Times New Roman"/>
          <w:bCs/>
          <w:sz w:val="16"/>
          <w:szCs w:val="16"/>
          <w:lang w:eastAsia="ru-RU"/>
        </w:rPr>
        <w:t xml:space="preserve"> на Едином портале и (или) Региональном портале.</w:t>
      </w:r>
    </w:p>
    <w:p w:rsidR="001C287E" w:rsidRPr="001C287E" w:rsidRDefault="001C287E" w:rsidP="00653360">
      <w:pPr>
        <w:ind w:left="-284" w:firstLine="709"/>
        <w:rPr>
          <w:rFonts w:ascii="Times New Roman" w:eastAsia="Times New Roman" w:hAnsi="Times New Roman" w:cs="Times New Roman"/>
          <w:b/>
          <w:bCs/>
          <w:sz w:val="16"/>
          <w:szCs w:val="16"/>
          <w:lang w:eastAsia="ru-RU"/>
        </w:rPr>
      </w:pPr>
      <w:r w:rsidRPr="001C287E">
        <w:rPr>
          <w:rFonts w:ascii="Times New Roman" w:eastAsia="Times New Roman" w:hAnsi="Times New Roman" w:cs="Times New Roman"/>
          <w:b/>
          <w:bCs/>
          <w:sz w:val="16"/>
          <w:szCs w:val="16"/>
          <w:lang w:eastAsia="ru-RU"/>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2.30. При предоставлении муниципальной услуги в электронной форме посредством Единого портала и (или) Регионального портала заявителю обеспечивается: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а) получение информации о порядке и сроках предоставления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б) формирование заявления о предоставлении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прием и регистрация заявления и иных документов, необходимых для предоставления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 получение сведений о ходе выполнения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д) осуществление оценки качества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е) досудебное (внесудебное) обжалование решений и действий (бездействия) Администрации и муниципальных служащих.</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2.31. Заявление в электронной форме, поданное заявителем посредством использования Единого портала и (или) Регионального портала должно быть подписано усиленной квалифицированной электронной подписью (с учетом технической возможности Единого портала и (или) Регионального портала).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 подачи документов в форме электронного документа с использованием Единого портала и (или) Регионального портала документы подаются непосредственно владельцем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Формирование заявления в электронной форме осуществляется посредством заполнения интерактивной формы заявления на Едином портале и (или) Региональном портале, без необходимости дополнительной подачи заявления в какой-либо иной форме.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Образцы заполнения электронной формы заявления размещаются на Едином портале и (или) Региональном портале.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 формировании заявления обеспечивается: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а) возможность копирования и сохранения заявления и документов, указанных в пунктах 2.6 и 2.8 Административного регламента, необходимых для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б) возможность печати на бумажном носителе копии электронной формы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(или) Региональном портале, в части, касающейся сведений, отсутствующих в</w:t>
      </w:r>
      <w:proofErr w:type="gramEnd"/>
      <w:r w:rsidRPr="001C287E">
        <w:rPr>
          <w:rFonts w:ascii="Times New Roman" w:eastAsia="Times New Roman" w:hAnsi="Times New Roman" w:cs="Times New Roman"/>
          <w:bCs/>
          <w:sz w:val="16"/>
          <w:szCs w:val="16"/>
          <w:lang w:eastAsia="ru-RU"/>
        </w:rPr>
        <w:t xml:space="preserve"> ЕСИА;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д) возможность вернуться на любой из этапов заполнения электронной формы заявления без </w:t>
      </w:r>
      <w:proofErr w:type="gramStart"/>
      <w:r w:rsidRPr="001C287E">
        <w:rPr>
          <w:rFonts w:ascii="Times New Roman" w:eastAsia="Times New Roman" w:hAnsi="Times New Roman" w:cs="Times New Roman"/>
          <w:bCs/>
          <w:sz w:val="16"/>
          <w:szCs w:val="16"/>
          <w:lang w:eastAsia="ru-RU"/>
        </w:rPr>
        <w:t>потери</w:t>
      </w:r>
      <w:proofErr w:type="gramEnd"/>
      <w:r w:rsidRPr="001C287E">
        <w:rPr>
          <w:rFonts w:ascii="Times New Roman" w:eastAsia="Times New Roman" w:hAnsi="Times New Roman" w:cs="Times New Roman"/>
          <w:bCs/>
          <w:sz w:val="16"/>
          <w:szCs w:val="16"/>
          <w:lang w:eastAsia="ru-RU"/>
        </w:rPr>
        <w:t xml:space="preserve"> ранее введенной информации;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е) возможность доступа заявителя на Едином портале и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2.32. 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Заявителю после успешного заполнения опросной формы оценки на адрес электронной почты поступает уведомление о сохраненной оценке </w:t>
      </w:r>
      <w:proofErr w:type="gramStart"/>
      <w:r w:rsidRPr="001C287E">
        <w:rPr>
          <w:rFonts w:ascii="Times New Roman" w:eastAsia="Times New Roman" w:hAnsi="Times New Roman" w:cs="Times New Roman"/>
          <w:bCs/>
          <w:sz w:val="16"/>
          <w:szCs w:val="16"/>
          <w:lang w:eastAsia="ru-RU"/>
        </w:rPr>
        <w:t>с</w:t>
      </w:r>
      <w:proofErr w:type="gramEnd"/>
      <w:r w:rsidRPr="001C287E">
        <w:rPr>
          <w:rFonts w:ascii="Times New Roman" w:eastAsia="Times New Roman" w:hAnsi="Times New Roman" w:cs="Times New Roman"/>
          <w:bCs/>
          <w:sz w:val="16"/>
          <w:szCs w:val="16"/>
          <w:lang w:eastAsia="ru-RU"/>
        </w:rPr>
        <w:t xml:space="preserve"> ссылкой на просмотр статистики по данной услуге.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2.33. Муниципальная услуга предоставляется в МФЦ.</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 обращении заявителя в МФЦ обеспечивается передача заявления в Администрацию, а также выдача в МФЦ заявителю результата предоставления муниципальной услуги в порядке и сроки, установленные соглашением о взаимодействии.</w:t>
      </w:r>
    </w:p>
    <w:p w:rsidR="001C287E" w:rsidRPr="001C287E" w:rsidRDefault="001C287E" w:rsidP="00653360">
      <w:pPr>
        <w:ind w:left="-284" w:firstLine="709"/>
        <w:rPr>
          <w:rFonts w:ascii="Times New Roman" w:eastAsia="Times New Roman" w:hAnsi="Times New Roman" w:cs="Times New Roman"/>
          <w:bCs/>
          <w:sz w:val="16"/>
          <w:szCs w:val="16"/>
          <w:lang w:eastAsia="ru-RU"/>
        </w:rPr>
      </w:pPr>
    </w:p>
    <w:p w:rsidR="001C287E" w:rsidRPr="001C287E" w:rsidRDefault="001C287E" w:rsidP="00653360">
      <w:pPr>
        <w:ind w:left="-284"/>
        <w:jc w:val="center"/>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1C287E" w:rsidRPr="001C287E" w:rsidRDefault="001C287E" w:rsidP="00653360">
      <w:pPr>
        <w:ind w:left="-284"/>
        <w:rPr>
          <w:rFonts w:ascii="Times New Roman" w:eastAsia="Times New Roman" w:hAnsi="Times New Roman" w:cs="Times New Roman"/>
          <w:bCs/>
          <w:sz w:val="16"/>
          <w:szCs w:val="16"/>
          <w:lang w:eastAsia="ru-RU"/>
        </w:rPr>
      </w:pP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 Предоставление муниципальной услуги включает в себя следующие административные процедуры:</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3.1.1. прием и регистрация заявления и документов, необходимых для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3.1.3. выдача заявителю результата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3.1.4. порядок исправления допущенных опечаток и ошибок в выданных в результате предоставления муниципальной услуги документах.</w:t>
      </w:r>
    </w:p>
    <w:p w:rsidR="001C287E" w:rsidRPr="001C287E" w:rsidRDefault="001C287E" w:rsidP="00653360">
      <w:pPr>
        <w:ind w:left="-284" w:firstLine="709"/>
        <w:rPr>
          <w:rFonts w:ascii="Times New Roman" w:eastAsia="Times New Roman" w:hAnsi="Times New Roman" w:cs="Times New Roman"/>
          <w:bCs/>
          <w:sz w:val="16"/>
          <w:szCs w:val="16"/>
          <w:lang w:eastAsia="ru-RU"/>
        </w:rPr>
      </w:pP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Прием и регистрация заявления и документов, необходимых для предоставления муниципальной услуги</w:t>
      </w:r>
    </w:p>
    <w:p w:rsidR="001C287E" w:rsidRPr="001C287E" w:rsidRDefault="001C287E" w:rsidP="00653360">
      <w:pPr>
        <w:ind w:left="-284" w:firstLine="709"/>
        <w:rPr>
          <w:rFonts w:ascii="Times New Roman" w:eastAsia="Times New Roman" w:hAnsi="Times New Roman" w:cs="Times New Roman"/>
          <w:bCs/>
          <w:sz w:val="16"/>
          <w:szCs w:val="16"/>
          <w:lang w:eastAsia="ru-RU"/>
        </w:rPr>
      </w:pP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3.2. Основанием для начала предоставления муниципальной услуги и начала административной процедуры является поступившее от заявителя в Администрацию, в МФЦ заявление с прилагаемыми к нему документами.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3.3. При обращении заявителя в Администрацию с заявлением и документами, специалист Администрации, ответственный за прием и регистрацию заявления и документов проверяет:</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 правильность заполнения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 условия признания действительности усиленной квалифицированной электронной подписи заявителя на соответствие требованиям статьи 11 Федерального закона № 63-ФЗ;</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3.4. </w:t>
      </w:r>
      <w:proofErr w:type="gramStart"/>
      <w:r w:rsidRPr="001C287E">
        <w:rPr>
          <w:rFonts w:ascii="Times New Roman" w:eastAsia="Times New Roman" w:hAnsi="Times New Roman" w:cs="Times New Roman"/>
          <w:bCs/>
          <w:sz w:val="16"/>
          <w:szCs w:val="16"/>
          <w:lang w:eastAsia="ru-RU"/>
        </w:rPr>
        <w:t>В случае подачи заявления посредством факсимильной связи заявитель посредством почтового отправления, электронной почты либо по телефону, указанному в заявлении в течение одного рабочего дня, со дня поступления заявления и документов в Администрацию информируется специалистом Администрации, ответственным за прием и регистрацию заявления и документов о необходимости последующего предоставления в Администрацию оригиналов заявления и схемы транспортного средства, а также заверенных копий документов</w:t>
      </w:r>
      <w:proofErr w:type="gramEnd"/>
      <w:r w:rsidRPr="001C287E">
        <w:rPr>
          <w:rFonts w:ascii="Times New Roman" w:eastAsia="Times New Roman" w:hAnsi="Times New Roman" w:cs="Times New Roman"/>
          <w:bCs/>
          <w:sz w:val="16"/>
          <w:szCs w:val="16"/>
          <w:lang w:eastAsia="ru-RU"/>
        </w:rPr>
        <w:t xml:space="preserve">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3.5. </w:t>
      </w:r>
      <w:proofErr w:type="gramStart"/>
      <w:r w:rsidRPr="001C287E">
        <w:rPr>
          <w:rFonts w:ascii="Times New Roman" w:eastAsia="Times New Roman" w:hAnsi="Times New Roman" w:cs="Times New Roman"/>
          <w:bCs/>
          <w:sz w:val="16"/>
          <w:szCs w:val="16"/>
          <w:lang w:eastAsia="ru-RU"/>
        </w:rPr>
        <w:t>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 специалист Администрации, ответственный за прием и регистрацию заявления и документов, готовит уведомление об отказе в приеме и регистрации заявления и документов, в котором указываются основания принятия решения об отказе в приеме и регистрации</w:t>
      </w:r>
      <w:proofErr w:type="gramEnd"/>
      <w:r w:rsidRPr="001C287E">
        <w:rPr>
          <w:rFonts w:ascii="Times New Roman" w:eastAsia="Times New Roman" w:hAnsi="Times New Roman" w:cs="Times New Roman"/>
          <w:bCs/>
          <w:sz w:val="16"/>
          <w:szCs w:val="16"/>
          <w:lang w:eastAsia="ru-RU"/>
        </w:rPr>
        <w:t xml:space="preserve"> заявления с приложением описи документов, поступивших вместе с заявлением.</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специалист Администрации, ответственный за прием и регистрацию заявления и документов принимает решение об отказе в приеме к рассмотрению заявления и готовит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Подготовленное уведомление об отказе в приеме заявления и документов направляется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подготовленное уведомление об отказе в приеме и регистрации заявления и документов и подписывает его, после чего передает его специалисту Администрации, ответственному за прием и регистрацию заявления и документов для регистрации и направлению заявителю.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Специалист Администрации, ответственный за прием и регистрацию заявления и документов регистрирует уведомление об отказе в приеме заявления и документов в установленном порядке и информирует заявителя об отказе в приеме и регистрации заявления и документов посредством почтового отправления, электронной почты либо по телефону, указанному в заявлении с указанием оснований принятия данного решения, в течение одного рабочего дня с даты поступления заявления</w:t>
      </w:r>
      <w:proofErr w:type="gramEnd"/>
      <w:r w:rsidRPr="001C287E">
        <w:rPr>
          <w:rFonts w:ascii="Times New Roman" w:eastAsia="Times New Roman" w:hAnsi="Times New Roman" w:cs="Times New Roman"/>
          <w:bCs/>
          <w:sz w:val="16"/>
          <w:szCs w:val="16"/>
          <w:lang w:eastAsia="ru-RU"/>
        </w:rPr>
        <w:t xml:space="preserve"> и прилагаемых к нему документов.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3.6. В случае</w:t>
      </w:r>
      <w:proofErr w:type="gramStart"/>
      <w:r w:rsidRPr="001C287E">
        <w:rPr>
          <w:rFonts w:ascii="Times New Roman" w:eastAsia="Times New Roman" w:hAnsi="Times New Roman" w:cs="Times New Roman"/>
          <w:bCs/>
          <w:sz w:val="16"/>
          <w:szCs w:val="16"/>
          <w:lang w:eastAsia="ru-RU"/>
        </w:rPr>
        <w:t>,</w:t>
      </w:r>
      <w:proofErr w:type="gramEnd"/>
      <w:r w:rsidRPr="001C287E">
        <w:rPr>
          <w:rFonts w:ascii="Times New Roman" w:eastAsia="Times New Roman" w:hAnsi="Times New Roman" w:cs="Times New Roman"/>
          <w:bCs/>
          <w:sz w:val="16"/>
          <w:szCs w:val="16"/>
          <w:lang w:eastAsia="ru-RU"/>
        </w:rPr>
        <w:t xml:space="preserve"> если по итогам проверки заявления и документов основания для отказа в приеме заявления и документов, необходимых для предоставления муниципальной услуги, указанные в пункте 2.11 Административного регламента, отсутствуют, специалист Администрации, ответственный за прием и регистрацию заявления и документов, осуществляет регистрацию заявления в журнале регистрации заявлений в течение одного рабочего дня с даты его поступления в Администрацию.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Заявителю выдается расписка-уведомление о приеме и регистрации в Администрации заявления и документов, в которой указываются: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дата приема и регистрационный номер в журнале учета поступивших документов;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фамилия и инициалы сотрудника, принявшего заявление  и сделавшего соответствующую запись в журнале учета поступивших документов.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Заявление и документы, поступившие в Администрацию по почте, факсимильной связи либо через МФЦ, принимаются в установленном в Администрации  порядке делопроизводства.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Заявителю по почте направляется расписка-уведомление  о дате приема и регистрации заявления и документов, в которой указывается: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дата приема и регистрационный номер принятого заявления о предоставлении муниципальной услуги в журнале учета поступивших документов.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Зарегистрированное заявление и документы передаются специалисту Администрации, ответственному за предоставление муниципальной услуги (далее – ответственный исполнитель).</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3.7. Максимальный срок выполнения административной процедуры - в течение одного рабочего дня </w:t>
      </w:r>
      <w:proofErr w:type="gramStart"/>
      <w:r w:rsidRPr="001C287E">
        <w:rPr>
          <w:rFonts w:ascii="Times New Roman" w:eastAsia="Times New Roman" w:hAnsi="Times New Roman" w:cs="Times New Roman"/>
          <w:bCs/>
          <w:sz w:val="16"/>
          <w:szCs w:val="16"/>
          <w:lang w:eastAsia="ru-RU"/>
        </w:rPr>
        <w:t>с даты поступления</w:t>
      </w:r>
      <w:proofErr w:type="gramEnd"/>
      <w:r w:rsidRPr="001C287E">
        <w:rPr>
          <w:rFonts w:ascii="Times New Roman" w:eastAsia="Times New Roman" w:hAnsi="Times New Roman" w:cs="Times New Roman"/>
          <w:bCs/>
          <w:sz w:val="16"/>
          <w:szCs w:val="16"/>
          <w:lang w:eastAsia="ru-RU"/>
        </w:rPr>
        <w:t xml:space="preserve"> заявления и документов в Администрацию.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3.8. Критерием для приема и регистрации заявления и документов (отказе в приеме и регистрации заявления и документов) является наличие (отсутствие) оснований для отказа в приеме и регистрации заявления и документов, необходимых для предоставления муниципальной услуги, указанных в пункте 2.11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3.9. Результатом административной процедуры является регистрация заявления и документов или регистрация уведомления об отказе в приеме заявления и документов.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3.10. Способ фиксации - присвоение заявлению и документам или уведомлению об отказе в приеме заявления и документов регистрационного номера.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3.11. В случае преобразования юридического лица, изменения его наименования или места нахождения либо изменения фамилии, имени или места жительства физического лица (индивидуального предпринимателя) в Администрацию подается заявление о переоформлении специального разрешения с приложением документов, подтверждающих указанные изменения. Специальное разрешение переоформляется Администрацией в течение трех рабочих дней со дня принятия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3.12.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3.13. Ответственный исполнитель в рамках межведомственного информационного взаимодействия запрашивает документы, указанные в пункте 2.8 Административного регламента, в случае если они не предоставлены заявителем самостоятельно.</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 отсутствия технической возможности межведомственные запросы направляются на бумажном носителе.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3.14. Ответственный исполнитель при рассмотрении представленных заявления и документов в течение четырех рабочих дней со дня регистрации заявления осуществляет проверку: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 наличия полномочий на выдачу специального разрешения по заявленному маршруту;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 сведений, предоставленных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 информации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4) информации об оплате государственной пошлины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5) сведений о соблюдении требований о перевозке делимого груза.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3.15. </w:t>
      </w:r>
      <w:proofErr w:type="gramStart"/>
      <w:r w:rsidRPr="001C287E">
        <w:rPr>
          <w:rFonts w:ascii="Times New Roman" w:eastAsia="Times New Roman" w:hAnsi="Times New Roman" w:cs="Times New Roman"/>
          <w:bCs/>
          <w:sz w:val="16"/>
          <w:szCs w:val="16"/>
          <w:lang w:eastAsia="ru-RU"/>
        </w:rPr>
        <w:t>По результатам проверки представленных заявителем и полученных по межведомственным запросам документов, в случае выявления оснований для отказа в выдаче специального разрешения, указанных в подпунктах 1 – 4 пункта 2.12 Административного регламента, ответственный исполнитель готовит проект уведомления об отказе в выдаче специального разрешения с указанием причин отказа в выдаче специального разрешения и представляет его на подпись главе Администрации.</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подготовленный проект 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уведомление об отказе в выдаче специального разрешения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обеспечивает получение заявителем уведомления об отказе в выдаче специального разрешения в порядке, установленном пунктами 3.37-3.42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- 4 рабочих дня со дня регистрации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3.16. В случае отсутствия оснований для отказа в выдаче специального разрешения, предусмотренных подпунктами 1 - 4 пункта 2.12 Административного регламента, ответственным исполнителем инициируется процедура согласования маршрута тяжеловесного и (или) крупногабаритного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Согласование маршрута тяжеловесного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Согласование маршрута крупногабаритного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 и с УГИБДД по Пензенской области.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Согласование с УГИБДД по Пензенской области проводится также в случаях, если для движения тяжеловесного транспортного средства требуется: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укрепление отдельных участков автомобильных дорог;</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изменение организации дорожного движения по маршруту тяжеловесного и (или) крупногабаритного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введение ограничений в отношении движения других транспортных средств по требованиям обеспечения безопасности дорожного движения.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Согласование маршрута транспортного средства (кроме УГИБДД Пензенской области) осуществляется путем предоставления документа о согласовании, в том числе посредством факсимильной связи или посредством единой системы межведомственного электронного взаимодействия с использованием электронной подписи или ведомственных информационных систем.</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1) устанавливает путь следования по заявленному маршруту;</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2) определяет владельцев автомобильных дорог по пути следования заявленного маршрута;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 подготавливает запрос на согласование маршрута тяжеловесного и (или) крупногабаритного транспортного средства, в котором указываются: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наименование органа, направившего запрос;</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исходящий номер и дата запроса;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вид перевозки;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маршрут движения (участок маршрута);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наименование и адрес владельца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марка и модель транспортного средства, государственный регистрационный номер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предполагаемый срок и количество поездок;</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 характеристика груза (при наличии груза) (полное наименование, марка, модель, габариты, масса);</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необходимость автомобиля прикрытия (сопровождения), предполагаемая скорость движения, (в случае направления заявки на бумажном носителе);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подпись должностного лица.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Запрос на согласование маршрута транспортного средства подготавливается в адрес каждого владельца автомобильной дороги (участка автомобильной дороги) по пути следования заявленного маршрута.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3.17. Запрос на согласование маршрута тяжеловесного и (или) крупногабаритного транспортного средства направляется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3.18. Глава Администрации рассматривает подготовленный запрос на согласование маршрута тяжеловесного и (или) крупногабаритного транспортного средства и подписывает его, после чего специалист Администрации, ответственный за прием и регистрацию заявления и документов регистрирует запрос на согласование маршрута тяжеловесного и (или) крупногабаритного транспортного средства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3.19. Ответственный исполнитель осуществляет отправку запроса на согласование маршрута тяжеловесного и (или) крупногабаритного транспортного средства в адрес каждого владельца автомобильной дороги (участка автомобильной дороги) по пути следования заявленного маршрута.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- 4 рабочих дня со дня регистрации заявления в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3.20. </w:t>
      </w:r>
      <w:proofErr w:type="gramStart"/>
      <w:r w:rsidRPr="001C287E">
        <w:rPr>
          <w:rFonts w:ascii="Times New Roman" w:eastAsia="Times New Roman" w:hAnsi="Times New Roman" w:cs="Times New Roman"/>
          <w:bCs/>
          <w:sz w:val="16"/>
          <w:szCs w:val="16"/>
          <w:lang w:eastAsia="ru-RU"/>
        </w:rPr>
        <w:t>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ответственный исполнитель в упрощенном порядке, в течение одного рабочего дня со дня регистрации заявления в Администрации готовит запрос владельцу автомобильной дороги о размере платы в счет возмещения вреда, причиняемого тяжеловесным транспортным</w:t>
      </w:r>
      <w:proofErr w:type="gramEnd"/>
      <w:r w:rsidRPr="001C287E">
        <w:rPr>
          <w:rFonts w:ascii="Times New Roman" w:eastAsia="Times New Roman" w:hAnsi="Times New Roman" w:cs="Times New Roman"/>
          <w:bCs/>
          <w:sz w:val="16"/>
          <w:szCs w:val="16"/>
          <w:lang w:eastAsia="ru-RU"/>
        </w:rPr>
        <w:t xml:space="preserve"> средством, при движении по данному постоянному маршруту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подготовленный запрос 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осуществляет отправку запроса владельцу автомобильной дороги.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регистрации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если выдача специальных разрешений по установленному постоянному маршруту в упрощенном порядке осуществляется Администрацией, которая является владельцем автомобильной дороги, на которой полностью размещается установленный постоянный маршрут, то ответственный исполнитель в течение одного рабочего дня со дня регистрации заявления в Администрации готовит информационное письмо о размере платы в счет возмещения вреда, причиняемого тяжеловесным транспортным средством и передает его на подпись</w:t>
      </w:r>
      <w:proofErr w:type="gramEnd"/>
      <w:r w:rsidRPr="001C287E">
        <w:rPr>
          <w:rFonts w:ascii="Times New Roman" w:eastAsia="Times New Roman" w:hAnsi="Times New Roman" w:cs="Times New Roman"/>
          <w:bCs/>
          <w:sz w:val="16"/>
          <w:szCs w:val="16"/>
          <w:lang w:eastAsia="ru-RU"/>
        </w:rPr>
        <w:t xml:space="preserve">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указанное информационное письмо и подписывает его, после чего специалист Администрации, ответственный за прием и регистрацию заявления и документов регистрирует информационное письмо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посредством почтового отправления, электронной почты либо по телефону, указанному в заявлении информирует заявителя о размере платы в счет возмещения вреда, причиняемого тяжеловесным транспортным средством запроса владельцу автомобильной дороги.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регистрации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ответственный исполнитель в течение четырех рабочих дней со дня регистрации заявления в Администрации готовит запрос владельцу автомобильной дороги о размере возмещения вреда по данному постоянному маршруту, причиняемого тяжеловесным</w:t>
      </w:r>
      <w:proofErr w:type="gramEnd"/>
      <w:r w:rsidRPr="001C287E">
        <w:rPr>
          <w:rFonts w:ascii="Times New Roman" w:eastAsia="Times New Roman" w:hAnsi="Times New Roman" w:cs="Times New Roman"/>
          <w:bCs/>
          <w:sz w:val="16"/>
          <w:szCs w:val="16"/>
          <w:lang w:eastAsia="ru-RU"/>
        </w:rPr>
        <w:t xml:space="preserve"> транспортным средством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подготовленный запрос 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осуществляет отправку запроса владельцу автомобильной дороги.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- 4 рабочих дня со дня регистрации заявления.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В течение одного дня </w:t>
      </w:r>
      <w:proofErr w:type="gramStart"/>
      <w:r w:rsidRPr="001C287E">
        <w:rPr>
          <w:rFonts w:ascii="Times New Roman" w:eastAsia="Times New Roman" w:hAnsi="Times New Roman" w:cs="Times New Roman"/>
          <w:bCs/>
          <w:sz w:val="16"/>
          <w:szCs w:val="16"/>
          <w:lang w:eastAsia="ru-RU"/>
        </w:rPr>
        <w:t>с даты поступления</w:t>
      </w:r>
      <w:proofErr w:type="gramEnd"/>
      <w:r w:rsidRPr="001C287E">
        <w:rPr>
          <w:rFonts w:ascii="Times New Roman" w:eastAsia="Times New Roman" w:hAnsi="Times New Roman" w:cs="Times New Roman"/>
          <w:bCs/>
          <w:sz w:val="16"/>
          <w:szCs w:val="16"/>
          <w:lang w:eastAsia="ru-RU"/>
        </w:rPr>
        <w:t xml:space="preserve"> владельцам автомобильных дорог запроса о размере платы в счет возмещения вреда, причиняемого тяжеловесным транспортным средством, ответственный исполнитель направляет заявителю сведения о размере платы в счет возмещения вреда, причиняемого тяжеловесным транспортным средством, а также информирует его о способах и порядке оплаты.</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3.21. </w:t>
      </w:r>
      <w:proofErr w:type="gramStart"/>
      <w:r w:rsidRPr="001C287E">
        <w:rPr>
          <w:rFonts w:ascii="Times New Roman" w:eastAsia="Times New Roman" w:hAnsi="Times New Roman" w:cs="Times New Roman"/>
          <w:bCs/>
          <w:sz w:val="16"/>
          <w:szCs w:val="16"/>
          <w:lang w:eastAsia="ru-RU"/>
        </w:rPr>
        <w:t>После согласования маршрута тяжеловесного и (или) крупногабаритного транспортного средства всеми владельцами автомобильных дорог, по которым проходит маршрут, а также пересекающих автомобильную дорогу сооружений и инженерных коммуникаций в случаях, установленных пунктом 3.20 Административного регламента, ответственный исполнитель оформляет специальное разрешение и в случаях, установленных пунктом 3.16 Административного регламента, направляет в адрес УГИБДД Пензенской области запрос на согласование маршрута тяжеловесного и (или) крупногабаритного</w:t>
      </w:r>
      <w:proofErr w:type="gramEnd"/>
      <w:r w:rsidRPr="001C287E">
        <w:rPr>
          <w:rFonts w:ascii="Times New Roman" w:eastAsia="Times New Roman" w:hAnsi="Times New Roman" w:cs="Times New Roman"/>
          <w:bCs/>
          <w:sz w:val="16"/>
          <w:szCs w:val="16"/>
          <w:lang w:eastAsia="ru-RU"/>
        </w:rPr>
        <w:t xml:space="preserve"> транспортного средства с приложением оформленного специального разрешения, копий документов, указанных в подпунктах 2 - 3 пункта 2.6, абзаце четвертом пункта 2.8 Административного регламента, копий согласований маршрута транспортного средства, и проекта организации дорожного движения и (или) специального проекта (при необходимости)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Глава Администрации рассматривает подготовленное специальное разрешение и запрос в УГИБДД по Пензенской области и подписывает их, после чего специалист Администрации, ответственный за прием и регистрацию заявления и документов регистрирует специальное разрешение и запрос в УГИБДД по Пензенской области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w:t>
      </w:r>
      <w:proofErr w:type="gramStart"/>
      <w:r w:rsidRPr="001C287E">
        <w:rPr>
          <w:rFonts w:ascii="Times New Roman" w:eastAsia="Times New Roman" w:hAnsi="Times New Roman" w:cs="Times New Roman"/>
          <w:bCs/>
          <w:sz w:val="16"/>
          <w:szCs w:val="16"/>
          <w:lang w:eastAsia="ru-RU"/>
        </w:rPr>
        <w:t>,</w:t>
      </w:r>
      <w:proofErr w:type="gramEnd"/>
      <w:r w:rsidRPr="001C287E">
        <w:rPr>
          <w:rFonts w:ascii="Times New Roman" w:eastAsia="Times New Roman" w:hAnsi="Times New Roman" w:cs="Times New Roman"/>
          <w:bCs/>
          <w:sz w:val="16"/>
          <w:szCs w:val="16"/>
          <w:lang w:eastAsia="ru-RU"/>
        </w:rPr>
        <w:t xml:space="preserve"> если согласование маршрута тяжеловесного и (или) крупногабаритного транспортного средства с УГИБДД по Пензенской области в соответствии с пунктом 3.16 Административного регламента не требуется, ответственный исполнитель обеспечивает получение заявителем специального разрешения в порядке, установленном пунктами 3.37-3.42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w:t>
      </w:r>
      <w:proofErr w:type="gramStart"/>
      <w:r w:rsidRPr="001C287E">
        <w:rPr>
          <w:rFonts w:ascii="Times New Roman" w:eastAsia="Times New Roman" w:hAnsi="Times New Roman" w:cs="Times New Roman"/>
          <w:bCs/>
          <w:sz w:val="16"/>
          <w:szCs w:val="16"/>
          <w:lang w:eastAsia="ru-RU"/>
        </w:rPr>
        <w:t>,</w:t>
      </w:r>
      <w:proofErr w:type="gramEnd"/>
      <w:r w:rsidRPr="001C287E">
        <w:rPr>
          <w:rFonts w:ascii="Times New Roman" w:eastAsia="Times New Roman" w:hAnsi="Times New Roman" w:cs="Times New Roman"/>
          <w:bCs/>
          <w:sz w:val="16"/>
          <w:szCs w:val="16"/>
          <w:lang w:eastAsia="ru-RU"/>
        </w:rPr>
        <w:t xml:space="preserve"> если требуется согласование маршрута тяжеловесного и (или) крупногабаритного транспортного средства с УГИБДД по Пензенской области в соответствии с пунктом 3.16 Административного регламента, ответственный специалист осуществляет отправку запроса в УГИБДД по Пензенской области.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получения последнего согласования маршрута тяжеловесного и (или) крупногабаритного транспортного средства владельцем автомобильной дороги.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3.22. В случае согласования УГИБДД по Пензенской области маршрута тяжеловесного и (или) крупногабаритного транспортного средства, ответственный исполнитель в течение одного рабочего дня, со дня получения специального разрешения с отметкой УГИБДД по Пензенской области обеспечивает получение заявителем специального разрешения в порядке, установленном пунктами 3.37-3.42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случае отказа УГИБДД по Пензенской области в согласовании маршрута тяжеловесного и (или) крупногабаритного транспортного средства, ответственный исполнитель в течение одного рабочего дня, со дня получения указанного отказа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проект 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обеспечивает получение заявителем уведомления об отказе в выдаче специального разрешения в порядке, установленном пунктами 3.37-3.42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получения специального разрешения с отметкой УГИБДД Пензенской области (отказа УГИБДД Пензенской области в согласовании маршрута тяжеловесного и (или) крупногабаритного транспортного средства).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3.23. </w:t>
      </w:r>
      <w:proofErr w:type="gramStart"/>
      <w:r w:rsidRPr="001C287E">
        <w:rPr>
          <w:rFonts w:ascii="Times New Roman" w:eastAsia="Times New Roman" w:hAnsi="Times New Roman" w:cs="Times New Roman"/>
          <w:bCs/>
          <w:sz w:val="16"/>
          <w:szCs w:val="16"/>
          <w:lang w:eastAsia="ru-RU"/>
        </w:rPr>
        <w:t>В случае если установлено, что по маршруту, предложенному заявителем,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ответственный исполнитель в течение одного рабочего дня со дня установления</w:t>
      </w:r>
      <w:proofErr w:type="gramEnd"/>
      <w:r w:rsidRPr="001C287E">
        <w:rPr>
          <w:rFonts w:ascii="Times New Roman" w:eastAsia="Times New Roman" w:hAnsi="Times New Roman" w:cs="Times New Roman"/>
          <w:bCs/>
          <w:sz w:val="16"/>
          <w:szCs w:val="16"/>
          <w:lang w:eastAsia="ru-RU"/>
        </w:rPr>
        <w:t xml:space="preserve"> соответствующих сведений готовит информационное письмо об этом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подготовленное информационное письмо 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посредством почтового отправления, электронной почты либо по телефону, указанному в заявлении, информирует заявителя о необходимости разработки проекта организации дорожного движения, специального проекта, проведения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В указанном случае разработка проекта организации дорожного движения, специального проекта в соответствии с частью 14 статьи 31 Федерального закона № 257-ФЗ обеспечивается заявителем, а согласование маршрута тяжеловесного и (или) крупногабаритного транспортного средства осуществляется в порядке, установленном пунктами 3.23 – 3.32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установления сведений, предусмотренных абзацем первым пункта 3.23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3.24. </w:t>
      </w:r>
      <w:proofErr w:type="gramStart"/>
      <w:r w:rsidRPr="001C287E">
        <w:rPr>
          <w:rFonts w:ascii="Times New Roman" w:eastAsia="Times New Roman" w:hAnsi="Times New Roman" w:cs="Times New Roman"/>
          <w:bCs/>
          <w:sz w:val="16"/>
          <w:szCs w:val="16"/>
          <w:lang w:eastAsia="ru-RU"/>
        </w:rPr>
        <w:t>В случае если для движения тяжеловесного и (или) крупногабаритного транспортного средства требуется принятие специальных мер по обустройству пересекающих автомобильную дорогу сооружений и инженерных коммуникаций, и владелец автомобильной дороги (участка автомобильной дороги) направляет соответствующий запрос владельцам данных сооружений и инженерных коммуникаций и информирует об этом Администрацию, ответственный исполнитель в течение одного рабочего дня со дня получения информации от владельцев пересекающих автомобильную</w:t>
      </w:r>
      <w:proofErr w:type="gramEnd"/>
      <w:r w:rsidRPr="001C287E">
        <w:rPr>
          <w:rFonts w:ascii="Times New Roman" w:eastAsia="Times New Roman" w:hAnsi="Times New Roman" w:cs="Times New Roman"/>
          <w:bCs/>
          <w:sz w:val="16"/>
          <w:szCs w:val="16"/>
          <w:lang w:eastAsia="ru-RU"/>
        </w:rPr>
        <w:t xml:space="preserve"> дорогу </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сооружений и инженерных коммуникаций о предполагаемом размере расходов на принятие указанных мер и условиях их проведения готовит информационное письмо заявителю об этом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подготовленное информационное письмо 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посредством почтового отправления, электронной почты либо по телефону, указанному в заявлении, информирует заявителя о предполагаемом размере расходов на принятие указанных мер и условиях их проведения.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получения информации от владельцев пересекающих автомобильную дорогу сооружений и инженерных коммуникаций о предполагаемом размере расходов на принятие специальных мер по обустройству пересекающих автомобильную дорогу сооружений и инженерных коммуникаций и условиях их проведения.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ответственный исполнитель в течение одного рабочего дня со дня получения согласия направляет такое согласие владельцу пересекающих автомобильную дорогу сооружений и инженерных коммуникаций.</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3.25. В случае если маршрут тяжеловесного и (или) крупногабаритного транспортного средства проходит через железнодорожные переезды, и при этом:</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ширина транспортного средства с грузом или без груза составляет 5 м и более и (или) высота от поверхности дороги 4,5 м и более;</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длина транспортного средства с одним прицепом превышает 22 м или автопоезд имеет два и более прицепа;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скорость движения транспортного средства менее 8 км/ч,</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требуется также произвести согласование с владельцами инфраструктуры железнодорожного транспорта, в ведении которых находятся такие железнодорожные переезды.</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3.26. В случае если требуется принятие специальных мер по обустройству пересекающих автомобильную дорогу сооружений и инженерных коммуникаций, а </w:t>
      </w:r>
      <w:proofErr w:type="gramStart"/>
      <w:r w:rsidRPr="001C287E">
        <w:rPr>
          <w:rFonts w:ascii="Times New Roman" w:eastAsia="Times New Roman" w:hAnsi="Times New Roman" w:cs="Times New Roman"/>
          <w:bCs/>
          <w:sz w:val="16"/>
          <w:szCs w:val="16"/>
          <w:lang w:eastAsia="ru-RU"/>
        </w:rPr>
        <w:t>также</w:t>
      </w:r>
      <w:proofErr w:type="gramEnd"/>
      <w:r w:rsidRPr="001C287E">
        <w:rPr>
          <w:rFonts w:ascii="Times New Roman" w:eastAsia="Times New Roman" w:hAnsi="Times New Roman" w:cs="Times New Roman"/>
          <w:bCs/>
          <w:sz w:val="16"/>
          <w:szCs w:val="16"/>
          <w:lang w:eastAsia="ru-RU"/>
        </w:rPr>
        <w:t xml:space="preserve">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3.27. </w:t>
      </w:r>
      <w:proofErr w:type="gramStart"/>
      <w:r w:rsidRPr="001C287E">
        <w:rPr>
          <w:rFonts w:ascii="Times New Roman" w:eastAsia="Times New Roman" w:hAnsi="Times New Roman" w:cs="Times New Roman"/>
          <w:bCs/>
          <w:sz w:val="16"/>
          <w:szCs w:val="16"/>
          <w:lang w:eastAsia="ru-RU"/>
        </w:rPr>
        <w:t>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и владельцы автомобильных дорог направляют в Администрацию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w:t>
      </w:r>
      <w:proofErr w:type="gramEnd"/>
      <w:r w:rsidRPr="001C287E">
        <w:rPr>
          <w:rFonts w:ascii="Times New Roman" w:eastAsia="Times New Roman" w:hAnsi="Times New Roman" w:cs="Times New Roman"/>
          <w:bCs/>
          <w:sz w:val="16"/>
          <w:szCs w:val="16"/>
          <w:lang w:eastAsia="ru-RU"/>
        </w:rPr>
        <w:t xml:space="preserve"> оценки; </w:t>
      </w:r>
      <w:proofErr w:type="gramStart"/>
      <w:r w:rsidRPr="001C287E">
        <w:rPr>
          <w:rFonts w:ascii="Times New Roman" w:eastAsia="Times New Roman" w:hAnsi="Times New Roman" w:cs="Times New Roman"/>
          <w:bCs/>
          <w:sz w:val="16"/>
          <w:szCs w:val="16"/>
          <w:lang w:eastAsia="ru-RU"/>
        </w:rPr>
        <w:t xml:space="preserve">и в случае, если требуется разработка проекта организации дорожного движения, и  владельцы автомобильных дорог направляют в Администрацию информацию о необходимости разработки проекта организации дорожного движения, </w:t>
      </w:r>
      <w:r w:rsidRPr="001C287E">
        <w:rPr>
          <w:rFonts w:ascii="Times New Roman" w:eastAsia="Times New Roman" w:hAnsi="Times New Roman" w:cs="Times New Roman"/>
          <w:bCs/>
          <w:sz w:val="16"/>
          <w:szCs w:val="16"/>
          <w:lang w:eastAsia="ru-RU"/>
        </w:rPr>
        <w:lastRenderedPageBreak/>
        <w:t>ответственный исполнитель в течение двух рабочих дней со дня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w:t>
      </w:r>
      <w:proofErr w:type="gramEnd"/>
      <w:r w:rsidRPr="001C287E">
        <w:rPr>
          <w:rFonts w:ascii="Times New Roman" w:eastAsia="Times New Roman" w:hAnsi="Times New Roman" w:cs="Times New Roman"/>
          <w:bCs/>
          <w:sz w:val="16"/>
          <w:szCs w:val="16"/>
          <w:lang w:eastAsia="ru-RU"/>
        </w:rPr>
        <w:t>, а также необходимости разработки проекта организации дорожного движения готовит информационное письмо заявителю об этом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подготовленное информационное письмо 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посредством почтового отправления, электронной почты либо по телефону, указанному в заявлении, информирует заявителя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- 2 рабочих дня со дня получения информации от владельцев автомобильной дороги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3.28. Заявитель в срок до пяти рабочих дней со дня получения информации, указанной в пункте 3.27 Административного регламента направляет в Администрацию согласие на проведение оценки технического состояния автомобильных дорог или их участков и на оплату расходов.</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ответственный исполнитель в течение одного рабочего дня, со дня получения указанного отказа (истечения установленного срока получения согласия) подготавливает проект уведомления об отказе в выдаче специального разрешения с указанием оснований для отказа в выдаче специального разрешения.</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проект 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обеспечивает получение заявителем уведомления об отказе в выдаче специального разрешения в порядке, установленном пунктами 3.37-3.42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получения отказа (истечения установленного срока получения согласия) от проведения оценки технического состояния автомобильных дорог или их участков и на оплату расходов.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3.29. По результатам оценки технического состояния автомобильных 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такого движения,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3.30. После получения от владельцев автомобильных дорог информации о результатах оценки технического состояния автомобильных дорог или их участков ответственный исполнитель готовит информационное письмо об этом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подготовленное информационное письмо 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в течение трех рабочих дней со дня получения ответов от владельцев автомобильных дорог посредством почтового отправления, электронной почты либо по телефону, указанному в заявлении, информирует заявителя о результатах оценки технического состояния автомобильных дорог или их участков.</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roofErr w:type="gramEnd"/>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- 3 рабочих дня со дня получения ответов от владельцев автомобильных дорог о результатах оценки технического состояния автомобильных дорог или их участков.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3.31. Заявитель в срок до пяти рабочих дней со дня получения информации, указанной в пункте 3.30 Административного регламента, направляет в Администрацию согласие на проведение укрепления автомобильных дорог или принятия специальных мер по обустройству автомобильных дорог или их участков.</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bCs/>
          <w:sz w:val="16"/>
          <w:szCs w:val="16"/>
          <w:lang w:eastAsia="ru-RU"/>
        </w:rPr>
        <w:t>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ответственный исполнитель в течение одного рабочего дня, со дня получения указанного отказа (истечения установленного срока получения согласия) подготавливает проект уведомления об отказе в выдаче специального разрешения с указанием оснований для отказа в выдаче</w:t>
      </w:r>
      <w:proofErr w:type="gramEnd"/>
      <w:r w:rsidRPr="001C287E">
        <w:rPr>
          <w:rFonts w:ascii="Times New Roman" w:eastAsia="Times New Roman" w:hAnsi="Times New Roman" w:cs="Times New Roman"/>
          <w:bCs/>
          <w:sz w:val="16"/>
          <w:szCs w:val="16"/>
          <w:lang w:eastAsia="ru-RU"/>
        </w:rPr>
        <w:t xml:space="preserve">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проект 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обеспечивает получение заявителем уведомления об отказе в выдаче специального разрешения в порядке, установленном пунктами 3.37-3.42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получения отказа (истечения установленного срока получения согласия) от проведения укрепления автомобильных дорог или принятия специальных мер по обустройству автомобильных дорог или их участков.</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3.32. </w:t>
      </w:r>
      <w:proofErr w:type="gramStart"/>
      <w:r w:rsidRPr="001C287E">
        <w:rPr>
          <w:rFonts w:ascii="Times New Roman" w:eastAsia="Times New Roman" w:hAnsi="Times New Roman" w:cs="Times New Roman"/>
          <w:bCs/>
          <w:sz w:val="16"/>
          <w:szCs w:val="16"/>
          <w:lang w:eastAsia="ru-RU"/>
        </w:rPr>
        <w:t>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и после  направления в Администрацию владельцами автомобильных дорог согласования маршрута тяжеловесных и (или) крупногабаритных транспортных средств по заявленному маршруту и расчета платы в счет возмещения вреда, причиняемого автомобильным дорогам тяжеловесным транспортным средством, Ответственный исполнитель</w:t>
      </w:r>
      <w:proofErr w:type="gramEnd"/>
      <w:r w:rsidRPr="001C287E">
        <w:rPr>
          <w:rFonts w:ascii="Times New Roman" w:eastAsia="Times New Roman" w:hAnsi="Times New Roman" w:cs="Times New Roman"/>
          <w:bCs/>
          <w:sz w:val="16"/>
          <w:szCs w:val="16"/>
          <w:lang w:eastAsia="ru-RU"/>
        </w:rPr>
        <w:t xml:space="preserve"> в течение одного рабочего дня со дня получения последнего согласования маршрута от владельцев автомобильных дорог готовит специальное разрешение и передает его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Глава Администрации рассматривает подготовленное специальное разрешение и подписывает его, после чего специалист Администрации, ответственный за прием и регистрацию заявления и документов регистрирует специальное разрешение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обеспечивает получение заявителем специального разрешения в порядке, установленном пунктами 3.37-3.42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получения последнего согласования маршрута тяжеловесных и (или) крупногабаритных транспортных средств по заявленному маршруту и расчет платы в счет возмещения вреда, причиняемого автомобильным дорогам тяжеловесным транспортным средством от владельцев автомобильных дорог.</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 xml:space="preserve">3.33. </w:t>
      </w:r>
      <w:proofErr w:type="gramStart"/>
      <w:r w:rsidRPr="001C287E">
        <w:rPr>
          <w:rFonts w:ascii="Times New Roman" w:eastAsia="Times New Roman" w:hAnsi="Times New Roman" w:cs="Times New Roman"/>
          <w:bCs/>
          <w:sz w:val="16"/>
          <w:szCs w:val="16"/>
          <w:lang w:eastAsia="ru-RU"/>
        </w:rPr>
        <w:t>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и владельцы автомобильных дорог направляют в Администрацию мотивированный отказ в согласовании запроса, ответственный исполнитель в течение одного рабочего дня со дня получения такого отказа от владельцев автомобильных дорог готовит проект уведомления</w:t>
      </w:r>
      <w:proofErr w:type="gramEnd"/>
      <w:r w:rsidRPr="001C287E">
        <w:rPr>
          <w:rFonts w:ascii="Times New Roman" w:eastAsia="Times New Roman" w:hAnsi="Times New Roman" w:cs="Times New Roman"/>
          <w:bCs/>
          <w:sz w:val="16"/>
          <w:szCs w:val="16"/>
          <w:lang w:eastAsia="ru-RU"/>
        </w:rPr>
        <w:t xml:space="preserve"> об отказе в выдаче специального разрешения с указанием причин отказа и представляет на подпись главе Администрации.</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lastRenderedPageBreak/>
        <w:t>Глава Администрации рассматривает подготовленный проект 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уведомление об отказе в выдаче специального разрешения в установленном порядке и передает его ответственному исполнителю.</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Ответственный исполнитель обеспечивает получение заявителем уведомления об отказе в выдаче специального разрешения в порядке, установленном пунктами 3.37 -3.42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Максимальный срок выполнения административного действия - 1 рабочий день со дня получения мотивированного отказа в согласовании запроса от владельцев автомобильных дорог.</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3.34. Критерием принятия решения о предоставлении (отказе в предоставлении) муниципальной услуги является наличие (отсутствие) оснований, указанных в пункте 2.12 Административного регламента.</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3.35. Результатом административной процедуры является подписанное главой Администрации и согласованное УГИБДД Пензенской области (при необходимости) специальное разрешение либо уведомление об отказе в выдаче специального разрешения.</w:t>
      </w:r>
    </w:p>
    <w:p w:rsidR="001C287E" w:rsidRPr="001C287E" w:rsidRDefault="001C287E" w:rsidP="00653360">
      <w:pPr>
        <w:ind w:left="-284" w:firstLine="709"/>
        <w:rPr>
          <w:rFonts w:ascii="Times New Roman" w:eastAsia="Times New Roman" w:hAnsi="Times New Roman" w:cs="Times New Roman"/>
          <w:bCs/>
          <w:sz w:val="16"/>
          <w:szCs w:val="16"/>
          <w:lang w:eastAsia="ru-RU"/>
        </w:rPr>
      </w:pPr>
      <w:r w:rsidRPr="001C287E">
        <w:rPr>
          <w:rFonts w:ascii="Times New Roman" w:eastAsia="Times New Roman" w:hAnsi="Times New Roman" w:cs="Times New Roman"/>
          <w:bCs/>
          <w:sz w:val="16"/>
          <w:szCs w:val="16"/>
          <w:lang w:eastAsia="ru-RU"/>
        </w:rPr>
        <w:t>3.36. Способ фиксации – присвоение регистрационного номера подписанному специальному разрешению, внесение отметки о согласование УГИБДД Пензенской области (при необходимости) либо присвоение регистрационного номера уведомлению об отказе в выдаче специального разрешения.</w:t>
      </w:r>
    </w:p>
    <w:p w:rsidR="001C287E" w:rsidRPr="001C287E" w:rsidRDefault="001C287E" w:rsidP="00653360">
      <w:pPr>
        <w:widowControl w:val="0"/>
        <w:autoSpaceDE w:val="0"/>
        <w:autoSpaceDN w:val="0"/>
        <w:ind w:left="-284" w:firstLine="709"/>
        <w:rPr>
          <w:rFonts w:ascii="Times New Roman" w:eastAsia="Times New Roman" w:hAnsi="Times New Roman" w:cs="Times New Roman"/>
          <w:b/>
          <w:position w:val="-2"/>
          <w:sz w:val="16"/>
          <w:szCs w:val="16"/>
          <w:lang w:eastAsia="ru-RU"/>
        </w:rPr>
      </w:pPr>
      <w:r w:rsidRPr="001C287E">
        <w:rPr>
          <w:rFonts w:ascii="Times New Roman" w:eastAsia="Times New Roman" w:hAnsi="Times New Roman" w:cs="Times New Roman"/>
          <w:b/>
          <w:position w:val="-2"/>
          <w:sz w:val="16"/>
          <w:szCs w:val="16"/>
          <w:lang w:eastAsia="ru-RU"/>
        </w:rPr>
        <w:t>Выдача заявителю специального разрешения или уведомления об отказе в выдаче специального разрешения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3.37. </w:t>
      </w:r>
      <w:proofErr w:type="gramStart"/>
      <w:r w:rsidRPr="001C287E">
        <w:rPr>
          <w:rFonts w:ascii="Times New Roman" w:eastAsia="Times New Roman" w:hAnsi="Times New Roman" w:cs="Times New Roman"/>
          <w:color w:val="00000A"/>
          <w:position w:val="-2"/>
          <w:sz w:val="16"/>
          <w:szCs w:val="16"/>
          <w:lang w:eastAsia="ar-SA"/>
        </w:rPr>
        <w:t xml:space="preserve">Основанием для начала административной процедуры является подписанное главой Администрации специальное разрешения (в случае если не требуется согласование с УГИБДД по Пензенской области), либо поступление в Администрацию согласования маршрута транспортного средства от УГИБДД по Пензенской области (в случае если такое согласование требуется), либо подписанное главой Администрации уведомление об отказе в выдаче специального разрешения </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3.38. </w:t>
      </w:r>
      <w:proofErr w:type="gramStart"/>
      <w:r w:rsidRPr="001C287E">
        <w:rPr>
          <w:rFonts w:ascii="Times New Roman" w:eastAsia="Times New Roman" w:hAnsi="Times New Roman" w:cs="Times New Roman"/>
          <w:color w:val="00000A"/>
          <w:position w:val="-2"/>
          <w:sz w:val="16"/>
          <w:szCs w:val="16"/>
          <w:lang w:eastAsia="ar-SA"/>
        </w:rPr>
        <w:t xml:space="preserve">Ответственный исполнитель в течение 1 рабочего дня со дня поступления к нему </w:t>
      </w:r>
      <w:r w:rsidRPr="001C287E">
        <w:rPr>
          <w:rFonts w:ascii="Times New Roman" w:eastAsia="Times New Roman" w:hAnsi="Times New Roman" w:cs="Times New Roman"/>
          <w:color w:val="00000A"/>
          <w:position w:val="-2"/>
          <w:sz w:val="16"/>
          <w:szCs w:val="16"/>
          <w:lang w:eastAsia="ru-RU"/>
        </w:rPr>
        <w:t>специального разрешения</w:t>
      </w:r>
      <w:r w:rsidRPr="001C287E">
        <w:rPr>
          <w:rFonts w:ascii="Times New Roman" w:eastAsia="Times New Roman" w:hAnsi="Times New Roman" w:cs="Times New Roman"/>
          <w:color w:val="00000A"/>
          <w:position w:val="-2"/>
          <w:sz w:val="16"/>
          <w:szCs w:val="16"/>
          <w:lang w:eastAsia="ar-SA"/>
        </w:rPr>
        <w:t xml:space="preserve"> либо уведомления об отказе в выдаче </w:t>
      </w:r>
      <w:r w:rsidRPr="001C287E">
        <w:rPr>
          <w:rFonts w:ascii="Times New Roman" w:eastAsia="Times New Roman" w:hAnsi="Times New Roman" w:cs="Times New Roman"/>
          <w:color w:val="00000A"/>
          <w:position w:val="-2"/>
          <w:sz w:val="16"/>
          <w:szCs w:val="16"/>
          <w:lang w:eastAsia="ru-RU"/>
        </w:rPr>
        <w:t>специального разрешения</w:t>
      </w:r>
      <w:r w:rsidRPr="001C287E">
        <w:rPr>
          <w:rFonts w:ascii="Times New Roman" w:eastAsia="Times New Roman" w:hAnsi="Times New Roman" w:cs="Times New Roman"/>
          <w:color w:val="00000A"/>
          <w:position w:val="-2"/>
          <w:sz w:val="16"/>
          <w:szCs w:val="16"/>
          <w:lang w:eastAsia="ar-SA"/>
        </w:rPr>
        <w:t xml:space="preserve"> извещает заявителя о необходимости получения результата предоставления муниципальной услуги с указанием времени и места получения по выбору заявителя посредством почтового отправления, электронной почты либо по телефону, указанному в заявлении.</w:t>
      </w:r>
      <w:proofErr w:type="gramEnd"/>
    </w:p>
    <w:p w:rsidR="001C287E" w:rsidRPr="001C287E" w:rsidRDefault="001C287E" w:rsidP="00653360">
      <w:pPr>
        <w:tabs>
          <w:tab w:val="left" w:pos="720"/>
        </w:tabs>
        <w:ind w:left="-284" w:firstLine="567"/>
        <w:rPr>
          <w:rFonts w:ascii="Times New Roman" w:eastAsia="Times New Roman" w:hAnsi="Times New Roman" w:cs="Times New Roman"/>
          <w:bCs/>
          <w:position w:val="-2"/>
          <w:sz w:val="16"/>
          <w:szCs w:val="16"/>
          <w:lang w:eastAsia="ru-RU"/>
        </w:rPr>
      </w:pPr>
      <w:r w:rsidRPr="001C287E">
        <w:rPr>
          <w:rFonts w:ascii="Times New Roman" w:eastAsia="Times New Roman" w:hAnsi="Times New Roman" w:cs="Times New Roman"/>
          <w:bCs/>
          <w:position w:val="-2"/>
          <w:sz w:val="16"/>
          <w:szCs w:val="16"/>
          <w:lang w:eastAsia="ru-RU"/>
        </w:rPr>
        <w:t xml:space="preserve">3.39. </w:t>
      </w:r>
      <w:r w:rsidRPr="001C287E">
        <w:rPr>
          <w:rFonts w:ascii="Times New Roman" w:eastAsia="Times New Roman" w:hAnsi="Times New Roman" w:cs="Times New Roman"/>
          <w:bCs/>
          <w:color w:val="000000"/>
          <w:position w:val="-2"/>
          <w:sz w:val="16"/>
          <w:szCs w:val="16"/>
          <w:lang w:eastAsia="ru-RU"/>
        </w:rPr>
        <w:t>Прибывший в назначенный день заявитель предъявляет документы, удостоверяющие личность.</w:t>
      </w:r>
    </w:p>
    <w:p w:rsidR="001C287E" w:rsidRPr="001C287E" w:rsidRDefault="001C287E" w:rsidP="00653360">
      <w:pPr>
        <w:ind w:left="-284" w:firstLine="567"/>
        <w:rPr>
          <w:rFonts w:ascii="Times New Roman" w:eastAsia="Times New Roman" w:hAnsi="Times New Roman" w:cs="Times New Roman"/>
          <w:bCs/>
          <w:position w:val="-2"/>
          <w:sz w:val="16"/>
          <w:szCs w:val="16"/>
          <w:lang w:eastAsia="ru-RU"/>
        </w:rPr>
      </w:pPr>
      <w:r w:rsidRPr="001C287E">
        <w:rPr>
          <w:rFonts w:ascii="Times New Roman" w:eastAsia="Times New Roman" w:hAnsi="Times New Roman" w:cs="Times New Roman"/>
          <w:bCs/>
          <w:color w:val="000000"/>
          <w:position w:val="-2"/>
          <w:sz w:val="16"/>
          <w:szCs w:val="16"/>
          <w:lang w:eastAsia="ru-RU"/>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Выдача специального разрешения осуществляется ответственным исполнителем после: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осуществления заявителем оплаты государственной пошлины за выдачу специального разрешения;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осуществления оплаты возмещения вреда, причиняемого тяжеловесным транспортным средством (при причинении вреда дорогам местного значения);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proofErr w:type="gramStart"/>
      <w:r w:rsidRPr="001C287E">
        <w:rPr>
          <w:rFonts w:ascii="Times New Roman" w:eastAsia="Times New Roman" w:hAnsi="Times New Roman" w:cs="Times New Roman"/>
          <w:color w:val="00000A"/>
          <w:position w:val="-2"/>
          <w:sz w:val="16"/>
          <w:szCs w:val="16"/>
          <w:lang w:eastAsia="ar-SA"/>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w:t>
      </w:r>
      <w:proofErr w:type="gramEnd"/>
      <w:r w:rsidRPr="001C287E">
        <w:rPr>
          <w:rFonts w:ascii="Times New Roman" w:eastAsia="Times New Roman" w:hAnsi="Times New Roman" w:cs="Times New Roman"/>
          <w:color w:val="00000A"/>
          <w:position w:val="-2"/>
          <w:sz w:val="16"/>
          <w:szCs w:val="16"/>
          <w:lang w:eastAsia="ar-SA"/>
        </w:rPr>
        <w:t>,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xml:space="preserve">3.40. </w:t>
      </w:r>
      <w:proofErr w:type="gramStart"/>
      <w:r w:rsidRPr="001C287E">
        <w:rPr>
          <w:rFonts w:ascii="Times New Roman" w:eastAsia="Times New Roman" w:hAnsi="Times New Roman" w:cs="Times New Roman"/>
          <w:position w:val="-2"/>
          <w:sz w:val="16"/>
          <w:szCs w:val="16"/>
          <w:lang w:eastAsia="ru-RU"/>
        </w:rPr>
        <w:t>Результат предоставления муниципальной услуги направляется заявителю одним из способов, указанном в заявлении:</w:t>
      </w:r>
      <w:proofErr w:type="gramEnd"/>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в виде документа на бумажном носителе, который заявитель получает непосредственно при личном обращении в Администрацию;</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в виде документа на бумажном носителе, который заявитель получает через МФЦ;</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в виде документа на бумажном носителе, который направляется заявителю посредством почтового отправления:</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в виде электронного документа с использованием Единого портала и (или) Регионального портала. Выданное в форме электронного документа специальное разрешение должно быть распечатано на бумажном носителе.</w:t>
      </w:r>
    </w:p>
    <w:p w:rsidR="001C287E" w:rsidRPr="001C287E" w:rsidRDefault="001C287E" w:rsidP="00653360">
      <w:pPr>
        <w:ind w:left="-284" w:firstLine="567"/>
        <w:rPr>
          <w:rFonts w:ascii="Times New Roman" w:eastAsia="Times New Roman" w:hAnsi="Times New Roman" w:cs="Times New Roman"/>
          <w:bCs/>
          <w:position w:val="-2"/>
          <w:sz w:val="16"/>
          <w:szCs w:val="16"/>
          <w:lang w:eastAsia="ru-RU"/>
        </w:rPr>
      </w:pPr>
      <w:r w:rsidRPr="001C287E">
        <w:rPr>
          <w:rFonts w:ascii="Times New Roman" w:eastAsia="Times New Roman" w:hAnsi="Times New Roman" w:cs="Times New Roman"/>
          <w:bCs/>
          <w:color w:val="000000"/>
          <w:position w:val="-2"/>
          <w:sz w:val="16"/>
          <w:szCs w:val="16"/>
          <w:lang w:eastAsia="ru-RU"/>
        </w:rPr>
        <w:t xml:space="preserve">3.41. Ответственный исполнитель выдает заявителю один экземпляр </w:t>
      </w:r>
      <w:r w:rsidRPr="001C287E">
        <w:rPr>
          <w:rFonts w:ascii="Times New Roman" w:eastAsia="Times New Roman" w:hAnsi="Times New Roman" w:cs="Times New Roman"/>
          <w:bCs/>
          <w:position w:val="-2"/>
          <w:sz w:val="16"/>
          <w:szCs w:val="16"/>
          <w:lang w:eastAsia="ru-RU"/>
        </w:rPr>
        <w:t>специального разрешения либо один экземпляр уведомления об отказе в выдаче специального разрешения</w:t>
      </w:r>
      <w:r w:rsidRPr="001C287E">
        <w:rPr>
          <w:rFonts w:ascii="Times New Roman" w:eastAsia="Times New Roman" w:hAnsi="Times New Roman" w:cs="Times New Roman"/>
          <w:bCs/>
          <w:color w:val="000000"/>
          <w:position w:val="-2"/>
          <w:sz w:val="16"/>
          <w:szCs w:val="16"/>
          <w:lang w:eastAsia="ru-RU"/>
        </w:rPr>
        <w:t>.</w:t>
      </w:r>
    </w:p>
    <w:p w:rsidR="001C287E" w:rsidRPr="001C287E" w:rsidRDefault="001C287E" w:rsidP="00653360">
      <w:pPr>
        <w:ind w:left="-284" w:firstLine="567"/>
        <w:rPr>
          <w:rFonts w:ascii="Times New Roman" w:eastAsia="Times New Roman" w:hAnsi="Times New Roman" w:cs="Times New Roman"/>
          <w:bCs/>
          <w:position w:val="-2"/>
          <w:sz w:val="16"/>
          <w:szCs w:val="16"/>
          <w:lang w:eastAsia="ru-RU"/>
        </w:rPr>
      </w:pPr>
      <w:r w:rsidRPr="001C287E">
        <w:rPr>
          <w:rFonts w:ascii="Times New Roman" w:eastAsia="Times New Roman" w:hAnsi="Times New Roman" w:cs="Times New Roman"/>
          <w:bCs/>
          <w:color w:val="000000"/>
          <w:position w:val="-2"/>
          <w:sz w:val="16"/>
          <w:szCs w:val="16"/>
          <w:lang w:eastAsia="ru-RU"/>
        </w:rPr>
        <w:t>3.42. В случае</w:t>
      </w:r>
      <w:proofErr w:type="gramStart"/>
      <w:r w:rsidRPr="001C287E">
        <w:rPr>
          <w:rFonts w:ascii="Times New Roman" w:eastAsia="Times New Roman" w:hAnsi="Times New Roman" w:cs="Times New Roman"/>
          <w:bCs/>
          <w:color w:val="000000"/>
          <w:position w:val="-2"/>
          <w:sz w:val="16"/>
          <w:szCs w:val="16"/>
          <w:lang w:eastAsia="ru-RU"/>
        </w:rPr>
        <w:t>,</w:t>
      </w:r>
      <w:proofErr w:type="gramEnd"/>
      <w:r w:rsidRPr="001C287E">
        <w:rPr>
          <w:rFonts w:ascii="Times New Roman" w:eastAsia="Times New Roman" w:hAnsi="Times New Roman" w:cs="Times New Roman"/>
          <w:bCs/>
          <w:color w:val="000000"/>
          <w:position w:val="-2"/>
          <w:sz w:val="16"/>
          <w:szCs w:val="16"/>
          <w:lang w:eastAsia="ru-RU"/>
        </w:rPr>
        <w:t xml:space="preserve"> если заявитель не явился в назначенный день, ответственный исполнитель в течение 1 рабочего дня по почтовому адресу, указанному в заявлении, направляет заявителю вместе с сопроводительным письмом подписанным главой Администрации один экземпляр </w:t>
      </w:r>
      <w:r w:rsidRPr="001C287E">
        <w:rPr>
          <w:rFonts w:ascii="Times New Roman" w:eastAsia="Times New Roman" w:hAnsi="Times New Roman" w:cs="Times New Roman"/>
          <w:bCs/>
          <w:position w:val="-2"/>
          <w:sz w:val="16"/>
          <w:szCs w:val="16"/>
          <w:lang w:eastAsia="ru-RU"/>
        </w:rPr>
        <w:t>специального разрешения либо один экземпляр уведомления об отказе в выдаче специального разрешения</w:t>
      </w:r>
      <w:r w:rsidRPr="001C287E">
        <w:rPr>
          <w:rFonts w:ascii="Times New Roman" w:eastAsia="Times New Roman" w:hAnsi="Times New Roman" w:cs="Times New Roman"/>
          <w:bCs/>
          <w:color w:val="000000"/>
          <w:position w:val="-2"/>
          <w:sz w:val="16"/>
          <w:szCs w:val="16"/>
          <w:lang w:eastAsia="ru-RU"/>
        </w:rPr>
        <w:t>.</w:t>
      </w:r>
    </w:p>
    <w:p w:rsidR="001C287E" w:rsidRPr="001C287E" w:rsidRDefault="001C287E" w:rsidP="00653360">
      <w:pPr>
        <w:tabs>
          <w:tab w:val="center" w:pos="3299"/>
          <w:tab w:val="left" w:pos="4605"/>
          <w:tab w:val="left" w:pos="5805"/>
          <w:tab w:val="right" w:pos="9407"/>
        </w:tabs>
        <w:ind w:left="-284" w:firstLine="567"/>
        <w:rPr>
          <w:rFonts w:ascii="Times New Roman" w:eastAsia="Times New Roman" w:hAnsi="Times New Roman" w:cs="Times New Roman"/>
          <w:bCs/>
          <w:position w:val="-2"/>
          <w:sz w:val="16"/>
          <w:szCs w:val="16"/>
          <w:lang w:eastAsia="ru-RU"/>
        </w:rPr>
      </w:pPr>
      <w:r w:rsidRPr="001C287E">
        <w:rPr>
          <w:rFonts w:ascii="Times New Roman" w:eastAsia="Times New Roman" w:hAnsi="Times New Roman" w:cs="Times New Roman"/>
          <w:bCs/>
          <w:color w:val="000000"/>
          <w:position w:val="-2"/>
          <w:sz w:val="16"/>
          <w:szCs w:val="16"/>
          <w:lang w:eastAsia="ru-RU"/>
        </w:rPr>
        <w:t xml:space="preserve">3.43. В журнале учета заявлений и выдачи результата предоставления муниципальной услуги в </w:t>
      </w:r>
      <w:r w:rsidRPr="001C287E">
        <w:rPr>
          <w:rFonts w:ascii="Times New Roman" w:eastAsia="Times New Roman" w:hAnsi="Times New Roman" w:cs="Times New Roman"/>
          <w:bCs/>
          <w:color w:val="000000"/>
          <w:position w:val="-2"/>
          <w:sz w:val="16"/>
          <w:szCs w:val="16"/>
          <w:lang w:eastAsia="ru-RU"/>
        </w:rPr>
        <w:tab/>
        <w:t>графе «Примечание» ответственный исполнитель, фиксирует дату и исходящий номер сопроводительного письма или уведомления.</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3.44. 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xml:space="preserve">3.45. </w:t>
      </w:r>
      <w:proofErr w:type="gramStart"/>
      <w:r w:rsidRPr="001C287E">
        <w:rPr>
          <w:rFonts w:ascii="Times New Roman" w:eastAsia="Times New Roman" w:hAnsi="Times New Roman" w:cs="Times New Roman"/>
          <w:position w:val="-2"/>
          <w:sz w:val="16"/>
          <w:szCs w:val="16"/>
          <w:lang w:eastAsia="ru-RU"/>
        </w:rPr>
        <w:t>Критерием для выдачи результата предоставления муниципальной услуги является наличие зарегистрированного в установленном в Администрации порядке делопроизводства специального разрешения (согласованного при необходимости УГИБДД Пензенской области) либо уведомления об отказе в выдаче специального разрешения.</w:t>
      </w:r>
      <w:proofErr w:type="gramEnd"/>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3.46. Результатом административной процедуры является выдача заявителю результата предоставления муниципальной услуги.</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3.47. Способ фиксации – расписка заявителя в получении выписки из специального разрешения либо уведомления об отказе в выдаче специального разрешения или отметка в журнале исходящей корреспонденции о направлении специального разрешения либо уведомления об отказе в выдаче специального разрешения посредством почтового отправления. Отметка в журнале исходящей корреспонденции делается, в том числе, при выдаче заявителю специального разрешения в форме электронного документа.</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Особенности предоставления муниципальной услуги в МФЦ</w:t>
      </w:r>
    </w:p>
    <w:p w:rsidR="001C287E" w:rsidRPr="001C287E" w:rsidRDefault="001C287E" w:rsidP="00653360">
      <w:pPr>
        <w:widowControl w:val="0"/>
        <w:suppressAutoHyphens/>
        <w:ind w:left="-284" w:firstLine="709"/>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3.48. Заявление может быть подано через МФЦ.</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Специалист МФЦ принимает от заявителя заявление и документы и регистрирует их.</w:t>
      </w:r>
    </w:p>
    <w:p w:rsidR="001C287E" w:rsidRPr="001C287E" w:rsidRDefault="001C287E" w:rsidP="00653360">
      <w:pPr>
        <w:ind w:left="-284" w:firstLine="540"/>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При обращении заявителя в МФЦ с заявлением, специалист МФЦ, ответственный за прием и регистрацию заявления и документов проверяет:</w:t>
      </w:r>
    </w:p>
    <w:p w:rsidR="001C287E" w:rsidRPr="001C287E" w:rsidRDefault="001C287E" w:rsidP="00653360">
      <w:pPr>
        <w:widowControl w:val="0"/>
        <w:suppressAutoHyphens/>
        <w:ind w:left="-284" w:right="-2" w:firstLine="540"/>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1) правильность заполнения заявления;</w:t>
      </w:r>
    </w:p>
    <w:p w:rsidR="001C287E" w:rsidRPr="001C287E" w:rsidRDefault="001C287E" w:rsidP="00653360">
      <w:pPr>
        <w:widowControl w:val="0"/>
        <w:autoSpaceDE w:val="0"/>
        <w:autoSpaceDN w:val="0"/>
        <w:ind w:left="-284" w:firstLine="540"/>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2) документ, удостоверяющий личность заявителя,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rsidR="001C287E" w:rsidRPr="001C287E" w:rsidRDefault="001C287E" w:rsidP="00653360">
      <w:pPr>
        <w:widowControl w:val="0"/>
        <w:suppressAutoHyphens/>
        <w:ind w:left="-284" w:right="-2" w:firstLine="540"/>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4) выдает расписку о принятии заявления с описью представленных документов и указанием </w:t>
      </w:r>
      <w:proofErr w:type="gramStart"/>
      <w:r w:rsidRPr="001C287E">
        <w:rPr>
          <w:rFonts w:ascii="Times New Roman" w:eastAsia="Times New Roman" w:hAnsi="Times New Roman" w:cs="Times New Roman"/>
          <w:color w:val="00000A"/>
          <w:position w:val="-2"/>
          <w:sz w:val="16"/>
          <w:szCs w:val="16"/>
          <w:lang w:eastAsia="ar-SA"/>
        </w:rPr>
        <w:t>срока получения результата предоставления муниципальной услуги</w:t>
      </w:r>
      <w:proofErr w:type="gramEnd"/>
      <w:r w:rsidRPr="001C287E">
        <w:rPr>
          <w:rFonts w:ascii="Times New Roman" w:eastAsia="Times New Roman" w:hAnsi="Times New Roman" w:cs="Times New Roman"/>
          <w:color w:val="00000A"/>
          <w:position w:val="-2"/>
          <w:sz w:val="16"/>
          <w:szCs w:val="16"/>
          <w:lang w:eastAsia="ar-SA"/>
        </w:rPr>
        <w:t>.</w:t>
      </w:r>
    </w:p>
    <w:p w:rsidR="001C287E" w:rsidRPr="001C287E" w:rsidRDefault="001C287E" w:rsidP="00653360">
      <w:pPr>
        <w:widowControl w:val="0"/>
        <w:suppressAutoHyphens/>
        <w:ind w:left="-284" w:right="-2" w:firstLine="540"/>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lastRenderedPageBreak/>
        <w:t>3.49.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w:t>
      </w:r>
      <w:r w:rsidRPr="001C287E">
        <w:rPr>
          <w:rFonts w:ascii="Times New Roman" w:eastAsia="Times New Roman" w:hAnsi="Times New Roman" w:cs="Times New Roman"/>
          <w:position w:val="-2"/>
          <w:sz w:val="16"/>
          <w:szCs w:val="16"/>
          <w:lang w:eastAsia="ru-RU"/>
        </w:rPr>
        <w:t xml:space="preserve"> специалист МФЦ, ответственный за прием и регистрацию заявления и документов </w:t>
      </w:r>
      <w:r w:rsidRPr="001C287E">
        <w:rPr>
          <w:rFonts w:ascii="Times New Roman" w:eastAsia="Times New Roman" w:hAnsi="Times New Roman" w:cs="Times New Roman"/>
          <w:color w:val="00000A"/>
          <w:position w:val="-2"/>
          <w:sz w:val="16"/>
          <w:szCs w:val="16"/>
          <w:lang w:eastAsia="ar-SA"/>
        </w:rPr>
        <w:t>отказывает заявителю в приеме и регистрации заявления и документов.</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3.50. Срок выполнения данного административного действия не более 30 минут.</w:t>
      </w:r>
    </w:p>
    <w:p w:rsidR="001C287E" w:rsidRPr="001C287E" w:rsidRDefault="001C287E" w:rsidP="00653360">
      <w:pPr>
        <w:widowControl w:val="0"/>
        <w:suppressAutoHyphens/>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color w:val="00000A"/>
          <w:position w:val="-2"/>
          <w:sz w:val="16"/>
          <w:szCs w:val="16"/>
          <w:lang w:eastAsia="ar-SA"/>
        </w:rPr>
        <w:t xml:space="preserve">3.51. Передачу и доставку заявления и документов из МФЦ в Администрацию осуществляет специалист МФЦ - курьер (далее -  курьер) </w:t>
      </w:r>
      <w:r w:rsidRPr="001C287E">
        <w:rPr>
          <w:rFonts w:ascii="Times New Roman" w:eastAsia="Times New Roman" w:hAnsi="Times New Roman" w:cs="Times New Roman"/>
          <w:position w:val="-2"/>
          <w:sz w:val="16"/>
          <w:szCs w:val="16"/>
          <w:lang w:eastAsia="ru-RU"/>
        </w:rPr>
        <w:t>не позднее одного рабочего дня, следующего за днем регистрации заявления и документов.</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3.52. Специалист Администрации, ответственный за прием и регистрацию </w:t>
      </w:r>
      <w:r w:rsidRPr="001C287E">
        <w:rPr>
          <w:rFonts w:ascii="Times New Roman" w:eastAsia="Times New Roman" w:hAnsi="Times New Roman" w:cs="Times New Roman"/>
          <w:position w:val="-2"/>
          <w:sz w:val="16"/>
          <w:szCs w:val="16"/>
          <w:lang w:eastAsia="ru-RU"/>
        </w:rPr>
        <w:t xml:space="preserve">заявления и </w:t>
      </w:r>
      <w:r w:rsidRPr="001C287E">
        <w:rPr>
          <w:rFonts w:ascii="Times New Roman" w:eastAsia="Times New Roman" w:hAnsi="Times New Roman" w:cs="Times New Roman"/>
          <w:color w:val="00000A"/>
          <w:position w:val="-2"/>
          <w:sz w:val="16"/>
          <w:szCs w:val="16"/>
          <w:lang w:eastAsia="ar-SA"/>
        </w:rPr>
        <w:t xml:space="preserve">документов по предоставлению муниципальной услуги, регистрирует заявление и документы в установленном порядке в день передачи курьером </w:t>
      </w:r>
      <w:r w:rsidRPr="001C287E">
        <w:rPr>
          <w:rFonts w:ascii="Times New Roman" w:eastAsia="Times New Roman" w:hAnsi="Times New Roman" w:cs="Times New Roman"/>
          <w:position w:val="-2"/>
          <w:sz w:val="16"/>
          <w:szCs w:val="16"/>
          <w:lang w:eastAsia="ru-RU"/>
        </w:rPr>
        <w:t>заявления и д</w:t>
      </w:r>
      <w:r w:rsidRPr="001C287E">
        <w:rPr>
          <w:rFonts w:ascii="Times New Roman" w:eastAsia="Times New Roman" w:hAnsi="Times New Roman" w:cs="Times New Roman"/>
          <w:color w:val="00000A"/>
          <w:position w:val="-2"/>
          <w:sz w:val="16"/>
          <w:szCs w:val="16"/>
          <w:lang w:eastAsia="ar-SA"/>
        </w:rPr>
        <w:t>окументов заявителя из МФЦ в Администрацию.</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3.53. Результат предоставления муниципальной услуги направляется заявителю одним из способов, указанным им в заявлении.</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специального разрешения либо уведомления об отказе в выдаче специального разрешения в МФЦ для выдачи заявителю в течение срока предоставления муниципальной услуги, указанного в пункте 2.4 Административного регламента.</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3.54. При выдаче заявителю результата предоставления муниципальной услуги проверяет документ, удостоверяющий личность заявителя. Заявителю выдается результат предоставления муниципальной услуги под подпись с указанием даты его получения.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Выдача специального разрешения осуществляется ответственным специалистом МФЦ после: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осуществления заявителем оплаты государственной пошлины за выдачу специального разрешения;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осуществления оплаты возмещения вреда, причиняемого тяжеловесным транспортным средством (при причинении вреда дорогам местного значения);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proofErr w:type="gramStart"/>
      <w:r w:rsidRPr="001C287E">
        <w:rPr>
          <w:rFonts w:ascii="Times New Roman" w:eastAsia="Times New Roman" w:hAnsi="Times New Roman" w:cs="Times New Roman"/>
          <w:color w:val="00000A"/>
          <w:position w:val="-2"/>
          <w:sz w:val="16"/>
          <w:szCs w:val="16"/>
          <w:lang w:eastAsia="ar-SA"/>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w:t>
      </w:r>
      <w:proofErr w:type="gramEnd"/>
      <w:r w:rsidRPr="001C287E">
        <w:rPr>
          <w:rFonts w:ascii="Times New Roman" w:eastAsia="Times New Roman" w:hAnsi="Times New Roman" w:cs="Times New Roman"/>
          <w:color w:val="00000A"/>
          <w:position w:val="-2"/>
          <w:sz w:val="16"/>
          <w:szCs w:val="16"/>
          <w:lang w:eastAsia="ar-SA"/>
        </w:rPr>
        <w:t>,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3.55. В случае неявки заявителя в МФЦ в течение 30 календарных дней со дня </w:t>
      </w:r>
      <w:proofErr w:type="gramStart"/>
      <w:r w:rsidRPr="001C287E">
        <w:rPr>
          <w:rFonts w:ascii="Times New Roman" w:eastAsia="Times New Roman" w:hAnsi="Times New Roman" w:cs="Times New Roman"/>
          <w:color w:val="00000A"/>
          <w:position w:val="-2"/>
          <w:sz w:val="16"/>
          <w:szCs w:val="16"/>
          <w:lang w:eastAsia="ar-SA"/>
        </w:rPr>
        <w:t>окончания срока получения результата предоставления муниципальной</w:t>
      </w:r>
      <w:proofErr w:type="gramEnd"/>
      <w:r w:rsidRPr="001C287E">
        <w:rPr>
          <w:rFonts w:ascii="Times New Roman" w:eastAsia="Times New Roman" w:hAnsi="Times New Roman" w:cs="Times New Roman"/>
          <w:color w:val="00000A"/>
          <w:position w:val="-2"/>
          <w:sz w:val="16"/>
          <w:szCs w:val="16"/>
          <w:lang w:eastAsia="ar-SA"/>
        </w:rPr>
        <w:t xml:space="preserve"> услуги, МФЦ курьером отправляет результат предоставления муниципальной услуги в Администрацию под подпись с сопроводительным письмом.</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p>
    <w:p w:rsidR="001C287E" w:rsidRPr="001C287E" w:rsidRDefault="001C287E" w:rsidP="00653360">
      <w:pPr>
        <w:widowControl w:val="0"/>
        <w:suppressAutoHyphens/>
        <w:ind w:left="-284" w:firstLine="567"/>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Особенности предоставления муниципальной услуги при подаче заявления с использованием Единого портала и (или) Регионального портала</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3.56. Для подачи заявления в электронном виде заявитель проходит процедуру регистрации на Едином портале и (или) Региональном портале.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3.57. После регистрации на Едином портале и (или) Региональном портале заявитель в личном кабинете заполняет и направляет в Администрацию заявление в электронном виде и необходимые документы, предусмотренные пунктами 2.6 и 2.8 Административного регламента.</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3.58. Ответственный исполнитель в день подачи заявления в Администрацию с помощью Единого портала и (или) Регионального портала (в первый рабочий день после подачи заявления с помощью Единого портала и (или) Регионального портала, если заявление подано в нерабочие дни) распечатывает на бумажном носителе заявление и документы.</w:t>
      </w:r>
    </w:p>
    <w:p w:rsidR="001C287E" w:rsidRPr="001C287E" w:rsidRDefault="001C287E" w:rsidP="00653360">
      <w:pPr>
        <w:ind w:left="-284" w:firstLine="540"/>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При получении посредством Единого портала и (или) Регионального портала заявления и документов в электронной форме в автоматическом режиме осуществляется форматно-логический контроль заявления.</w:t>
      </w:r>
    </w:p>
    <w:p w:rsidR="001C287E" w:rsidRPr="001C287E" w:rsidRDefault="001C287E" w:rsidP="00653360">
      <w:pPr>
        <w:ind w:left="-284" w:firstLine="540"/>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После принятия заявления о предоставлении муниципальной услуги статус запроса заявителя в личном кабинете на Едином портале и (или) Региональном портале обновляется до статуса «принято».</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xml:space="preserve">3.59. </w:t>
      </w:r>
      <w:proofErr w:type="gramStart"/>
      <w:r w:rsidRPr="001C287E">
        <w:rPr>
          <w:rFonts w:ascii="Times New Roman" w:eastAsia="Times New Roman" w:hAnsi="Times New Roman" w:cs="Times New Roman"/>
          <w:position w:val="-2"/>
          <w:sz w:val="16"/>
          <w:szCs w:val="16"/>
          <w:lang w:eastAsia="ru-RU"/>
        </w:rPr>
        <w:t>Осуществление административных процедур по рассмотрению заявления и документов, необходимых для предоставления муниципальной услуги, формированию и направлению межведомственных запросов, принятию решения по итогам рассмотрения заявления и документов, согласованию маршрута тяжеловесного и (или) крупногабаритного транспортного средства, подготовке специального разрешения либо уведомления об отказе в выдаче специального разрешения, выдаче заявителю результата предоставления муниципальной услуги осуществляется в порядке и сроки, установленные пунктами 3.12 - 3.42</w:t>
      </w:r>
      <w:proofErr w:type="gramEnd"/>
      <w:r w:rsidRPr="001C287E">
        <w:rPr>
          <w:rFonts w:ascii="Times New Roman" w:eastAsia="Times New Roman" w:hAnsi="Times New Roman" w:cs="Times New Roman"/>
          <w:position w:val="-2"/>
          <w:sz w:val="16"/>
          <w:szCs w:val="16"/>
          <w:lang w:eastAsia="ru-RU"/>
        </w:rPr>
        <w:t xml:space="preserve"> Административного регламента, с учетом следующих особенностей:</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информирование заявителя об этапах рассмотрения заявления и принятых решениях отображается в личном кабинете заявителя на Едином портале и (или) Региональном портале;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направление в адрес заявителя информационных писем и уведомлений в рамках административной процедуры, установленной пунктами 3.12 - 3.42 Административного регламента, осуществляется по электронной почте заявителя, указанной при регистрации на Едином портале и (или) Региональном портале.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При исчислении сроков административных процедур датой подачи заявления принимается дата регистрации заявления на Едином портале и (или) Региональном портале.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p>
    <w:p w:rsidR="001C287E" w:rsidRPr="001C287E" w:rsidRDefault="001C287E" w:rsidP="00653360">
      <w:pPr>
        <w:widowControl w:val="0"/>
        <w:suppressAutoHyphens/>
        <w:ind w:left="-284" w:firstLine="567"/>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Порядок исправления допущенных опечаток и ошибок в выданных в результате предоставления муниципальной услуги документах</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3.60. </w:t>
      </w:r>
      <w:proofErr w:type="gramStart"/>
      <w:r w:rsidRPr="001C287E">
        <w:rPr>
          <w:rFonts w:ascii="Times New Roman" w:eastAsia="Times New Roman" w:hAnsi="Times New Roman" w:cs="Times New Roman"/>
          <w:color w:val="00000A"/>
          <w:position w:val="-2"/>
          <w:sz w:val="16"/>
          <w:szCs w:val="16"/>
          <w:lang w:eastAsia="ar-SA"/>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специальном разрешении или уведомлении об отказе в выдаче специального разрешения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3.61. При обращении об исправлении технической ошибки заявитель (представитель заявителя) представляет:</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заявление об исправлении технической ошибки;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документы, подтверждающие наличие в выданном в результате предоставления муниципальной услуги документе технической ошибки.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Заявление об исправлении технической ошибки подается заявителем лично или по почте в Администрацию.</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3.62.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3.63.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3.64.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lastRenderedPageBreak/>
        <w:t>3.65.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специального разрешения или уведомления об отказе в выдаче специального разрешения.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3.66. </w:t>
      </w:r>
      <w:proofErr w:type="gramStart"/>
      <w:r w:rsidRPr="001C287E">
        <w:rPr>
          <w:rFonts w:ascii="Times New Roman" w:eastAsia="Times New Roman" w:hAnsi="Times New Roman" w:cs="Times New Roman"/>
          <w:color w:val="00000A"/>
          <w:position w:val="-2"/>
          <w:sz w:val="16"/>
          <w:szCs w:val="16"/>
          <w:lang w:eastAsia="ar-SA"/>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3.67. </w:t>
      </w:r>
      <w:proofErr w:type="gramStart"/>
      <w:r w:rsidRPr="001C287E">
        <w:rPr>
          <w:rFonts w:ascii="Times New Roman" w:eastAsia="Times New Roman" w:hAnsi="Times New Roman" w:cs="Times New Roman"/>
          <w:color w:val="00000A"/>
          <w:position w:val="-2"/>
          <w:sz w:val="16"/>
          <w:szCs w:val="16"/>
          <w:lang w:eastAsia="ar-SA"/>
        </w:rPr>
        <w:t>Ответственный исполнитель передает подготовленное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3.68. Глава Администрации подписывает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3.69. </w:t>
      </w:r>
      <w:proofErr w:type="gramStart"/>
      <w:r w:rsidRPr="001C287E">
        <w:rPr>
          <w:rFonts w:ascii="Times New Roman" w:eastAsia="Times New Roman" w:hAnsi="Times New Roman" w:cs="Times New Roman"/>
          <w:color w:val="00000A"/>
          <w:position w:val="-2"/>
          <w:sz w:val="16"/>
          <w:szCs w:val="16"/>
          <w:lang w:eastAsia="ar-SA"/>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3.70.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а) в случае наличия технической ошибки в выданном в результате предоставления муниципальной услуги документе – специальное разрешение или уведомление об отказе в выдаче специального разрешения;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proofErr w:type="gramStart"/>
      <w:r w:rsidRPr="001C287E">
        <w:rPr>
          <w:rFonts w:ascii="Times New Roman" w:eastAsia="Times New Roman" w:hAnsi="Times New Roman" w:cs="Times New Roman"/>
          <w:color w:val="00000A"/>
          <w:position w:val="-2"/>
          <w:sz w:val="16"/>
          <w:szCs w:val="16"/>
          <w:lang w:eastAsia="ar-SA"/>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3.71.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а) в случае наличия технической ошибки в выданном в результате предоставления муниципальной услуги документе – специального разрешения или уведомления об отказе в выдаче специального разрешения;</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proofErr w:type="gramStart"/>
      <w:r w:rsidRPr="001C287E">
        <w:rPr>
          <w:rFonts w:ascii="Times New Roman" w:eastAsia="Times New Roman" w:hAnsi="Times New Roman" w:cs="Times New Roman"/>
          <w:color w:val="00000A"/>
          <w:position w:val="-2"/>
          <w:sz w:val="16"/>
          <w:szCs w:val="16"/>
          <w:lang w:eastAsia="ar-SA"/>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1C287E" w:rsidRPr="005A01E6" w:rsidRDefault="001C287E" w:rsidP="00653360">
      <w:pPr>
        <w:widowControl w:val="0"/>
        <w:suppressAutoHyphens/>
        <w:ind w:left="-284" w:firstLine="567"/>
        <w:rPr>
          <w:rFonts w:ascii="Times New Roman" w:eastAsia="Times New Roman" w:hAnsi="Times New Roman" w:cs="Times New Roman"/>
          <w:color w:val="00000A"/>
          <w:position w:val="-2"/>
          <w:sz w:val="8"/>
          <w:szCs w:val="8"/>
          <w:lang w:eastAsia="ar-SA"/>
        </w:rPr>
      </w:pPr>
    </w:p>
    <w:p w:rsidR="001C287E" w:rsidRPr="001C287E" w:rsidRDefault="001C287E" w:rsidP="00653360">
      <w:pPr>
        <w:widowControl w:val="0"/>
        <w:suppressAutoHyphens/>
        <w:ind w:left="-284" w:firstLine="567"/>
        <w:jc w:val="center"/>
        <w:rPr>
          <w:rFonts w:ascii="Times New Roman" w:eastAsia="Times New Roman" w:hAnsi="Times New Roman" w:cs="Times New Roman"/>
          <w:b/>
          <w:bCs/>
          <w:color w:val="00000A"/>
          <w:position w:val="-2"/>
          <w:sz w:val="16"/>
          <w:szCs w:val="16"/>
          <w:lang w:eastAsia="ar-SA"/>
        </w:rPr>
      </w:pPr>
      <w:r w:rsidRPr="001C287E">
        <w:rPr>
          <w:rFonts w:ascii="Times New Roman" w:eastAsia="Times New Roman" w:hAnsi="Times New Roman" w:cs="Times New Roman"/>
          <w:b/>
          <w:position w:val="-2"/>
          <w:sz w:val="16"/>
          <w:szCs w:val="16"/>
          <w:lang w:val="en-US" w:eastAsia="ar-SA"/>
        </w:rPr>
        <w:t>I</w:t>
      </w:r>
      <w:r w:rsidRPr="001C287E">
        <w:rPr>
          <w:rFonts w:ascii="Times New Roman" w:eastAsia="Times New Roman" w:hAnsi="Times New Roman" w:cs="Times New Roman"/>
          <w:b/>
          <w:position w:val="-2"/>
          <w:sz w:val="16"/>
          <w:szCs w:val="16"/>
          <w:lang w:eastAsia="ar-SA"/>
        </w:rPr>
        <w:t xml:space="preserve">V. Формы контроля за исполнением Административного </w:t>
      </w:r>
      <w:r w:rsidRPr="001C287E">
        <w:rPr>
          <w:rFonts w:ascii="Times New Roman" w:eastAsia="Times New Roman" w:hAnsi="Times New Roman" w:cs="Times New Roman"/>
          <w:b/>
          <w:color w:val="00000A"/>
          <w:position w:val="-2"/>
          <w:sz w:val="16"/>
          <w:szCs w:val="16"/>
          <w:lang w:eastAsia="ar-SA"/>
        </w:rPr>
        <w:t>регламента</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4.1. </w:t>
      </w:r>
      <w:proofErr w:type="gramStart"/>
      <w:r w:rsidRPr="001C287E">
        <w:rPr>
          <w:rFonts w:ascii="Times New Roman" w:eastAsia="Times New Roman" w:hAnsi="Times New Roman" w:cs="Times New Roman"/>
          <w:color w:val="00000A"/>
          <w:position w:val="-2"/>
          <w:sz w:val="16"/>
          <w:szCs w:val="16"/>
          <w:lang w:eastAsia="ar-SA"/>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первым заместителем главы администрации Мокшанского района,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4.2. В Администрации проводятся плановые и внеплановые проверки полноты и качества исполнения муниципальной услуги.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proofErr w:type="gramStart"/>
      <w:r w:rsidRPr="001C287E">
        <w:rPr>
          <w:rFonts w:ascii="Times New Roman" w:eastAsia="Times New Roman" w:hAnsi="Times New Roman" w:cs="Times New Roman"/>
          <w:color w:val="00000A"/>
          <w:position w:val="-2"/>
          <w:sz w:val="16"/>
          <w:szCs w:val="16"/>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Периодичность осуществления проверок определяется главой Администрации.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Плановые и внеплановые проверки проводятся на основании распоряжений Администрации.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 xml:space="preserve">4.5. Ответственные исполнители несут персональную ответственность </w:t>
      </w:r>
      <w:proofErr w:type="gramStart"/>
      <w:r w:rsidRPr="001C287E">
        <w:rPr>
          <w:rFonts w:ascii="Times New Roman" w:eastAsia="Times New Roman" w:hAnsi="Times New Roman" w:cs="Times New Roman"/>
          <w:color w:val="00000A"/>
          <w:position w:val="-2"/>
          <w:sz w:val="16"/>
          <w:szCs w:val="16"/>
          <w:lang w:eastAsia="ar-SA"/>
        </w:rPr>
        <w:t>за</w:t>
      </w:r>
      <w:proofErr w:type="gramEnd"/>
      <w:r w:rsidRPr="001C287E">
        <w:rPr>
          <w:rFonts w:ascii="Times New Roman" w:eastAsia="Times New Roman" w:hAnsi="Times New Roman" w:cs="Times New Roman"/>
          <w:color w:val="00000A"/>
          <w:position w:val="-2"/>
          <w:sz w:val="16"/>
          <w:szCs w:val="16"/>
          <w:lang w:eastAsia="ar-SA"/>
        </w:rPr>
        <w:t>:</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4.5.1. соответствие результатов рассмотрения документов требованиям законодательства Российской Федерации;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4.5.2. соблюдение сроков выполнения административных процедур при предоставлении муниципальной услуги.</w:t>
      </w:r>
    </w:p>
    <w:p w:rsidR="001C287E" w:rsidRPr="001C287E" w:rsidRDefault="001C287E" w:rsidP="00653360">
      <w:pPr>
        <w:widowControl w:val="0"/>
        <w:suppressAutoHyphens/>
        <w:ind w:left="-284" w:firstLine="567"/>
        <w:rPr>
          <w:rFonts w:ascii="Times New Roman" w:eastAsia="Times New Roman" w:hAnsi="Times New Roman" w:cs="Times New Roman"/>
          <w:color w:val="00000A"/>
          <w:position w:val="-2"/>
          <w:sz w:val="16"/>
          <w:szCs w:val="16"/>
          <w:lang w:eastAsia="ar-SA"/>
        </w:rPr>
      </w:pPr>
      <w:r w:rsidRPr="001C287E">
        <w:rPr>
          <w:rFonts w:ascii="Times New Roman" w:eastAsia="Times New Roman" w:hAnsi="Times New Roman" w:cs="Times New Roman"/>
          <w:color w:val="00000A"/>
          <w:position w:val="-2"/>
          <w:sz w:val="16"/>
          <w:szCs w:val="16"/>
          <w:lang w:eastAsia="ar-SA"/>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1C287E" w:rsidRPr="005A01E6" w:rsidRDefault="001C287E" w:rsidP="00653360">
      <w:pPr>
        <w:widowControl w:val="0"/>
        <w:suppressAutoHyphens/>
        <w:ind w:left="-284" w:firstLine="567"/>
        <w:rPr>
          <w:rFonts w:ascii="Times New Roman" w:eastAsia="Times New Roman" w:hAnsi="Times New Roman" w:cs="Times New Roman"/>
          <w:color w:val="00000A"/>
          <w:position w:val="-2"/>
          <w:sz w:val="8"/>
          <w:szCs w:val="8"/>
          <w:lang w:eastAsia="ar-SA"/>
        </w:rPr>
      </w:pPr>
    </w:p>
    <w:p w:rsidR="001C287E" w:rsidRPr="001C287E" w:rsidRDefault="001C287E" w:rsidP="00653360">
      <w:pPr>
        <w:autoSpaceDE w:val="0"/>
        <w:autoSpaceDN w:val="0"/>
        <w:adjustRightInd w:val="0"/>
        <w:ind w:left="-284" w:firstLine="567"/>
        <w:jc w:val="center"/>
        <w:rPr>
          <w:rFonts w:ascii="Times New Roman" w:eastAsia="Times New Roman" w:hAnsi="Times New Roman" w:cs="Times New Roman"/>
          <w:b/>
          <w:position w:val="-2"/>
          <w:sz w:val="16"/>
          <w:szCs w:val="16"/>
          <w:lang w:eastAsia="ru-RU"/>
        </w:rPr>
      </w:pPr>
      <w:r w:rsidRPr="001C287E">
        <w:rPr>
          <w:rFonts w:ascii="Times New Roman" w:eastAsia="Times New Roman" w:hAnsi="Times New Roman" w:cs="Times New Roman"/>
          <w:b/>
          <w:position w:val="-2"/>
          <w:sz w:val="16"/>
          <w:szCs w:val="16"/>
          <w:lang w:val="en-US" w:eastAsia="ru-RU"/>
        </w:rPr>
        <w:t>V</w:t>
      </w:r>
      <w:r w:rsidRPr="001C287E">
        <w:rPr>
          <w:rFonts w:ascii="Times New Roman" w:eastAsia="Times New Roman" w:hAnsi="Times New Roman" w:cs="Times New Roman"/>
          <w:b/>
          <w:position w:val="-2"/>
          <w:sz w:val="16"/>
          <w:szCs w:val="16"/>
          <w:lang w:eastAsia="ru-RU"/>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1C287E" w:rsidRPr="001C287E" w:rsidRDefault="001C287E" w:rsidP="00653360">
      <w:pPr>
        <w:autoSpaceDE w:val="0"/>
        <w:autoSpaceDN w:val="0"/>
        <w:adjustRightInd w:val="0"/>
        <w:ind w:left="-284" w:firstLine="567"/>
        <w:jc w:val="center"/>
        <w:rPr>
          <w:rFonts w:ascii="Times New Roman" w:eastAsia="Times New Roman" w:hAnsi="Times New Roman" w:cs="Times New Roman"/>
          <w:position w:val="-2"/>
          <w:sz w:val="16"/>
          <w:szCs w:val="16"/>
          <w:lang w:eastAsia="ru-RU"/>
        </w:rPr>
      </w:pPr>
    </w:p>
    <w:p w:rsidR="001C287E" w:rsidRPr="001C287E" w:rsidRDefault="001C287E" w:rsidP="00653360">
      <w:pPr>
        <w:widowControl w:val="0"/>
        <w:suppressAutoHyphens/>
        <w:ind w:left="-284"/>
        <w:jc w:val="center"/>
        <w:rPr>
          <w:rFonts w:ascii="Times New Roman" w:eastAsia="Times New Roman" w:hAnsi="Times New Roman" w:cs="Times New Roman"/>
          <w:b/>
          <w:color w:val="00000A"/>
          <w:position w:val="-2"/>
          <w:sz w:val="16"/>
          <w:szCs w:val="16"/>
          <w:lang w:eastAsia="ar-SA"/>
        </w:rPr>
      </w:pPr>
      <w:proofErr w:type="gramStart"/>
      <w:r w:rsidRPr="001C287E">
        <w:rPr>
          <w:rFonts w:ascii="Times New Roman" w:eastAsia="Times New Roman" w:hAnsi="Times New Roman" w:cs="Times New Roman"/>
          <w:b/>
          <w:color w:val="00000A"/>
          <w:position w:val="-2"/>
          <w:sz w:val="16"/>
          <w:szCs w:val="16"/>
          <w:lang w:eastAsia="ar-SA"/>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Заявитель имеет право на получение исчерпывающей информации и документов, необходимых для обоснования и рассмотрения жалобы.</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xml:space="preserve">5.3. В случае установления в ходе или по результатам </w:t>
      </w:r>
      <w:proofErr w:type="gramStart"/>
      <w:r w:rsidRPr="001C287E">
        <w:rPr>
          <w:rFonts w:ascii="Times New Roman" w:eastAsia="Times New Roman" w:hAnsi="Times New Roman" w:cs="Times New Roman"/>
          <w:position w:val="-2"/>
          <w:sz w:val="16"/>
          <w:szCs w:val="16"/>
          <w:lang w:eastAsia="ru-RU"/>
        </w:rPr>
        <w:t>рассмотрения жалобы признаков состава административного правонарушения</w:t>
      </w:r>
      <w:proofErr w:type="gramEnd"/>
      <w:r w:rsidRPr="001C287E">
        <w:rPr>
          <w:rFonts w:ascii="Times New Roman" w:eastAsia="Times New Roman" w:hAnsi="Times New Roman" w:cs="Times New Roman"/>
          <w:position w:val="-2"/>
          <w:sz w:val="16"/>
          <w:szCs w:val="16"/>
          <w:lang w:eastAsia="ru-RU"/>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p>
    <w:p w:rsidR="001C287E" w:rsidRPr="001C287E" w:rsidRDefault="001C287E" w:rsidP="00653360">
      <w:pPr>
        <w:widowControl w:val="0"/>
        <w:suppressAutoHyphens/>
        <w:ind w:left="-284" w:firstLine="567"/>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5.6. Жалоба на решения и действия (бездействие) должностных лиц, муниципальных служащих Администрации подается главе Администрации.</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xml:space="preserve">5.7. Жалоба на решения и действия (бездействие) главы Администрации подается главе Администрации. </w:t>
      </w:r>
    </w:p>
    <w:p w:rsidR="001C287E" w:rsidRPr="001C287E" w:rsidRDefault="001C287E" w:rsidP="00653360">
      <w:pPr>
        <w:widowControl w:val="0"/>
        <w:suppressAutoHyphens/>
        <w:ind w:left="-284" w:firstLine="567"/>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firstLine="567"/>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1C287E" w:rsidRPr="001C287E" w:rsidRDefault="001C287E" w:rsidP="00653360">
      <w:pPr>
        <w:widowControl w:val="0"/>
        <w:suppressAutoHyphens/>
        <w:ind w:left="-284" w:firstLine="567"/>
        <w:jc w:val="center"/>
        <w:rPr>
          <w:rFonts w:ascii="Times New Roman" w:eastAsia="Times New Roman" w:hAnsi="Times New Roman" w:cs="Times New Roman"/>
          <w:b/>
          <w:color w:val="00000A"/>
          <w:position w:val="-2"/>
          <w:sz w:val="16"/>
          <w:szCs w:val="16"/>
          <w:lang w:eastAsia="ar-SA"/>
        </w:rPr>
      </w:pPr>
    </w:p>
    <w:p w:rsidR="001C287E" w:rsidRPr="001C287E" w:rsidRDefault="001C287E" w:rsidP="00653360">
      <w:pPr>
        <w:widowControl w:val="0"/>
        <w:suppressAutoHyphens/>
        <w:ind w:left="-284" w:firstLine="567"/>
        <w:jc w:val="center"/>
        <w:rPr>
          <w:rFonts w:ascii="Times New Roman" w:eastAsia="Times New Roman" w:hAnsi="Times New Roman" w:cs="Times New Roman"/>
          <w:b/>
          <w:color w:val="00000A"/>
          <w:position w:val="-2"/>
          <w:sz w:val="16"/>
          <w:szCs w:val="16"/>
          <w:lang w:eastAsia="ar-SA"/>
        </w:rPr>
      </w:pPr>
      <w:r w:rsidRPr="001C287E">
        <w:rPr>
          <w:rFonts w:ascii="Times New Roman" w:eastAsia="Times New Roman" w:hAnsi="Times New Roman" w:cs="Times New Roman"/>
          <w:b/>
          <w:color w:val="00000A"/>
          <w:position w:val="-2"/>
          <w:sz w:val="16"/>
          <w:szCs w:val="16"/>
          <w:lang w:eastAsia="ar-SA"/>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1C287E" w:rsidRPr="001C287E" w:rsidRDefault="001C287E" w:rsidP="00653360">
      <w:pPr>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ФЗ № 210-ФЗ;</w:t>
      </w:r>
    </w:p>
    <w:p w:rsidR="001C287E" w:rsidRPr="001C287E" w:rsidRDefault="001C287E" w:rsidP="00653360">
      <w:pPr>
        <w:autoSpaceDE w:val="0"/>
        <w:autoSpaceDN w:val="0"/>
        <w:adjustRightInd w:val="0"/>
        <w:ind w:left="-284" w:firstLine="567"/>
        <w:rPr>
          <w:rFonts w:ascii="Times New Roman" w:eastAsia="Times New Roman" w:hAnsi="Times New Roman" w:cs="Times New Roman"/>
          <w:position w:val="-2"/>
          <w:sz w:val="16"/>
          <w:szCs w:val="16"/>
          <w:lang w:eastAsia="ru-RU"/>
        </w:rPr>
      </w:pPr>
      <w:r w:rsidRPr="001C287E">
        <w:rPr>
          <w:rFonts w:ascii="Times New Roman" w:eastAsia="Times New Roman" w:hAnsi="Times New Roman" w:cs="Times New Roman"/>
          <w:position w:val="-2"/>
          <w:sz w:val="16"/>
          <w:szCs w:val="16"/>
          <w:lang w:eastAsia="ru-RU"/>
        </w:rPr>
        <w:t>- постановление Правительства Российской Федерации от 20.11.2012</w:t>
      </w:r>
      <w:r w:rsidR="005A01E6">
        <w:rPr>
          <w:rFonts w:ascii="Times New Roman" w:eastAsia="Times New Roman" w:hAnsi="Times New Roman" w:cs="Times New Roman"/>
          <w:position w:val="-2"/>
          <w:sz w:val="16"/>
          <w:szCs w:val="16"/>
          <w:lang w:eastAsia="ru-RU"/>
        </w:rPr>
        <w:t xml:space="preserve"> </w:t>
      </w:r>
      <w:r w:rsidRPr="001C287E">
        <w:rPr>
          <w:rFonts w:ascii="Times New Roman" w:eastAsia="Times New Roman" w:hAnsi="Times New Roman" w:cs="Times New Roman"/>
          <w:position w:val="-2"/>
          <w:sz w:val="16"/>
          <w:szCs w:val="16"/>
          <w:lang w:eastAsia="ru-RU"/>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C287E" w:rsidRPr="001C287E" w:rsidRDefault="001C287E" w:rsidP="00653360">
      <w:pPr>
        <w:ind w:left="-284" w:firstLine="709"/>
        <w:rPr>
          <w:rFonts w:ascii="Times New Roman" w:eastAsia="Times New Roman" w:hAnsi="Times New Roman" w:cs="Times New Roman"/>
          <w:position w:val="-2"/>
          <w:sz w:val="16"/>
          <w:szCs w:val="16"/>
          <w:lang w:eastAsia="ru-RU"/>
        </w:rPr>
      </w:pPr>
      <w:proofErr w:type="gramStart"/>
      <w:r w:rsidRPr="001C287E">
        <w:rPr>
          <w:rFonts w:ascii="Times New Roman" w:eastAsia="Times New Roman" w:hAnsi="Times New Roman" w:cs="Times New Roman"/>
          <w:position w:val="-2"/>
          <w:sz w:val="16"/>
          <w:szCs w:val="16"/>
          <w:lang w:eastAsia="ru-RU"/>
        </w:rPr>
        <w:t>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утвержденного постановлением Администрации Мокшанского района Пензенской области от 20.09.2018 № 886 «Об утверждении Порядка подачи и рассмотрения жалоб</w:t>
      </w:r>
      <w:proofErr w:type="gramEnd"/>
      <w:r w:rsidRPr="001C287E">
        <w:rPr>
          <w:rFonts w:ascii="Times New Roman" w:eastAsia="Times New Roman" w:hAnsi="Times New Roman" w:cs="Times New Roman"/>
          <w:position w:val="-2"/>
          <w:sz w:val="16"/>
          <w:szCs w:val="16"/>
          <w:lang w:eastAsia="ru-RU"/>
        </w:rPr>
        <w:t xml:space="preserve">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C287E" w:rsidRPr="001C287E" w:rsidRDefault="001C287E" w:rsidP="00653360">
      <w:pPr>
        <w:ind w:left="-284" w:firstLine="709"/>
        <w:rPr>
          <w:rFonts w:ascii="Times New Roman" w:eastAsia="Times New Roman" w:hAnsi="Times New Roman" w:cs="Times New Roman"/>
          <w:bCs/>
          <w:sz w:val="16"/>
          <w:szCs w:val="16"/>
          <w:lang w:eastAsia="ru-RU"/>
        </w:rPr>
      </w:pPr>
      <w:proofErr w:type="gramStart"/>
      <w:r w:rsidRPr="001C287E">
        <w:rPr>
          <w:rFonts w:ascii="Times New Roman" w:eastAsia="Times New Roman" w:hAnsi="Times New Roman" w:cs="Times New Roman"/>
          <w:position w:val="-2"/>
          <w:sz w:val="16"/>
          <w:szCs w:val="16"/>
          <w:lang w:eastAsia="ru-RU"/>
        </w:rPr>
        <w:t>Рассмотрение жалоб на решения и действия (бездействие) МФЦ, работников МФЦ осуществляется в порядке, установленном Порядком подачи и рассмотрения жалоб на решения и действия (бездействие) МФЦ Мокшанского района Пензенской области и его работников при предоставлении муниципальных услуг, утвержденного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w:t>
      </w:r>
      <w:proofErr w:type="gramEnd"/>
      <w:r w:rsidRPr="001C287E">
        <w:rPr>
          <w:rFonts w:ascii="Times New Roman" w:eastAsia="Times New Roman" w:hAnsi="Times New Roman" w:cs="Times New Roman"/>
          <w:position w:val="-2"/>
          <w:sz w:val="16"/>
          <w:szCs w:val="16"/>
          <w:lang w:eastAsia="ru-RU"/>
        </w:rPr>
        <w:t xml:space="preserve">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C287E" w:rsidRDefault="001C287E"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p w:rsidR="00BB204A" w:rsidRDefault="00BB204A" w:rsidP="008476ED">
      <w:pPr>
        <w:widowControl w:val="0"/>
        <w:ind w:left="426"/>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8"/>
        <w:tblW w:w="9606" w:type="dxa"/>
        <w:tblLayout w:type="fixed"/>
        <w:tblCellMar>
          <w:left w:w="0" w:type="dxa"/>
          <w:right w:w="0" w:type="dxa"/>
        </w:tblCellMar>
        <w:tblLook w:val="01E0" w:firstRow="1" w:lastRow="1" w:firstColumn="1" w:lastColumn="1" w:noHBand="0" w:noVBand="0"/>
      </w:tblPr>
      <w:tblGrid>
        <w:gridCol w:w="9606"/>
      </w:tblGrid>
      <w:tr w:rsidR="00BB204A" w:rsidRPr="00BB204A" w:rsidTr="00BB204A">
        <w:tc>
          <w:tcPr>
            <w:tcW w:w="9606" w:type="dxa"/>
          </w:tcPr>
          <w:p w:rsidR="00BB204A" w:rsidRDefault="00BB204A" w:rsidP="00BB204A">
            <w:pPr>
              <w:jc w:val="center"/>
              <w:rPr>
                <w:rFonts w:ascii="Times New Roman" w:eastAsia="Times New Roman" w:hAnsi="Times New Roman" w:cs="Times New Roman"/>
                <w:b/>
                <w:sz w:val="16"/>
                <w:szCs w:val="16"/>
                <w:lang w:eastAsia="ru-RU"/>
              </w:rPr>
            </w:pPr>
            <w:r w:rsidRPr="00BB204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BB204A" w:rsidRPr="00BB204A" w:rsidRDefault="00BB204A" w:rsidP="00BB204A">
            <w:pPr>
              <w:jc w:val="center"/>
              <w:rPr>
                <w:rFonts w:ascii="Times New Roman" w:eastAsia="Times New Roman" w:hAnsi="Times New Roman" w:cs="Times New Roman"/>
                <w:b/>
                <w:sz w:val="16"/>
                <w:szCs w:val="16"/>
                <w:lang w:eastAsia="ru-RU"/>
              </w:rPr>
            </w:pPr>
            <w:r w:rsidRPr="00BB204A">
              <w:rPr>
                <w:rFonts w:ascii="Times New Roman" w:eastAsia="Times New Roman" w:hAnsi="Times New Roman" w:cs="Times New Roman"/>
                <w:b/>
                <w:sz w:val="16"/>
                <w:szCs w:val="16"/>
                <w:lang w:eastAsia="ru-RU"/>
              </w:rPr>
              <w:t>ПЕНЗЕНСКОЙ ОБЛАСТИ</w:t>
            </w:r>
          </w:p>
        </w:tc>
      </w:tr>
      <w:tr w:rsidR="00BB204A" w:rsidRPr="00BB204A" w:rsidTr="00BB204A">
        <w:trPr>
          <w:trHeight w:hRule="exact" w:val="131"/>
        </w:trPr>
        <w:tc>
          <w:tcPr>
            <w:tcW w:w="9606" w:type="dxa"/>
          </w:tcPr>
          <w:p w:rsidR="00BB204A" w:rsidRPr="00BB204A" w:rsidRDefault="00BB204A" w:rsidP="00BB204A">
            <w:pPr>
              <w:rPr>
                <w:rFonts w:ascii="Times New Roman" w:eastAsia="Times New Roman" w:hAnsi="Times New Roman" w:cs="Times New Roman"/>
                <w:sz w:val="16"/>
                <w:szCs w:val="16"/>
                <w:lang w:eastAsia="ru-RU"/>
              </w:rPr>
            </w:pPr>
          </w:p>
        </w:tc>
      </w:tr>
      <w:tr w:rsidR="00BB204A" w:rsidRPr="00BB204A" w:rsidTr="00BB204A">
        <w:trPr>
          <w:trHeight w:val="553"/>
        </w:trPr>
        <w:tc>
          <w:tcPr>
            <w:tcW w:w="9606" w:type="dxa"/>
          </w:tcPr>
          <w:p w:rsidR="00BB204A" w:rsidRPr="00BB204A" w:rsidRDefault="00BB204A" w:rsidP="00BB204A">
            <w:pPr>
              <w:keepNext/>
              <w:keepLines/>
              <w:jc w:val="center"/>
              <w:outlineLvl w:val="2"/>
              <w:rPr>
                <w:rFonts w:ascii="Times New Roman" w:eastAsia="Times New Roman" w:hAnsi="Times New Roman" w:cs="Times New Roman"/>
                <w:b/>
                <w:sz w:val="16"/>
                <w:szCs w:val="16"/>
                <w:lang w:eastAsia="ru-RU"/>
              </w:rPr>
            </w:pPr>
            <w:r w:rsidRPr="00BB204A">
              <w:rPr>
                <w:rFonts w:ascii="Times New Roman" w:eastAsia="Times New Roman" w:hAnsi="Times New Roman" w:cs="Times New Roman"/>
                <w:b/>
                <w:sz w:val="16"/>
                <w:szCs w:val="16"/>
                <w:lang w:eastAsia="ru-RU"/>
              </w:rPr>
              <w:t>ПОСТАНОВЛЕНИЕ</w:t>
            </w:r>
          </w:p>
        </w:tc>
      </w:tr>
      <w:tr w:rsidR="00BB204A" w:rsidRPr="00BB204A" w:rsidTr="00BB204A">
        <w:trPr>
          <w:trHeight w:hRule="exact" w:val="340"/>
        </w:trPr>
        <w:tc>
          <w:tcPr>
            <w:tcW w:w="9606" w:type="dxa"/>
            <w:vAlign w:val="center"/>
          </w:tcPr>
          <w:tbl>
            <w:tblPr>
              <w:tblpPr w:leftFromText="180" w:rightFromText="180" w:vertAnchor="text" w:horzAnchor="page" w:tblpX="3226" w:tblpY="-75"/>
              <w:tblW w:w="0" w:type="auto"/>
              <w:tblLayout w:type="fixed"/>
              <w:tblCellMar>
                <w:left w:w="0" w:type="dxa"/>
                <w:right w:w="0" w:type="dxa"/>
              </w:tblCellMar>
              <w:tblLook w:val="0000" w:firstRow="0" w:lastRow="0" w:firstColumn="0" w:lastColumn="0" w:noHBand="0" w:noVBand="0"/>
            </w:tblPr>
            <w:tblGrid>
              <w:gridCol w:w="284"/>
              <w:gridCol w:w="1843"/>
              <w:gridCol w:w="397"/>
              <w:gridCol w:w="878"/>
            </w:tblGrid>
            <w:tr w:rsidR="00BB204A" w:rsidRPr="00BB204A" w:rsidTr="00BB204A">
              <w:tc>
                <w:tcPr>
                  <w:tcW w:w="284" w:type="dxa"/>
                  <w:vAlign w:val="bottom"/>
                </w:tcPr>
                <w:p w:rsidR="00BB204A" w:rsidRPr="00BB204A" w:rsidRDefault="00BB204A" w:rsidP="00BB204A">
                  <w:pPr>
                    <w:jc w:val="center"/>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от</w:t>
                  </w:r>
                </w:p>
              </w:tc>
              <w:tc>
                <w:tcPr>
                  <w:tcW w:w="1843" w:type="dxa"/>
                  <w:tcBorders>
                    <w:top w:val="nil"/>
                    <w:left w:val="nil"/>
                    <w:bottom w:val="single" w:sz="6" w:space="0" w:color="auto"/>
                    <w:right w:val="nil"/>
                  </w:tcBorders>
                </w:tcPr>
                <w:p w:rsidR="00BB204A" w:rsidRPr="00BB204A" w:rsidRDefault="00BB204A" w:rsidP="00BB204A">
                  <w:pPr>
                    <w:jc w:val="center"/>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07.07.2021</w:t>
                  </w:r>
                </w:p>
              </w:tc>
              <w:tc>
                <w:tcPr>
                  <w:tcW w:w="397" w:type="dxa"/>
                </w:tcPr>
                <w:p w:rsidR="00BB204A" w:rsidRPr="00BB204A" w:rsidRDefault="00BB204A" w:rsidP="00BB204A">
                  <w:pPr>
                    <w:jc w:val="center"/>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  </w:t>
                  </w:r>
                </w:p>
              </w:tc>
              <w:tc>
                <w:tcPr>
                  <w:tcW w:w="878" w:type="dxa"/>
                  <w:tcBorders>
                    <w:top w:val="nil"/>
                    <w:left w:val="nil"/>
                    <w:bottom w:val="single" w:sz="6" w:space="0" w:color="auto"/>
                    <w:right w:val="nil"/>
                  </w:tcBorders>
                </w:tcPr>
                <w:p w:rsidR="00BB204A" w:rsidRPr="00BB204A" w:rsidRDefault="00BB204A" w:rsidP="00BB204A">
                  <w:pPr>
                    <w:jc w:val="center"/>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583</w:t>
                  </w:r>
                </w:p>
              </w:tc>
            </w:tr>
            <w:tr w:rsidR="00BB204A" w:rsidRPr="00BB204A" w:rsidTr="00BB204A">
              <w:tc>
                <w:tcPr>
                  <w:tcW w:w="3402" w:type="dxa"/>
                  <w:gridSpan w:val="4"/>
                </w:tcPr>
                <w:p w:rsidR="00BB204A" w:rsidRPr="00BB204A" w:rsidRDefault="00BB204A" w:rsidP="00BB204A">
                  <w:pPr>
                    <w:jc w:val="center"/>
                    <w:rPr>
                      <w:rFonts w:ascii="Times New Roman" w:eastAsia="Times New Roman" w:hAnsi="Times New Roman" w:cs="Times New Roman"/>
                      <w:sz w:val="16"/>
                      <w:szCs w:val="16"/>
                      <w:lang w:eastAsia="ru-RU"/>
                    </w:rPr>
                  </w:pPr>
                </w:p>
                <w:p w:rsidR="00BB204A" w:rsidRPr="00BB204A" w:rsidRDefault="00BB204A" w:rsidP="00BB204A">
                  <w:pPr>
                    <w:jc w:val="center"/>
                    <w:rPr>
                      <w:rFonts w:ascii="Times New Roman" w:eastAsia="Times New Roman" w:hAnsi="Times New Roman" w:cs="Times New Roman"/>
                      <w:sz w:val="16"/>
                      <w:szCs w:val="16"/>
                      <w:lang w:eastAsia="ru-RU"/>
                    </w:rPr>
                  </w:pPr>
                  <w:proofErr w:type="spellStart"/>
                  <w:r w:rsidRPr="00BB204A">
                    <w:rPr>
                      <w:rFonts w:ascii="Times New Roman" w:eastAsia="Times New Roman" w:hAnsi="Times New Roman" w:cs="Times New Roman"/>
                      <w:sz w:val="16"/>
                      <w:szCs w:val="16"/>
                      <w:lang w:eastAsia="ru-RU"/>
                    </w:rPr>
                    <w:t>р.п</w:t>
                  </w:r>
                  <w:proofErr w:type="spellEnd"/>
                  <w:r w:rsidRPr="00BB204A">
                    <w:rPr>
                      <w:rFonts w:ascii="Times New Roman" w:eastAsia="Times New Roman" w:hAnsi="Times New Roman" w:cs="Times New Roman"/>
                      <w:sz w:val="16"/>
                      <w:szCs w:val="16"/>
                      <w:lang w:eastAsia="ru-RU"/>
                    </w:rPr>
                    <w:t>. Мокшан</w:t>
                  </w:r>
                </w:p>
              </w:tc>
            </w:tr>
          </w:tbl>
          <w:p w:rsidR="00BB204A" w:rsidRPr="00BB204A" w:rsidRDefault="00BB204A" w:rsidP="00BB204A">
            <w:pPr>
              <w:keepNext/>
              <w:keepLines/>
              <w:numPr>
                <w:ilvl w:val="2"/>
                <w:numId w:val="0"/>
              </w:numPr>
              <w:ind w:hanging="1134"/>
              <w:jc w:val="left"/>
              <w:outlineLvl w:val="2"/>
              <w:rPr>
                <w:rFonts w:ascii="Times New Roman" w:eastAsia="Times New Roman" w:hAnsi="Times New Roman" w:cs="Times New Roman"/>
                <w:b/>
                <w:sz w:val="16"/>
                <w:szCs w:val="16"/>
                <w:lang w:eastAsia="ru-RU"/>
              </w:rPr>
            </w:pPr>
          </w:p>
        </w:tc>
      </w:tr>
    </w:tbl>
    <w:p w:rsidR="00BB204A" w:rsidRPr="00BB204A" w:rsidRDefault="00BB204A" w:rsidP="00BB204A">
      <w:pPr>
        <w:jc w:val="left"/>
        <w:rPr>
          <w:rFonts w:ascii="Times New Roman" w:eastAsia="Times New Roman" w:hAnsi="Times New Roman" w:cs="Times New Roman"/>
          <w:vanish/>
          <w:sz w:val="16"/>
          <w:szCs w:val="16"/>
          <w:lang w:eastAsia="ru-RU"/>
        </w:rPr>
      </w:pPr>
    </w:p>
    <w:p w:rsidR="00BB204A" w:rsidRPr="00BB204A" w:rsidRDefault="00BB204A" w:rsidP="00BB204A">
      <w:pPr>
        <w:jc w:val="left"/>
        <w:rPr>
          <w:rFonts w:ascii="Times New Roman" w:eastAsia="Times New Roman" w:hAnsi="Times New Roman" w:cs="Times New Roman"/>
          <w:b/>
          <w:sz w:val="16"/>
          <w:szCs w:val="16"/>
          <w:lang w:eastAsia="ru-RU"/>
        </w:rPr>
      </w:pPr>
    </w:p>
    <w:p w:rsidR="00BB204A" w:rsidRPr="00BB204A" w:rsidRDefault="00BB204A" w:rsidP="00653360">
      <w:pPr>
        <w:ind w:firstLine="567"/>
        <w:jc w:val="center"/>
        <w:rPr>
          <w:rFonts w:ascii="Times New Roman" w:eastAsia="Times New Roman" w:hAnsi="Times New Roman" w:cs="Times New Roman"/>
          <w:b/>
          <w:sz w:val="16"/>
          <w:szCs w:val="16"/>
          <w:lang w:eastAsia="ru-RU"/>
        </w:rPr>
      </w:pPr>
      <w:r w:rsidRPr="00BB204A">
        <w:rPr>
          <w:rFonts w:ascii="Times New Roman" w:eastAsia="Times New Roman" w:hAnsi="Times New Roman" w:cs="Times New Roman"/>
          <w:b/>
          <w:sz w:val="16"/>
          <w:szCs w:val="16"/>
          <w:lang w:eastAsia="ru-RU"/>
        </w:rPr>
        <w:t xml:space="preserve">Об утверждении Порядка установления и оценки применения обязательных требований, устанавливаемых нормативными правовыми актами Мокшанского района Пензенской области </w:t>
      </w:r>
    </w:p>
    <w:p w:rsidR="00BB204A" w:rsidRPr="00BB204A" w:rsidRDefault="00BB204A" w:rsidP="00653360">
      <w:pPr>
        <w:ind w:firstLine="567"/>
        <w:jc w:val="center"/>
        <w:rPr>
          <w:rFonts w:ascii="Times New Roman" w:eastAsia="Times New Roman" w:hAnsi="Times New Roman" w:cs="Times New Roman"/>
          <w:b/>
          <w:sz w:val="16"/>
          <w:szCs w:val="16"/>
          <w:lang w:eastAsia="ru-RU"/>
        </w:rPr>
      </w:pPr>
    </w:p>
    <w:p w:rsid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r w:rsidRPr="00BB204A">
        <w:rPr>
          <w:rFonts w:ascii="Times New Roman" w:eastAsia="Times New Roman" w:hAnsi="Times New Roman" w:cs="Times New Roman"/>
          <w:bCs/>
          <w:sz w:val="16"/>
          <w:szCs w:val="16"/>
          <w:lang w:eastAsia="ru-RU"/>
        </w:rPr>
        <w:t xml:space="preserve">В соответствии с </w:t>
      </w:r>
      <w:hyperlink r:id="rId11" w:history="1">
        <w:r w:rsidRPr="00BB204A">
          <w:rPr>
            <w:rFonts w:ascii="Times New Roman" w:eastAsia="Times New Roman" w:hAnsi="Times New Roman" w:cs="Times New Roman"/>
            <w:bCs/>
            <w:color w:val="0000FF"/>
            <w:sz w:val="16"/>
            <w:szCs w:val="16"/>
            <w:lang w:eastAsia="ru-RU"/>
          </w:rPr>
          <w:t>частью 5 статьи 2</w:t>
        </w:r>
      </w:hyperlink>
      <w:r w:rsidRPr="00BB204A">
        <w:rPr>
          <w:rFonts w:ascii="Times New Roman" w:eastAsia="Times New Roman" w:hAnsi="Times New Roman" w:cs="Times New Roman"/>
          <w:bCs/>
          <w:sz w:val="16"/>
          <w:szCs w:val="16"/>
          <w:lang w:eastAsia="ru-RU"/>
        </w:rPr>
        <w:t xml:space="preserve"> Федерального закона от 31 июля 2020 г. N 247-ФЗ "Об обязательных требованиях в Российской Федерации, руководствуясь Уставом Мокшанского района Пензенской области,</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p>
    <w:p w:rsidR="00BB204A" w:rsidRPr="00BB204A" w:rsidRDefault="00BB204A" w:rsidP="00653360">
      <w:pPr>
        <w:autoSpaceDE w:val="0"/>
        <w:autoSpaceDN w:val="0"/>
        <w:adjustRightInd w:val="0"/>
        <w:ind w:firstLine="567"/>
        <w:jc w:val="center"/>
        <w:rPr>
          <w:rFonts w:ascii="Times New Roman" w:eastAsia="Times New Roman" w:hAnsi="Times New Roman" w:cs="Times New Roman"/>
          <w:b/>
          <w:bCs/>
          <w:sz w:val="16"/>
          <w:szCs w:val="16"/>
          <w:lang w:eastAsia="ru-RU"/>
        </w:rPr>
      </w:pPr>
      <w:r w:rsidRPr="00BB204A">
        <w:rPr>
          <w:rFonts w:ascii="Times New Roman" w:eastAsia="Times New Roman" w:hAnsi="Times New Roman" w:cs="Times New Roman"/>
          <w:b/>
          <w:bCs/>
          <w:sz w:val="16"/>
          <w:szCs w:val="16"/>
          <w:lang w:eastAsia="ru-RU"/>
        </w:rPr>
        <w:t>Администрация Мокшанского района постановляет:</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r w:rsidRPr="00BB204A">
        <w:rPr>
          <w:rFonts w:ascii="Times New Roman" w:eastAsia="Times New Roman" w:hAnsi="Times New Roman" w:cs="Times New Roman"/>
          <w:bCs/>
          <w:sz w:val="16"/>
          <w:szCs w:val="16"/>
          <w:lang w:eastAsia="ru-RU"/>
        </w:rPr>
        <w:t xml:space="preserve">1. Утвердить прилагаемый </w:t>
      </w:r>
      <w:hyperlink r:id="rId12" w:history="1">
        <w:r w:rsidRPr="00BB204A">
          <w:rPr>
            <w:rFonts w:ascii="Times New Roman" w:eastAsia="Times New Roman" w:hAnsi="Times New Roman" w:cs="Times New Roman"/>
            <w:bCs/>
            <w:color w:val="0000FF"/>
            <w:sz w:val="16"/>
            <w:szCs w:val="16"/>
            <w:lang w:eastAsia="ru-RU"/>
          </w:rPr>
          <w:t>Порядок</w:t>
        </w:r>
      </w:hyperlink>
      <w:r w:rsidRPr="00BB204A">
        <w:rPr>
          <w:rFonts w:ascii="Times New Roman" w:eastAsia="Times New Roman" w:hAnsi="Times New Roman" w:cs="Times New Roman"/>
          <w:bCs/>
          <w:sz w:val="16"/>
          <w:szCs w:val="16"/>
          <w:lang w:eastAsia="ru-RU"/>
        </w:rPr>
        <w:t xml:space="preserve"> установления и оценки применения обязательных требований, устанавливаемых нормативными правовыми актами Мокшанского района Пензенской области (далее - Порядок).</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r w:rsidRPr="00BB204A">
        <w:rPr>
          <w:rFonts w:ascii="Times New Roman" w:eastAsia="Times New Roman" w:hAnsi="Times New Roman" w:cs="Times New Roman"/>
          <w:bCs/>
          <w:sz w:val="16"/>
          <w:szCs w:val="16"/>
          <w:lang w:eastAsia="ru-RU"/>
        </w:rPr>
        <w:t xml:space="preserve">2. Установить, что положения </w:t>
      </w:r>
      <w:hyperlink r:id="rId13" w:history="1">
        <w:r w:rsidRPr="00BB204A">
          <w:rPr>
            <w:rFonts w:ascii="Times New Roman" w:eastAsia="Times New Roman" w:hAnsi="Times New Roman" w:cs="Times New Roman"/>
            <w:bCs/>
            <w:color w:val="0000FF"/>
            <w:sz w:val="16"/>
            <w:szCs w:val="16"/>
            <w:lang w:eastAsia="ru-RU"/>
          </w:rPr>
          <w:t>раздела III</w:t>
        </w:r>
      </w:hyperlink>
      <w:r w:rsidRPr="00BB204A">
        <w:rPr>
          <w:rFonts w:ascii="Times New Roman" w:eastAsia="Times New Roman" w:hAnsi="Times New Roman" w:cs="Times New Roman"/>
          <w:bCs/>
          <w:sz w:val="16"/>
          <w:szCs w:val="16"/>
          <w:lang w:eastAsia="ru-RU"/>
        </w:rPr>
        <w:t xml:space="preserve"> Порядка, утвержденного настоящим постановлением, применяются с 01.01.2022.</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r w:rsidRPr="00BB204A">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его официального опубликования.</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r w:rsidRPr="00BB204A">
        <w:rPr>
          <w:rFonts w:ascii="Times New Roman" w:eastAsia="Times New Roman" w:hAnsi="Times New Roman" w:cs="Times New Roman"/>
          <w:bCs/>
          <w:sz w:val="16"/>
          <w:szCs w:val="16"/>
          <w:lang w:eastAsia="ru-RU"/>
        </w:rPr>
        <w:t>4.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r w:rsidRPr="00BB204A">
        <w:rPr>
          <w:rFonts w:ascii="Times New Roman" w:eastAsia="Times New Roman" w:hAnsi="Times New Roman" w:cs="Times New Roman"/>
          <w:bCs/>
          <w:sz w:val="16"/>
          <w:szCs w:val="16"/>
          <w:lang w:eastAsia="ru-RU"/>
        </w:rPr>
        <w:t xml:space="preserve">5. </w:t>
      </w:r>
      <w:proofErr w:type="gramStart"/>
      <w:r w:rsidRPr="00BB204A">
        <w:rPr>
          <w:rFonts w:ascii="Times New Roman" w:eastAsia="Times New Roman" w:hAnsi="Times New Roman" w:cs="Times New Roman"/>
          <w:bCs/>
          <w:sz w:val="16"/>
          <w:szCs w:val="16"/>
          <w:lang w:eastAsia="ru-RU"/>
        </w:rPr>
        <w:t>Контроль за</w:t>
      </w:r>
      <w:proofErr w:type="gramEnd"/>
      <w:r w:rsidRPr="00BB204A">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BB204A">
        <w:rPr>
          <w:rFonts w:ascii="Times New Roman" w:eastAsia="Times New Roman" w:hAnsi="Times New Roman" w:cs="Times New Roman"/>
          <w:bCs/>
          <w:sz w:val="16"/>
          <w:szCs w:val="16"/>
          <w:lang w:eastAsia="ru-RU"/>
        </w:rPr>
        <w:t>Жучкину</w:t>
      </w:r>
      <w:proofErr w:type="spellEnd"/>
      <w:r w:rsidRPr="00BB204A">
        <w:rPr>
          <w:rFonts w:ascii="Times New Roman" w:eastAsia="Times New Roman" w:hAnsi="Times New Roman" w:cs="Times New Roman"/>
          <w:bCs/>
          <w:sz w:val="16"/>
          <w:szCs w:val="16"/>
          <w:lang w:eastAsia="ru-RU"/>
        </w:rPr>
        <w:t xml:space="preserve"> Е.В.</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6"/>
          <w:szCs w:val="16"/>
          <w:lang w:eastAsia="ru-RU"/>
        </w:rPr>
      </w:pPr>
    </w:p>
    <w:p w:rsidR="00BB204A" w:rsidRPr="00BB204A" w:rsidRDefault="00BB204A" w:rsidP="00653360">
      <w:pPr>
        <w:widowControl w:val="0"/>
        <w:tabs>
          <w:tab w:val="left" w:pos="733"/>
        </w:tabs>
        <w:ind w:firstLine="567"/>
        <w:jc w:val="left"/>
        <w:rPr>
          <w:rFonts w:ascii="Times New Roman" w:eastAsia="Times New Roman" w:hAnsi="Times New Roman" w:cs="Times New Roman"/>
          <w:b/>
          <w:sz w:val="16"/>
          <w:szCs w:val="16"/>
          <w:lang w:eastAsia="ru-RU"/>
        </w:rPr>
      </w:pPr>
      <w:r w:rsidRPr="00BB204A">
        <w:rPr>
          <w:rFonts w:ascii="Times New Roman" w:eastAsia="Times New Roman" w:hAnsi="Times New Roman" w:cs="Times New Roman"/>
          <w:b/>
          <w:sz w:val="16"/>
          <w:szCs w:val="16"/>
          <w:lang w:eastAsia="ru-RU"/>
        </w:rPr>
        <w:t>Глава администрации                                                Н.Н. Тихомиров</w:t>
      </w:r>
    </w:p>
    <w:p w:rsidR="00BB204A" w:rsidRPr="00BB204A" w:rsidRDefault="00BB204A" w:rsidP="00653360">
      <w:pPr>
        <w:widowControl w:val="0"/>
        <w:tabs>
          <w:tab w:val="left" w:pos="733"/>
        </w:tabs>
        <w:ind w:firstLine="567"/>
        <w:jc w:val="center"/>
        <w:rPr>
          <w:rFonts w:ascii="Times New Roman" w:eastAsia="Times New Roman" w:hAnsi="Times New Roman" w:cs="Times New Roman"/>
          <w:b/>
          <w:sz w:val="16"/>
          <w:szCs w:val="16"/>
          <w:lang w:eastAsia="ru-RU"/>
        </w:rPr>
      </w:pPr>
    </w:p>
    <w:p w:rsidR="00BB204A" w:rsidRPr="00BB204A" w:rsidRDefault="00BB204A" w:rsidP="00653360">
      <w:pPr>
        <w:autoSpaceDE w:val="0"/>
        <w:autoSpaceDN w:val="0"/>
        <w:adjustRightInd w:val="0"/>
        <w:ind w:firstLine="567"/>
        <w:jc w:val="right"/>
        <w:outlineLvl w:val="0"/>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УТВЕРЖДЕН</w:t>
      </w:r>
    </w:p>
    <w:p w:rsidR="00BB204A" w:rsidRPr="00BB204A" w:rsidRDefault="00BB204A" w:rsidP="00653360">
      <w:pPr>
        <w:autoSpaceDE w:val="0"/>
        <w:autoSpaceDN w:val="0"/>
        <w:adjustRightInd w:val="0"/>
        <w:ind w:firstLine="567"/>
        <w:jc w:val="right"/>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постановлением администрации</w:t>
      </w:r>
    </w:p>
    <w:p w:rsidR="00BB204A" w:rsidRPr="00BB204A" w:rsidRDefault="00BB204A" w:rsidP="00653360">
      <w:pPr>
        <w:autoSpaceDE w:val="0"/>
        <w:autoSpaceDN w:val="0"/>
        <w:adjustRightInd w:val="0"/>
        <w:ind w:firstLine="567"/>
        <w:jc w:val="right"/>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 Мокшанского района</w:t>
      </w:r>
    </w:p>
    <w:p w:rsidR="00BB204A" w:rsidRPr="00BB204A" w:rsidRDefault="00BB204A" w:rsidP="00653360">
      <w:pPr>
        <w:autoSpaceDE w:val="0"/>
        <w:autoSpaceDN w:val="0"/>
        <w:adjustRightInd w:val="0"/>
        <w:ind w:firstLine="567"/>
        <w:jc w:val="right"/>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 Пензенской области</w:t>
      </w:r>
    </w:p>
    <w:p w:rsidR="00BB204A" w:rsidRPr="00BB204A" w:rsidRDefault="00BB204A" w:rsidP="00653360">
      <w:pPr>
        <w:autoSpaceDE w:val="0"/>
        <w:autoSpaceDN w:val="0"/>
        <w:adjustRightInd w:val="0"/>
        <w:ind w:firstLine="567"/>
        <w:jc w:val="right"/>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от 07.07.2021 № 583</w:t>
      </w:r>
    </w:p>
    <w:p w:rsidR="00BB204A" w:rsidRPr="00BB204A" w:rsidRDefault="00F4139E" w:rsidP="00653360">
      <w:pPr>
        <w:numPr>
          <w:ilvl w:val="1"/>
          <w:numId w:val="0"/>
        </w:numPr>
        <w:autoSpaceDE w:val="0"/>
        <w:autoSpaceDN w:val="0"/>
        <w:adjustRightInd w:val="0"/>
        <w:ind w:firstLine="567"/>
        <w:jc w:val="center"/>
        <w:outlineLvl w:val="1"/>
        <w:rPr>
          <w:rFonts w:ascii="Arial" w:eastAsia="Times New Roman" w:hAnsi="Arial" w:cs="Arial"/>
          <w:b/>
          <w:color w:val="000000"/>
          <w:sz w:val="16"/>
          <w:szCs w:val="16"/>
          <w:lang w:eastAsia="ru-RU"/>
        </w:rPr>
      </w:pPr>
      <w:hyperlink r:id="rId14" w:history="1">
        <w:r w:rsidR="00BB204A" w:rsidRPr="00BB204A">
          <w:rPr>
            <w:rFonts w:ascii="Times New Roman" w:eastAsia="Times New Roman" w:hAnsi="Times New Roman" w:cs="Times New Roman"/>
            <w:b/>
            <w:bCs/>
            <w:color w:val="000000"/>
            <w:sz w:val="16"/>
            <w:szCs w:val="16"/>
            <w:lang w:eastAsia="ru-RU"/>
          </w:rPr>
          <w:t>Порядок</w:t>
        </w:r>
      </w:hyperlink>
    </w:p>
    <w:p w:rsidR="00BB204A" w:rsidRPr="00BB204A" w:rsidRDefault="00BB204A" w:rsidP="00653360">
      <w:pPr>
        <w:numPr>
          <w:ilvl w:val="1"/>
          <w:numId w:val="0"/>
        </w:numPr>
        <w:autoSpaceDE w:val="0"/>
        <w:autoSpaceDN w:val="0"/>
        <w:adjustRightInd w:val="0"/>
        <w:ind w:firstLine="567"/>
        <w:jc w:val="center"/>
        <w:outlineLvl w:val="1"/>
        <w:rPr>
          <w:rFonts w:ascii="Arial" w:eastAsia="Times New Roman" w:hAnsi="Arial" w:cs="Arial"/>
          <w:b/>
          <w:sz w:val="16"/>
          <w:szCs w:val="16"/>
          <w:lang w:eastAsia="ru-RU"/>
        </w:rPr>
      </w:pPr>
      <w:r w:rsidRPr="00BB204A">
        <w:rPr>
          <w:rFonts w:ascii="Times New Roman" w:eastAsia="Times New Roman" w:hAnsi="Times New Roman" w:cs="Times New Roman"/>
          <w:b/>
          <w:bCs/>
          <w:sz w:val="16"/>
          <w:szCs w:val="16"/>
          <w:lang w:eastAsia="ru-RU"/>
        </w:rPr>
        <w:t xml:space="preserve"> установления и оценки применения обязательных требований, устанавливаемых нормативными правовыми актами </w:t>
      </w:r>
    </w:p>
    <w:p w:rsidR="00BB204A" w:rsidRPr="00BB204A" w:rsidRDefault="00BB204A" w:rsidP="00653360">
      <w:pPr>
        <w:numPr>
          <w:ilvl w:val="1"/>
          <w:numId w:val="0"/>
        </w:numPr>
        <w:autoSpaceDE w:val="0"/>
        <w:autoSpaceDN w:val="0"/>
        <w:adjustRightInd w:val="0"/>
        <w:ind w:firstLine="567"/>
        <w:jc w:val="center"/>
        <w:outlineLvl w:val="1"/>
        <w:rPr>
          <w:rFonts w:ascii="Arial" w:eastAsia="Times New Roman" w:hAnsi="Arial" w:cs="Arial"/>
          <w:b/>
          <w:sz w:val="16"/>
          <w:szCs w:val="16"/>
          <w:lang w:eastAsia="ru-RU"/>
        </w:rPr>
      </w:pPr>
      <w:r w:rsidRPr="00BB204A">
        <w:rPr>
          <w:rFonts w:ascii="Times New Roman" w:eastAsia="Times New Roman" w:hAnsi="Times New Roman" w:cs="Times New Roman"/>
          <w:b/>
          <w:bCs/>
          <w:sz w:val="16"/>
          <w:szCs w:val="16"/>
          <w:lang w:eastAsia="ru-RU"/>
        </w:rPr>
        <w:t>Мокшанского района Пензенской области</w:t>
      </w:r>
    </w:p>
    <w:p w:rsidR="00BB204A" w:rsidRPr="00BB204A" w:rsidRDefault="00BB204A" w:rsidP="00653360">
      <w:pPr>
        <w:autoSpaceDE w:val="0"/>
        <w:autoSpaceDN w:val="0"/>
        <w:adjustRightInd w:val="0"/>
        <w:ind w:firstLine="567"/>
        <w:rPr>
          <w:rFonts w:ascii="Arial" w:eastAsia="Times New Roman" w:hAnsi="Arial" w:cs="Arial"/>
          <w:sz w:val="16"/>
          <w:szCs w:val="16"/>
          <w:lang w:eastAsia="ru-RU"/>
        </w:rPr>
      </w:pPr>
    </w:p>
    <w:p w:rsidR="00BB204A" w:rsidRPr="00BB204A" w:rsidRDefault="00BB204A" w:rsidP="00653360">
      <w:pPr>
        <w:numPr>
          <w:ilvl w:val="1"/>
          <w:numId w:val="0"/>
        </w:numPr>
        <w:autoSpaceDE w:val="0"/>
        <w:autoSpaceDN w:val="0"/>
        <w:adjustRightInd w:val="0"/>
        <w:ind w:firstLine="567"/>
        <w:jc w:val="center"/>
        <w:outlineLvl w:val="1"/>
        <w:rPr>
          <w:rFonts w:ascii="Times New Roman" w:eastAsia="Times New Roman" w:hAnsi="Times New Roman" w:cs="Times New Roman"/>
          <w:b/>
          <w:sz w:val="16"/>
          <w:szCs w:val="16"/>
          <w:lang w:eastAsia="ru-RU"/>
        </w:rPr>
      </w:pPr>
      <w:r w:rsidRPr="00BB204A">
        <w:rPr>
          <w:rFonts w:ascii="Times New Roman" w:eastAsia="Times New Roman" w:hAnsi="Times New Roman" w:cs="Times New Roman"/>
          <w:b/>
          <w:sz w:val="16"/>
          <w:szCs w:val="16"/>
          <w:lang w:eastAsia="ru-RU"/>
        </w:rPr>
        <w:t>I. Общие положения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1.1. </w:t>
      </w:r>
      <w:proofErr w:type="gramStart"/>
      <w:r w:rsidRPr="00BB204A">
        <w:rPr>
          <w:rFonts w:ascii="Times New Roman" w:eastAsia="Times New Roman" w:hAnsi="Times New Roman" w:cs="Times New Roman"/>
          <w:sz w:val="16"/>
          <w:szCs w:val="16"/>
          <w:lang w:eastAsia="ru-RU"/>
        </w:rPr>
        <w:t xml:space="preserve">Порядок установления и оценки применения обязательных требований, устанавливаемых нормативными правовыми актами Пензенской области (далее - Порядок) разработан в соответствии с Федеральным </w:t>
      </w:r>
      <w:hyperlink r:id="rId15" w:history="1">
        <w:r w:rsidRPr="00BB204A">
          <w:rPr>
            <w:rFonts w:ascii="Times New Roman" w:eastAsia="Times New Roman" w:hAnsi="Times New Roman" w:cs="Times New Roman"/>
            <w:color w:val="0000FF"/>
            <w:sz w:val="16"/>
            <w:szCs w:val="16"/>
            <w:lang w:eastAsia="ru-RU"/>
          </w:rPr>
          <w:t>законом</w:t>
        </w:r>
      </w:hyperlink>
      <w:r w:rsidRPr="00BB204A">
        <w:rPr>
          <w:rFonts w:ascii="Times New Roman" w:eastAsia="Times New Roman" w:hAnsi="Times New Roman" w:cs="Times New Roman"/>
          <w:sz w:val="16"/>
          <w:szCs w:val="16"/>
          <w:lang w:eastAsia="ru-RU"/>
        </w:rPr>
        <w:t xml:space="preserve"> от 31 июля 2020 г. N 247-ФЗ "Об обязательных требованиях в Российской Федерации" (далее - Федеральный закон N 247-ФЗ) в целях обеспечения единого подхода к установлению и оценке применения обязательных требований, устанавливаемых нормативными правовыми актами Мокшанского района Пензенской области (далее</w:t>
      </w:r>
      <w:proofErr w:type="gramEnd"/>
      <w:r w:rsidRPr="00BB204A">
        <w:rPr>
          <w:rFonts w:ascii="Times New Roman" w:eastAsia="Times New Roman" w:hAnsi="Times New Roman" w:cs="Times New Roman"/>
          <w:sz w:val="16"/>
          <w:szCs w:val="16"/>
          <w:lang w:eastAsia="ru-RU"/>
        </w:rPr>
        <w:t xml:space="preserve"> - обязательные требования).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1.2. При установлении и оценке обязательных требований в соответствии с </w:t>
      </w:r>
      <w:hyperlink w:anchor="Par18" w:history="1">
        <w:r w:rsidRPr="00BB204A">
          <w:rPr>
            <w:rFonts w:ascii="Times New Roman" w:eastAsia="Times New Roman" w:hAnsi="Times New Roman" w:cs="Times New Roman"/>
            <w:color w:val="0000FF"/>
            <w:sz w:val="16"/>
            <w:szCs w:val="16"/>
            <w:lang w:eastAsia="ru-RU"/>
          </w:rPr>
          <w:t>разделами II</w:t>
        </w:r>
      </w:hyperlink>
      <w:r w:rsidRPr="00BB204A">
        <w:rPr>
          <w:rFonts w:ascii="Times New Roman" w:eastAsia="Times New Roman" w:hAnsi="Times New Roman" w:cs="Times New Roman"/>
          <w:sz w:val="16"/>
          <w:szCs w:val="16"/>
          <w:lang w:eastAsia="ru-RU"/>
        </w:rPr>
        <w:t xml:space="preserve"> и </w:t>
      </w:r>
      <w:hyperlink w:anchor="Par50" w:history="1">
        <w:r w:rsidRPr="00BB204A">
          <w:rPr>
            <w:rFonts w:ascii="Times New Roman" w:eastAsia="Times New Roman" w:hAnsi="Times New Roman" w:cs="Times New Roman"/>
            <w:color w:val="0000FF"/>
            <w:sz w:val="16"/>
            <w:szCs w:val="16"/>
            <w:lang w:eastAsia="ru-RU"/>
          </w:rPr>
          <w:t>III</w:t>
        </w:r>
      </w:hyperlink>
      <w:r w:rsidRPr="00BB204A">
        <w:rPr>
          <w:rFonts w:ascii="Times New Roman" w:eastAsia="Times New Roman" w:hAnsi="Times New Roman" w:cs="Times New Roman"/>
          <w:sz w:val="16"/>
          <w:szCs w:val="16"/>
          <w:lang w:eastAsia="ru-RU"/>
        </w:rPr>
        <w:t xml:space="preserve"> настоящего Порядка такие требования подлежат оценке на соответствие принципам, установленным </w:t>
      </w:r>
      <w:hyperlink r:id="rId16" w:history="1">
        <w:r w:rsidRPr="00BB204A">
          <w:rPr>
            <w:rFonts w:ascii="Times New Roman" w:eastAsia="Times New Roman" w:hAnsi="Times New Roman" w:cs="Times New Roman"/>
            <w:color w:val="0000FF"/>
            <w:sz w:val="16"/>
            <w:szCs w:val="16"/>
            <w:lang w:eastAsia="ru-RU"/>
          </w:rPr>
          <w:t>статьей 4</w:t>
        </w:r>
      </w:hyperlink>
      <w:r w:rsidRPr="00BB204A">
        <w:rPr>
          <w:rFonts w:ascii="Times New Roman" w:eastAsia="Times New Roman" w:hAnsi="Times New Roman" w:cs="Times New Roman"/>
          <w:sz w:val="16"/>
          <w:szCs w:val="16"/>
          <w:lang w:eastAsia="ru-RU"/>
        </w:rPr>
        <w:t xml:space="preserve"> Федерального закона N 247-ФЗ, а также на предмет достижения целей установления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1.3. Настоящий Порядок применяется администрацией Мокшанского района на установление обязательных требований (далее - Администрация), и включает в себя: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порядок установления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порядок оценки применения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p>
    <w:p w:rsidR="00BB204A" w:rsidRPr="00BB204A" w:rsidRDefault="00BB204A" w:rsidP="00653360">
      <w:pPr>
        <w:numPr>
          <w:ilvl w:val="1"/>
          <w:numId w:val="0"/>
        </w:numPr>
        <w:autoSpaceDE w:val="0"/>
        <w:autoSpaceDN w:val="0"/>
        <w:adjustRightInd w:val="0"/>
        <w:ind w:firstLine="567"/>
        <w:jc w:val="center"/>
        <w:outlineLvl w:val="1"/>
        <w:rPr>
          <w:rFonts w:ascii="Times New Roman" w:eastAsia="Times New Roman" w:hAnsi="Times New Roman" w:cs="Times New Roman"/>
          <w:b/>
          <w:sz w:val="16"/>
          <w:szCs w:val="16"/>
          <w:lang w:eastAsia="ru-RU"/>
        </w:rPr>
      </w:pPr>
      <w:bookmarkStart w:id="4" w:name="Par18"/>
      <w:bookmarkEnd w:id="4"/>
      <w:r w:rsidRPr="00BB204A">
        <w:rPr>
          <w:rFonts w:ascii="Times New Roman" w:eastAsia="Times New Roman" w:hAnsi="Times New Roman" w:cs="Times New Roman"/>
          <w:b/>
          <w:sz w:val="16"/>
          <w:szCs w:val="16"/>
          <w:lang w:eastAsia="ru-RU"/>
        </w:rPr>
        <w:t>II. Порядок установления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2.1. Обязательные требования устанавливаются нормативными правовыми актами Мокшанского района Пензенской области.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2.2. Администрация устанавливает обязательные требования с соблюдением принципов, установленных </w:t>
      </w:r>
      <w:hyperlink r:id="rId17" w:history="1">
        <w:r w:rsidRPr="00BB204A">
          <w:rPr>
            <w:rFonts w:ascii="Times New Roman" w:eastAsia="Times New Roman" w:hAnsi="Times New Roman" w:cs="Times New Roman"/>
            <w:color w:val="0000FF"/>
            <w:sz w:val="16"/>
            <w:szCs w:val="16"/>
            <w:lang w:eastAsia="ru-RU"/>
          </w:rPr>
          <w:t>статьей 4</w:t>
        </w:r>
      </w:hyperlink>
      <w:r w:rsidRPr="00BB204A">
        <w:rPr>
          <w:rFonts w:ascii="Times New Roman" w:eastAsia="Times New Roman" w:hAnsi="Times New Roman" w:cs="Times New Roman"/>
          <w:sz w:val="16"/>
          <w:szCs w:val="16"/>
          <w:lang w:eastAsia="ru-RU"/>
        </w:rPr>
        <w:t xml:space="preserve"> Федерального закона N 247-ФЗ.</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2.3. При установлении обязательных требований нормативными правовыми актами Мокшанского района Пензенской области должны быть определены:</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1) содержание обязательных требований (условия, ограничения, запреты, обязанности);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 лица, обязанные соблюдать обязательные требования (далее - контролируемые лица);</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3) в зависимости от объекта установления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осуществляемая деятельность, совершаемые действия, в отношении которых устанавливаются обязательные требования;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лица и используемые объекты, к которым предъявляются обязательные требования при осуществлении деятельности, совершении действий;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результаты осуществления деятельности, совершения действий, в отношении которых устанавливаются обязательные требования;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4) формы оценки соблюдения обязательных требований (муниципальный контроль (надзор), привлечение к административной ответственности);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5) исполнительные органы Мокшанского района Пензенской области, осуществляющие оценку соблюдения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5" w:name="Par31"/>
      <w:bookmarkEnd w:id="5"/>
      <w:r w:rsidRPr="00BB204A">
        <w:rPr>
          <w:rFonts w:ascii="Times New Roman" w:eastAsia="Times New Roman" w:hAnsi="Times New Roman" w:cs="Times New Roman"/>
          <w:sz w:val="16"/>
          <w:szCs w:val="16"/>
          <w:lang w:eastAsia="ru-RU"/>
        </w:rPr>
        <w:t>2.4. Положения нормативных правовых актов Мокшанского района Пензенской области,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со дня официального опубликования соответствующего нормативного правового акта Мокшанского района Пензенской области.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2.5. </w:t>
      </w:r>
      <w:proofErr w:type="gramStart"/>
      <w:r w:rsidRPr="00BB204A">
        <w:rPr>
          <w:rFonts w:ascii="Times New Roman" w:eastAsia="Times New Roman" w:hAnsi="Times New Roman" w:cs="Times New Roman"/>
          <w:sz w:val="16"/>
          <w:szCs w:val="16"/>
          <w:lang w:eastAsia="ru-RU"/>
        </w:rPr>
        <w:t xml:space="preserve">Положения </w:t>
      </w:r>
      <w:hyperlink w:anchor="Par31" w:history="1">
        <w:r w:rsidRPr="00BB204A">
          <w:rPr>
            <w:rFonts w:ascii="Times New Roman" w:eastAsia="Times New Roman" w:hAnsi="Times New Roman" w:cs="Times New Roman"/>
            <w:color w:val="0000FF"/>
            <w:sz w:val="16"/>
            <w:szCs w:val="16"/>
            <w:lang w:eastAsia="ru-RU"/>
          </w:rPr>
          <w:t>пункта 2.4</w:t>
        </w:r>
      </w:hyperlink>
      <w:r w:rsidRPr="00BB204A">
        <w:rPr>
          <w:rFonts w:ascii="Times New Roman" w:eastAsia="Times New Roman" w:hAnsi="Times New Roman" w:cs="Times New Roman"/>
          <w:sz w:val="16"/>
          <w:szCs w:val="16"/>
          <w:lang w:eastAsia="ru-RU"/>
        </w:rPr>
        <w:t xml:space="preserve"> настоящего Порядка не применяются в отношении нормативных правовых актов Мокшанского района Пензенской области, подлежащих принятию в целях предупреждения террористических актов и ликвидации их последствий, 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Мокшанского района Пензенской области, а также нормативных правовых актов Мокшанского района Пензенской области, направленных на</w:t>
      </w:r>
      <w:proofErr w:type="gramEnd"/>
      <w:r w:rsidRPr="00BB204A">
        <w:rPr>
          <w:rFonts w:ascii="Times New Roman" w:eastAsia="Times New Roman" w:hAnsi="Times New Roman" w:cs="Times New Roman"/>
          <w:sz w:val="16"/>
          <w:szCs w:val="16"/>
          <w:lang w:eastAsia="ru-RU"/>
        </w:rPr>
        <w:t xml:space="preserve">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6" w:name="Par33"/>
      <w:bookmarkEnd w:id="6"/>
      <w:r w:rsidRPr="00BB204A">
        <w:rPr>
          <w:rFonts w:ascii="Times New Roman" w:eastAsia="Times New Roman" w:hAnsi="Times New Roman" w:cs="Times New Roman"/>
          <w:sz w:val="16"/>
          <w:szCs w:val="16"/>
          <w:lang w:eastAsia="ru-RU"/>
        </w:rPr>
        <w:t>2.6. Нормативным правовым актом Мокшанского района Пензенской области, содержащим обязательные требования, должен предусматриваться срок его действия, который не может превышать шесть лет со дня его вступления в силу.</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lastRenderedPageBreak/>
        <w:t>По результатам оценки применения обязательных требований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2.7. </w:t>
      </w:r>
      <w:proofErr w:type="gramStart"/>
      <w:r w:rsidRPr="00BB204A">
        <w:rPr>
          <w:rFonts w:ascii="Times New Roman" w:eastAsia="Times New Roman" w:hAnsi="Times New Roman" w:cs="Times New Roman"/>
          <w:sz w:val="16"/>
          <w:szCs w:val="16"/>
          <w:lang w:eastAsia="ru-RU"/>
        </w:rPr>
        <w:t xml:space="preserve">Положения </w:t>
      </w:r>
      <w:hyperlink w:anchor="Par33" w:history="1">
        <w:r w:rsidRPr="00BB204A">
          <w:rPr>
            <w:rFonts w:ascii="Times New Roman" w:eastAsia="Times New Roman" w:hAnsi="Times New Roman" w:cs="Times New Roman"/>
            <w:color w:val="0000FF"/>
            <w:sz w:val="16"/>
            <w:szCs w:val="16"/>
            <w:lang w:eastAsia="ru-RU"/>
          </w:rPr>
          <w:t>пункта 2.6</w:t>
        </w:r>
      </w:hyperlink>
      <w:r w:rsidRPr="00BB204A">
        <w:rPr>
          <w:rFonts w:ascii="Times New Roman" w:eastAsia="Times New Roman" w:hAnsi="Times New Roman" w:cs="Times New Roman"/>
          <w:sz w:val="16"/>
          <w:szCs w:val="16"/>
          <w:lang w:eastAsia="ru-RU"/>
        </w:rPr>
        <w:t xml:space="preserve"> настоящего Порядка не применяются в отношении нормативных правовых актов Мокшанского района Пензенской области, направленных на реализацию проектов </w:t>
      </w:r>
      <w:proofErr w:type="spellStart"/>
      <w:r w:rsidRPr="00BB204A">
        <w:rPr>
          <w:rFonts w:ascii="Times New Roman" w:eastAsia="Times New Roman" w:hAnsi="Times New Roman" w:cs="Times New Roman"/>
          <w:sz w:val="16"/>
          <w:szCs w:val="16"/>
          <w:lang w:eastAsia="ru-RU"/>
        </w:rPr>
        <w:t>муниципально</w:t>
      </w:r>
      <w:proofErr w:type="spellEnd"/>
      <w:r w:rsidRPr="00BB204A">
        <w:rPr>
          <w:rFonts w:ascii="Times New Roman" w:eastAsia="Times New Roman" w:hAnsi="Times New Roman" w:cs="Times New Roman"/>
          <w:sz w:val="16"/>
          <w:szCs w:val="16"/>
          <w:lang w:eastAsia="ru-RU"/>
        </w:rPr>
        <w:t xml:space="preserve">-частного партнерства, в том числе достижение целей и задач таких проектов, которые осуществляются на основе соглашений о </w:t>
      </w:r>
      <w:proofErr w:type="spellStart"/>
      <w:r w:rsidRPr="00BB204A">
        <w:rPr>
          <w:rFonts w:ascii="Times New Roman" w:eastAsia="Times New Roman" w:hAnsi="Times New Roman" w:cs="Times New Roman"/>
          <w:sz w:val="16"/>
          <w:szCs w:val="16"/>
          <w:lang w:eastAsia="ru-RU"/>
        </w:rPr>
        <w:t>муниципально</w:t>
      </w:r>
      <w:proofErr w:type="spellEnd"/>
      <w:r w:rsidRPr="00BB204A">
        <w:rPr>
          <w:rFonts w:ascii="Times New Roman" w:eastAsia="Times New Roman" w:hAnsi="Times New Roman" w:cs="Times New Roman"/>
          <w:sz w:val="16"/>
          <w:szCs w:val="16"/>
          <w:lang w:eastAsia="ru-RU"/>
        </w:rPr>
        <w:t xml:space="preserve">-частном партнерстве, предусмотренных Федеральным </w:t>
      </w:r>
      <w:hyperlink r:id="rId18" w:history="1">
        <w:r w:rsidRPr="00BB204A">
          <w:rPr>
            <w:rFonts w:ascii="Times New Roman" w:eastAsia="Times New Roman" w:hAnsi="Times New Roman" w:cs="Times New Roman"/>
            <w:color w:val="0000FF"/>
            <w:sz w:val="16"/>
            <w:szCs w:val="16"/>
            <w:lang w:eastAsia="ru-RU"/>
          </w:rPr>
          <w:t>законом</w:t>
        </w:r>
      </w:hyperlink>
      <w:r w:rsidRPr="00BB204A">
        <w:rPr>
          <w:rFonts w:ascii="Times New Roman" w:eastAsia="Times New Roman" w:hAnsi="Times New Roman" w:cs="Times New Roman"/>
          <w:sz w:val="16"/>
          <w:szCs w:val="16"/>
          <w:lang w:eastAsia="ru-RU"/>
        </w:rPr>
        <w:t xml:space="preserve"> от 13 июля 2015 года N 224-ФЗ "О государственно-частном партнерстве, </w:t>
      </w:r>
      <w:proofErr w:type="spellStart"/>
      <w:r w:rsidRPr="00BB204A">
        <w:rPr>
          <w:rFonts w:ascii="Times New Roman" w:eastAsia="Times New Roman" w:hAnsi="Times New Roman" w:cs="Times New Roman"/>
          <w:sz w:val="16"/>
          <w:szCs w:val="16"/>
          <w:lang w:eastAsia="ru-RU"/>
        </w:rPr>
        <w:t>муниципально</w:t>
      </w:r>
      <w:proofErr w:type="spellEnd"/>
      <w:r w:rsidRPr="00BB204A">
        <w:rPr>
          <w:rFonts w:ascii="Times New Roman" w:eastAsia="Times New Roman" w:hAnsi="Times New Roman" w:cs="Times New Roman"/>
          <w:sz w:val="16"/>
          <w:szCs w:val="16"/>
          <w:lang w:eastAsia="ru-RU"/>
        </w:rPr>
        <w:t>-частном партнерстве в Российской Федерации и внесении изменений</w:t>
      </w:r>
      <w:proofErr w:type="gramEnd"/>
      <w:r w:rsidRPr="00BB204A">
        <w:rPr>
          <w:rFonts w:ascii="Times New Roman" w:eastAsia="Times New Roman" w:hAnsi="Times New Roman" w:cs="Times New Roman"/>
          <w:sz w:val="16"/>
          <w:szCs w:val="16"/>
          <w:lang w:eastAsia="ru-RU"/>
        </w:rPr>
        <w:t xml:space="preserve"> в отдельные законодательные акты Российской Федерации" (с последующими изменениями), публичным партнером по которым выступает </w:t>
      </w:r>
      <w:proofErr w:type="spellStart"/>
      <w:r w:rsidRPr="00BB204A">
        <w:rPr>
          <w:rFonts w:ascii="Times New Roman" w:eastAsia="Times New Roman" w:hAnsi="Times New Roman" w:cs="Times New Roman"/>
          <w:sz w:val="16"/>
          <w:szCs w:val="16"/>
          <w:lang w:eastAsia="ru-RU"/>
        </w:rPr>
        <w:t>Мокшанский</w:t>
      </w:r>
      <w:proofErr w:type="spellEnd"/>
      <w:r w:rsidRPr="00BB204A">
        <w:rPr>
          <w:rFonts w:ascii="Times New Roman" w:eastAsia="Times New Roman" w:hAnsi="Times New Roman" w:cs="Times New Roman"/>
          <w:sz w:val="16"/>
          <w:szCs w:val="16"/>
          <w:lang w:eastAsia="ru-RU"/>
        </w:rPr>
        <w:t xml:space="preserve"> район Пензенской области.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2.8. Администрация при разработке проекта нормативного правового акта Мокшанского района Пензенской области, устанавливающего обязательные требования, проводит оценку регулирующего воздействия в порядке, определенном администрацией Мокшанского района Пензенской области.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proofErr w:type="gramStart"/>
      <w:r w:rsidRPr="00BB204A">
        <w:rPr>
          <w:rFonts w:ascii="Times New Roman" w:eastAsia="Times New Roman" w:hAnsi="Times New Roman" w:cs="Times New Roman"/>
          <w:sz w:val="16"/>
          <w:szCs w:val="16"/>
          <w:lang w:eastAsia="ru-RU"/>
        </w:rPr>
        <w:t>В целях оценки обязательных требований на соответствие законодательству Российской Федерации специалистом администрации-разработчиком проекта нормативного правового акта Мокшанского района Пензенской области, устанавливающего обязательные требования, обеспечивается проведение правовой экспертизы указанного проекта акта в порядке, определенном нормативными правовыми актами Мокшанского района Пензенской области, в зависимости от уровня нормативного правового акта Мокшанского района Пензенской области, устанавливающего обязательные требования.</w:t>
      </w:r>
      <w:proofErr w:type="gramEnd"/>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2.9.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Мокшанского района Пензенской области разной юридической силы, подлежат применению обязательные требования, установленные нормативным правовым актом Мокшанского района </w:t>
      </w:r>
      <w:proofErr w:type="gramStart"/>
      <w:r w:rsidRPr="00BB204A">
        <w:rPr>
          <w:rFonts w:ascii="Times New Roman" w:eastAsia="Times New Roman" w:hAnsi="Times New Roman" w:cs="Times New Roman"/>
          <w:sz w:val="16"/>
          <w:szCs w:val="16"/>
          <w:lang w:eastAsia="ru-RU"/>
        </w:rPr>
        <w:t>Пензенской области большей юридической</w:t>
      </w:r>
      <w:proofErr w:type="gramEnd"/>
      <w:r w:rsidRPr="00BB204A">
        <w:rPr>
          <w:rFonts w:ascii="Times New Roman" w:eastAsia="Times New Roman" w:hAnsi="Times New Roman" w:cs="Times New Roman"/>
          <w:sz w:val="16"/>
          <w:szCs w:val="16"/>
          <w:lang w:eastAsia="ru-RU"/>
        </w:rPr>
        <w:t xml:space="preserve"> силы.</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Мокшанского района Пензенской области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2.10. </w:t>
      </w:r>
      <w:proofErr w:type="gramStart"/>
      <w:r w:rsidRPr="00BB204A">
        <w:rPr>
          <w:rFonts w:ascii="Times New Roman" w:eastAsia="Times New Roman" w:hAnsi="Times New Roman" w:cs="Times New Roman"/>
          <w:sz w:val="16"/>
          <w:szCs w:val="16"/>
          <w:lang w:eastAsia="ru-RU"/>
        </w:rPr>
        <w:t>При отмене (признании утратившим силу) нормативного правового акта Мокшанского района Пензенской области, которым установлено полномочие по принятию нормативного правового акта Мокшанского района Пензенской области, содержащего обязательные требования, нормативные правовые акты Мокшанского района Пензенской области, ранее изданные на основании отмененного (признанного утратившим силу) нормативного правового акта Мокшанского района Пензенской области, не подлежат применению на территории Мокшанского района Пензенской области со дня</w:t>
      </w:r>
      <w:proofErr w:type="gramEnd"/>
      <w:r w:rsidRPr="00BB204A">
        <w:rPr>
          <w:rFonts w:ascii="Times New Roman" w:eastAsia="Times New Roman" w:hAnsi="Times New Roman" w:cs="Times New Roman"/>
          <w:sz w:val="16"/>
          <w:szCs w:val="16"/>
          <w:lang w:eastAsia="ru-RU"/>
        </w:rPr>
        <w:t xml:space="preserve"> отмены (признания утратившим силу) нормативного правового акта Мокшанского района Пензенской области, которым было установлено полномочие по принятию такого акта, при условии, что полномочие по принятию соответствующего нормативного правового акта Мокшанского района Пензенской области не было установлено иным нормативным правовым актом Мокшанского района Пензенской области.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2.11. Администрацией в отношении принятых нормативных правовых актов дает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Официальные разъяснения обязательных требований утверждаются главой администрации.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2.12. Администрация обеспечивает информирование контролируемых лиц о процедуре соблюдения обязательных требований, правах и обязанностях контролируемых лиц, полномочиях органов исполнительной власти Мокшанского района Пензенской области, осуществляющих полномочия по муниципальному контролю (надзору), и их должностных лиц, иных вопросах соблюдения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2.13. Информирование контролируемых лиц </w:t>
      </w:r>
      <w:proofErr w:type="gramStart"/>
      <w:r w:rsidRPr="00BB204A">
        <w:rPr>
          <w:rFonts w:ascii="Times New Roman" w:eastAsia="Times New Roman" w:hAnsi="Times New Roman" w:cs="Times New Roman"/>
          <w:sz w:val="16"/>
          <w:szCs w:val="16"/>
          <w:lang w:eastAsia="ru-RU"/>
        </w:rPr>
        <w:t>осуществляется</w:t>
      </w:r>
      <w:proofErr w:type="gramEnd"/>
      <w:r w:rsidRPr="00BB204A">
        <w:rPr>
          <w:rFonts w:ascii="Times New Roman" w:eastAsia="Times New Roman" w:hAnsi="Times New Roman" w:cs="Times New Roman"/>
          <w:sz w:val="16"/>
          <w:szCs w:val="16"/>
          <w:lang w:eastAsia="ru-RU"/>
        </w:rPr>
        <w:t xml:space="preserve">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2.14. Руководства по соблюдению обязательных требований утверждаются главой администрации и применяются контролируемыми лицами на добровольной основе.</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2.15. </w:t>
      </w:r>
      <w:proofErr w:type="gramStart"/>
      <w:r w:rsidRPr="00BB204A">
        <w:rPr>
          <w:rFonts w:ascii="Times New Roman" w:eastAsia="Times New Roman" w:hAnsi="Times New Roman" w:cs="Times New Roman"/>
          <w:sz w:val="16"/>
          <w:szCs w:val="16"/>
          <w:lang w:eastAsia="ru-RU"/>
        </w:rPr>
        <w:t>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администрации Мокшанского района Пензенской области.</w:t>
      </w:r>
      <w:proofErr w:type="gramEnd"/>
      <w:r w:rsidRPr="00BB204A">
        <w:rPr>
          <w:rFonts w:ascii="Times New Roman" w:eastAsia="Times New Roman" w:hAnsi="Times New Roman" w:cs="Times New Roman"/>
          <w:sz w:val="16"/>
          <w:szCs w:val="16"/>
          <w:lang w:eastAsia="ru-RU"/>
        </w:rPr>
        <w:t xml:space="preserve"> Администрация обеспечивает публичное обсуждение проекта руководства по соблюдению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2.16.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p>
    <w:p w:rsidR="00BB204A" w:rsidRPr="00BB204A" w:rsidRDefault="00BB204A" w:rsidP="00653360">
      <w:pPr>
        <w:numPr>
          <w:ilvl w:val="1"/>
          <w:numId w:val="0"/>
        </w:numPr>
        <w:autoSpaceDE w:val="0"/>
        <w:autoSpaceDN w:val="0"/>
        <w:adjustRightInd w:val="0"/>
        <w:ind w:firstLine="567"/>
        <w:jc w:val="center"/>
        <w:outlineLvl w:val="1"/>
        <w:rPr>
          <w:rFonts w:ascii="Times New Roman" w:eastAsia="Times New Roman" w:hAnsi="Times New Roman" w:cs="Times New Roman"/>
          <w:b/>
          <w:sz w:val="16"/>
          <w:szCs w:val="16"/>
          <w:lang w:eastAsia="ru-RU"/>
        </w:rPr>
      </w:pPr>
      <w:bookmarkStart w:id="7" w:name="Par50"/>
      <w:bookmarkEnd w:id="7"/>
      <w:r w:rsidRPr="00BB204A">
        <w:rPr>
          <w:rFonts w:ascii="Times New Roman" w:eastAsia="Times New Roman" w:hAnsi="Times New Roman" w:cs="Times New Roman"/>
          <w:b/>
          <w:sz w:val="16"/>
          <w:szCs w:val="16"/>
          <w:lang w:eastAsia="ru-RU"/>
        </w:rPr>
        <w:t>III. Порядок оценки применения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8" w:name="Par52"/>
      <w:bookmarkEnd w:id="8"/>
      <w:r w:rsidRPr="00BB204A">
        <w:rPr>
          <w:rFonts w:ascii="Times New Roman" w:eastAsia="Times New Roman" w:hAnsi="Times New Roman" w:cs="Times New Roman"/>
          <w:sz w:val="16"/>
          <w:szCs w:val="16"/>
          <w:lang w:eastAsia="ru-RU"/>
        </w:rPr>
        <w:t>3.1. Целью оценки применения обязательных требований является комплексная оценка системы обязательных требований, содержащихся в нормативных правовых актах Мокшанского района Пензенской области (далее - система обязательных требований), оценка достижения целей введения обязательных требований, оценка эффективности введения обязательных требований, выявление избыточных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3.2. Оценка применения обязательных требований проводится уполномоченным органом в отношении нормативных правовых актов, содержащих обязательные требования, включенных в утверждаемый им план проведения оценки применения обязательных требований (далее - План).</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План формируется ежегодно в срок не позднее 1 ноября года, предшествующего году проведения оценки применения обязательных требований, в случае наличия нормативных правовых актов, содержащих обязательные требования, удовлетворяющих требованиям, установленным </w:t>
      </w:r>
      <w:hyperlink w:anchor="Par55" w:history="1">
        <w:r w:rsidRPr="00BB204A">
          <w:rPr>
            <w:rFonts w:ascii="Times New Roman" w:eastAsia="Times New Roman" w:hAnsi="Times New Roman" w:cs="Times New Roman"/>
            <w:color w:val="0000FF"/>
            <w:sz w:val="16"/>
            <w:szCs w:val="16"/>
            <w:lang w:eastAsia="ru-RU"/>
          </w:rPr>
          <w:t>п. 3.3</w:t>
        </w:r>
      </w:hyperlink>
      <w:r w:rsidRPr="00BB204A">
        <w:rPr>
          <w:rFonts w:ascii="Times New Roman" w:eastAsia="Times New Roman" w:hAnsi="Times New Roman" w:cs="Times New Roman"/>
          <w:sz w:val="16"/>
          <w:szCs w:val="16"/>
          <w:lang w:eastAsia="ru-RU"/>
        </w:rPr>
        <w:t xml:space="preserve"> настоящего Порядка.</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9" w:name="Par55"/>
      <w:bookmarkEnd w:id="9"/>
      <w:r w:rsidRPr="00BB204A">
        <w:rPr>
          <w:rFonts w:ascii="Times New Roman" w:eastAsia="Times New Roman" w:hAnsi="Times New Roman" w:cs="Times New Roman"/>
          <w:sz w:val="16"/>
          <w:szCs w:val="16"/>
          <w:lang w:eastAsia="ru-RU"/>
        </w:rPr>
        <w:t>3.3. Нормативные правовые акты, устанавливающие обязательные требования и срок действия которых составляет от 4 до 6 лет, включаются в План на очередной год, но не ранее чем за 3 года до окончания срока их действия.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Нормативные правовые акты, устанавливающие обязательные требования и срок действия которых составляет от 3 до 4 лет, включаются в План на очередной год, но не ранее чем за 2 года до окончания срока действия.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Нормативные правовые акты, устанавливающие обязательные требования и срок действия которых менее 3 лет, включаются в План на очередной год, но не ранее чем за 1 год до окончания срока действия.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По поручению главы администрации Мокшанского района Пензенской области нормативные правовые акты могут быть включены в проекты Планов на очередной год ранее сроков, предусмотренных настоящим пунктом.</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3.4. План, утвержденный главой администрации Мокшанского района Пензенской области, подлежит опубликованию на его официальном сайте не позднее 1 декабря года, предшествующего году проведения оценки применения обязательных требований, в соответствии с указанным Планом.</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10" w:name="Par60"/>
      <w:bookmarkEnd w:id="10"/>
      <w:r w:rsidRPr="00BB204A">
        <w:rPr>
          <w:rFonts w:ascii="Times New Roman" w:eastAsia="Times New Roman" w:hAnsi="Times New Roman" w:cs="Times New Roman"/>
          <w:sz w:val="16"/>
          <w:szCs w:val="16"/>
          <w:lang w:eastAsia="ru-RU"/>
        </w:rPr>
        <w:lastRenderedPageBreak/>
        <w:t xml:space="preserve">3.5. Уполномоченный специалист администрации проводит оценку применения обязательных требований в соответствии с целями, указанными в </w:t>
      </w:r>
      <w:hyperlink w:anchor="Par52" w:history="1">
        <w:r w:rsidRPr="00BB204A">
          <w:rPr>
            <w:rFonts w:ascii="Times New Roman" w:eastAsia="Times New Roman" w:hAnsi="Times New Roman" w:cs="Times New Roman"/>
            <w:color w:val="0000FF"/>
            <w:sz w:val="16"/>
            <w:szCs w:val="16"/>
            <w:lang w:eastAsia="ru-RU"/>
          </w:rPr>
          <w:t>пункте 3.1</w:t>
        </w:r>
      </w:hyperlink>
      <w:r w:rsidRPr="00BB204A">
        <w:rPr>
          <w:rFonts w:ascii="Times New Roman" w:eastAsia="Times New Roman" w:hAnsi="Times New Roman" w:cs="Times New Roman"/>
          <w:sz w:val="16"/>
          <w:szCs w:val="16"/>
          <w:lang w:eastAsia="ru-RU"/>
        </w:rPr>
        <w:t xml:space="preserve"> настоящего Порядка, и готовит проект доклада, включающий комплексную оценку системы обязательных требований, содержащихся в нормативных правовых актах Мокшанского района Пензенской области (далее - доклад).</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Источниками информации для подготовки доклада являются: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а) результаты мониторинга в установленной сфере деятельности, проводимого уполномоченным органом;</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б) результаты анализа осуществления контрольно-надзорной и разрешительной деятельности;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в) результаты анализа судебной практики по вопросам применения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г) обращения, предложения и замечания субъектов регулирования;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д) иные сведения, которые, по мнению уполномоченного органа, позволяют оценить результаты применения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В доклад включается следующая информация: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а) общая характеристика системы оцениваемых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б) результаты </w:t>
      </w:r>
      <w:proofErr w:type="gramStart"/>
      <w:r w:rsidRPr="00BB204A">
        <w:rPr>
          <w:rFonts w:ascii="Times New Roman" w:eastAsia="Times New Roman" w:hAnsi="Times New Roman" w:cs="Times New Roman"/>
          <w:sz w:val="16"/>
          <w:szCs w:val="16"/>
          <w:lang w:eastAsia="ru-RU"/>
        </w:rPr>
        <w:t>оценки достижения целей введения обязательных требований</w:t>
      </w:r>
      <w:proofErr w:type="gramEnd"/>
      <w:r w:rsidRPr="00BB204A">
        <w:rPr>
          <w:rFonts w:ascii="Times New Roman" w:eastAsia="Times New Roman" w:hAnsi="Times New Roman" w:cs="Times New Roman"/>
          <w:sz w:val="16"/>
          <w:szCs w:val="16"/>
          <w:lang w:eastAsia="ru-RU"/>
        </w:rPr>
        <w:t xml:space="preserve"> для каждого содержащегося в докладе нормативного правового акта;</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в) выводы и предложения по итогам </w:t>
      </w:r>
      <w:proofErr w:type="gramStart"/>
      <w:r w:rsidRPr="00BB204A">
        <w:rPr>
          <w:rFonts w:ascii="Times New Roman" w:eastAsia="Times New Roman" w:hAnsi="Times New Roman" w:cs="Times New Roman"/>
          <w:sz w:val="16"/>
          <w:szCs w:val="16"/>
          <w:lang w:eastAsia="ru-RU"/>
        </w:rPr>
        <w:t>оценки достижения целей введения обязательных требований</w:t>
      </w:r>
      <w:proofErr w:type="gramEnd"/>
      <w:r w:rsidRPr="00BB204A">
        <w:rPr>
          <w:rFonts w:ascii="Times New Roman" w:eastAsia="Times New Roman" w:hAnsi="Times New Roman" w:cs="Times New Roman"/>
          <w:sz w:val="16"/>
          <w:szCs w:val="16"/>
          <w:lang w:eastAsia="ru-RU"/>
        </w:rPr>
        <w:t xml:space="preserve"> применительно к каждому рассматриваемому в рамках доклада нормативному правовому акту.</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3.6. Форма доклада и требования к его содержанию утверждаются Администрацией.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3.7. Общая характеристика системы оцениваемых обязательных требований в соответствующей сфере регулирования должна включать следующие сведения: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а) перечень нормативных правовых актов и содержащихся в них обязательных требований, включая сведения о внесенных в нормативные правовые акты изменениях (при наличии);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б) период действия нормативных правовых актов и их отдельных положений (при наличии);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в) общая характеристика общественных отношений, включая сферу осуществления предпринимательской или иной экономической деятельности и конкретные общественные отношения (группы общественных отношений), на регулирование которых направлена система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г) нормативно обоснованный перечень охраняемых законом ценностей, защищаемых в рамках соответствующей сферы общественных отношений;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д) цели введения обязательных требований (группы обязательных требований) для каждого содержащегося в докладе нормативного правового акта (снижение (устранение) рисков причинения вреда охраняемым законом ценностям с указанием конкретных рисков).</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3.8. Результаты </w:t>
      </w:r>
      <w:proofErr w:type="gramStart"/>
      <w:r w:rsidRPr="00BB204A">
        <w:rPr>
          <w:rFonts w:ascii="Times New Roman" w:eastAsia="Times New Roman" w:hAnsi="Times New Roman" w:cs="Times New Roman"/>
          <w:sz w:val="16"/>
          <w:szCs w:val="16"/>
          <w:lang w:eastAsia="ru-RU"/>
        </w:rPr>
        <w:t>оценки достижения целей введения обязательных требований</w:t>
      </w:r>
      <w:proofErr w:type="gramEnd"/>
      <w:r w:rsidRPr="00BB204A">
        <w:rPr>
          <w:rFonts w:ascii="Times New Roman" w:eastAsia="Times New Roman" w:hAnsi="Times New Roman" w:cs="Times New Roman"/>
          <w:sz w:val="16"/>
          <w:szCs w:val="16"/>
          <w:lang w:eastAsia="ru-RU"/>
        </w:rPr>
        <w:t xml:space="preserve"> должны содержать следующую информацию о системе обязательных требований, в том числе для каждого содержащегося в докладе нормативного правового акта:</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а) о соблюдении принципов установления и оценки применения обязательных требований, установленных Федеральным </w:t>
      </w:r>
      <w:hyperlink r:id="rId19" w:history="1">
        <w:r w:rsidRPr="00BB204A">
          <w:rPr>
            <w:rFonts w:ascii="Times New Roman" w:eastAsia="Times New Roman" w:hAnsi="Times New Roman" w:cs="Times New Roman"/>
            <w:color w:val="0000FF"/>
            <w:sz w:val="16"/>
            <w:szCs w:val="16"/>
            <w:lang w:eastAsia="ru-RU"/>
          </w:rPr>
          <w:t>законом</w:t>
        </w:r>
      </w:hyperlink>
      <w:r w:rsidRPr="00BB204A">
        <w:rPr>
          <w:rFonts w:ascii="Times New Roman" w:eastAsia="Times New Roman" w:hAnsi="Times New Roman" w:cs="Times New Roman"/>
          <w:sz w:val="16"/>
          <w:szCs w:val="16"/>
          <w:lang w:eastAsia="ru-RU"/>
        </w:rPr>
        <w:t xml:space="preserve"> N 247-ФЗ;</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б)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 применение которых является предметом оценки;</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в) об уровне соблюдения обязательных требований в соответствующей сфере регулирования, в том числе данные о привлечении к ответственности за нарушение обязательных требований, о типовых и массовых нарушениях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г) о количестве и содержании обращений субъектов регулирования в уполномоченные органы, связанных с применением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д) о количестве и содержании вступивших в законную силу судебных актов по спорам, связанным с применением обязательных требований, по делам об оспаривании нормативных правовых актов, содержащих обязательные требования, и актов, содержащих разъяснения законодательства и обладающих нормативными свойствами, в части разъяснений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е) иные сведения, которые позволяют оценить результаты применения обязательных требований и достижение целей их установления.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3.9. Выводы и предложения по итогам </w:t>
      </w:r>
      <w:proofErr w:type="gramStart"/>
      <w:r w:rsidRPr="00BB204A">
        <w:rPr>
          <w:rFonts w:ascii="Times New Roman" w:eastAsia="Times New Roman" w:hAnsi="Times New Roman" w:cs="Times New Roman"/>
          <w:sz w:val="16"/>
          <w:szCs w:val="16"/>
          <w:lang w:eastAsia="ru-RU"/>
        </w:rPr>
        <w:t>оценки достижения целей введения обязательных требований</w:t>
      </w:r>
      <w:proofErr w:type="gramEnd"/>
      <w:r w:rsidRPr="00BB204A">
        <w:rPr>
          <w:rFonts w:ascii="Times New Roman" w:eastAsia="Times New Roman" w:hAnsi="Times New Roman" w:cs="Times New Roman"/>
          <w:sz w:val="16"/>
          <w:szCs w:val="16"/>
          <w:lang w:eastAsia="ru-RU"/>
        </w:rPr>
        <w:t xml:space="preserve"> должны содержать применительно к каждому рассматриваемому в рамках доклада нормативному правовому акту один из следующих выводов:</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а) о целесообразности дальнейшего применения обязательного требования (группы обязательных требований) без внесения изменений в нормативный правовой акт;</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б)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нормативный правовой акт (с описанием предложений);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в) о нецелесообразности дальнейшего применения обязательного требования (группы обязательных требований) и отмене (признании </w:t>
      </w:r>
      <w:proofErr w:type="gramStart"/>
      <w:r w:rsidRPr="00BB204A">
        <w:rPr>
          <w:rFonts w:ascii="Times New Roman" w:eastAsia="Times New Roman" w:hAnsi="Times New Roman" w:cs="Times New Roman"/>
          <w:sz w:val="16"/>
          <w:szCs w:val="16"/>
          <w:lang w:eastAsia="ru-RU"/>
        </w:rPr>
        <w:t>утратившим</w:t>
      </w:r>
      <w:proofErr w:type="gramEnd"/>
      <w:r w:rsidRPr="00BB204A">
        <w:rPr>
          <w:rFonts w:ascii="Times New Roman" w:eastAsia="Times New Roman" w:hAnsi="Times New Roman" w:cs="Times New Roman"/>
          <w:sz w:val="16"/>
          <w:szCs w:val="16"/>
          <w:lang w:eastAsia="ru-RU"/>
        </w:rPr>
        <w:t xml:space="preserve"> силу) нормативного правового акта, его отдельных положений.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11" w:name="Par89"/>
      <w:bookmarkEnd w:id="11"/>
      <w:r w:rsidRPr="00BB204A">
        <w:rPr>
          <w:rFonts w:ascii="Times New Roman" w:eastAsia="Times New Roman" w:hAnsi="Times New Roman" w:cs="Times New Roman"/>
          <w:sz w:val="16"/>
          <w:szCs w:val="16"/>
          <w:lang w:eastAsia="ru-RU"/>
        </w:rPr>
        <w:t>3.10. Вывод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нормативный правовой акт формулируется при выявлении одного или нескольких из следующих случаев:</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а) несоответствие системы обязательных требований или отдельных обязательных требований принципам Федерального </w:t>
      </w:r>
      <w:hyperlink r:id="rId20" w:history="1">
        <w:r w:rsidRPr="00BB204A">
          <w:rPr>
            <w:rFonts w:ascii="Times New Roman" w:eastAsia="Times New Roman" w:hAnsi="Times New Roman" w:cs="Times New Roman"/>
            <w:color w:val="0000FF"/>
            <w:sz w:val="16"/>
            <w:szCs w:val="16"/>
            <w:lang w:eastAsia="ru-RU"/>
          </w:rPr>
          <w:t>закона</w:t>
        </w:r>
      </w:hyperlink>
      <w:r w:rsidRPr="00BB204A">
        <w:rPr>
          <w:rFonts w:ascii="Times New Roman" w:eastAsia="Times New Roman" w:hAnsi="Times New Roman" w:cs="Times New Roman"/>
          <w:sz w:val="16"/>
          <w:szCs w:val="16"/>
          <w:lang w:eastAsia="ru-RU"/>
        </w:rPr>
        <w:t xml:space="preserve"> N 247-ФЗ, а также вышестоящим нормативным правовым актам;</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б) </w:t>
      </w:r>
      <w:proofErr w:type="spellStart"/>
      <w:r w:rsidRPr="00BB204A">
        <w:rPr>
          <w:rFonts w:ascii="Times New Roman" w:eastAsia="Times New Roman" w:hAnsi="Times New Roman" w:cs="Times New Roman"/>
          <w:sz w:val="16"/>
          <w:szCs w:val="16"/>
          <w:lang w:eastAsia="ru-RU"/>
        </w:rPr>
        <w:t>недостижение</w:t>
      </w:r>
      <w:proofErr w:type="spellEnd"/>
      <w:r w:rsidRPr="00BB204A">
        <w:rPr>
          <w:rFonts w:ascii="Times New Roman" w:eastAsia="Times New Roman" w:hAnsi="Times New Roman" w:cs="Times New Roman"/>
          <w:sz w:val="16"/>
          <w:szCs w:val="16"/>
          <w:lang w:eastAsia="ru-RU"/>
        </w:rPr>
        <w:t xml:space="preserve"> обязательными требованиями целей их введения;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в) невозможность исполнения обязательных требований, </w:t>
      </w:r>
      <w:proofErr w:type="gramStart"/>
      <w:r w:rsidRPr="00BB204A">
        <w:rPr>
          <w:rFonts w:ascii="Times New Roman" w:eastAsia="Times New Roman" w:hAnsi="Times New Roman" w:cs="Times New Roman"/>
          <w:sz w:val="16"/>
          <w:szCs w:val="16"/>
          <w:lang w:eastAsia="ru-RU"/>
        </w:rPr>
        <w:t>устанавливаемая</w:t>
      </w:r>
      <w:proofErr w:type="gramEnd"/>
      <w:r w:rsidRPr="00BB204A">
        <w:rPr>
          <w:rFonts w:ascii="Times New Roman" w:eastAsia="Times New Roman" w:hAnsi="Times New Roman" w:cs="Times New Roman"/>
          <w:sz w:val="16"/>
          <w:szCs w:val="16"/>
          <w:lang w:eastAsia="ru-RU"/>
        </w:rPr>
        <w:t xml:space="preserve"> в том числе при выявлении избыточности требований, несоразмерности расходов субъектов регулирования на их исполнение и администрирование с положительным эффектом (в том числе с положительным влиянием на снижение рисков, в целях устранения (снижения) которых установлены соответствующие обязательные требования);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г) наличие в различных нормативных правовых актах (в том числе разной юридической силы) или в одном нормативном правовом акте противоречащих друг другу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д) наличие в нормативных правовых актах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е) наличие неактуальных обязательных требований, не соответствующих современному уровню развития науки и техники и (или) негативно влияющих на развитие предпринимательской деятельности и технологий;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ж) наличие устойчивых противоречий в практике применения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3.11. Вывод о нецелесообразности дальнейшего применения обязательного требования (группы обязательных требований) и необходимости отмены (признании утратившим силу) нормативного правового акта, содержащего обязательные требования, его отдельных положений может быть сформулирован при выявлении нескольких случаев, предусмотренных </w:t>
      </w:r>
      <w:hyperlink w:anchor="Par89" w:history="1">
        <w:r w:rsidRPr="00BB204A">
          <w:rPr>
            <w:rFonts w:ascii="Times New Roman" w:eastAsia="Times New Roman" w:hAnsi="Times New Roman" w:cs="Times New Roman"/>
            <w:color w:val="0000FF"/>
            <w:sz w:val="16"/>
            <w:szCs w:val="16"/>
            <w:lang w:eastAsia="ru-RU"/>
          </w:rPr>
          <w:t>пунктом 3.10</w:t>
        </w:r>
      </w:hyperlink>
      <w:r w:rsidRPr="00BB204A">
        <w:rPr>
          <w:rFonts w:ascii="Times New Roman" w:eastAsia="Times New Roman" w:hAnsi="Times New Roman" w:cs="Times New Roman"/>
          <w:sz w:val="16"/>
          <w:szCs w:val="16"/>
          <w:lang w:eastAsia="ru-RU"/>
        </w:rPr>
        <w:t xml:space="preserve"> настоящего Порядка, а также при выявлении хотя бы одного из следующих случаев:</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а) наличие дублирующих и (или) аналогичных по содержанию обязательных требований (групп обязательных требований) в нескольких или одном нормативном правовом акте;</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б) отсутствие у органа муниципальной власти предусмотренных в соответствии с законодательством Российской Федерации полномочий по установлению обязательных требований, являющихся предметом оценки применения обязательных требований.</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3.12. В целях публичного обсуждения проекта доклада уполномоченный специалист администрации  размещает проект доклада на официальном сайте, с одновременным извещением субъектов регулирования, в том числе субъектов малого и среднего </w:t>
      </w:r>
      <w:r w:rsidRPr="00BB204A">
        <w:rPr>
          <w:rFonts w:ascii="Times New Roman" w:eastAsia="Times New Roman" w:hAnsi="Times New Roman" w:cs="Times New Roman"/>
          <w:sz w:val="16"/>
          <w:szCs w:val="16"/>
          <w:lang w:eastAsia="ru-RU"/>
        </w:rPr>
        <w:lastRenderedPageBreak/>
        <w:t>предпринимательства и заинтересованных органов исполнительной власти не позднее 1 марта года, следующего за годом подготовки уполномоченным органом Плана.</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3.13. Срок публичного обсуждения проекта доклада составляет не менее 20 рабочих дней со дня его размещения на официальном сайте.</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3.14. Уполномоченный специалист администрации рассматривает предложения, поступившие через официальный сайт в установленный срок в связи с проведением публичного обсуждения проекта доклада, составляет сводку предложений с указанием сведений об их учете или о причинах отклонения и в течение 20 рабочих дней со дня окончания публичного обсуждения размещает сводку предложений на официальном сайте. Сводка предложений подписывается главой администрации  и приобщается к проекту доклада.</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12" w:name="Par103"/>
      <w:bookmarkEnd w:id="12"/>
      <w:r w:rsidRPr="00BB204A">
        <w:rPr>
          <w:rFonts w:ascii="Times New Roman" w:eastAsia="Times New Roman" w:hAnsi="Times New Roman" w:cs="Times New Roman"/>
          <w:sz w:val="16"/>
          <w:szCs w:val="16"/>
          <w:lang w:eastAsia="ru-RU"/>
        </w:rPr>
        <w:t>3.15. В срок до 1 июня года, следующего за годом подготовки уполномоченным специалистом администрации Плана, уполномоченный специалист администрации дорабатывает (при необходимости) проект доклада по замечаниям и предложениям, поступившим в ходе публичного обсуждения проекта доклада, и направляет доработанный проект доклада, в отдел экономики, земельных и имущественных отношений администрации Мокшанского района.</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3.16. </w:t>
      </w:r>
      <w:proofErr w:type="gramStart"/>
      <w:r w:rsidRPr="00BB204A">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 в срок, не превышающий 15 рабочих дней со дня поступления доклада, оценивает его на предмет соблюдения требований к форме и содержанию доклада, в том числе в части полноты и обоснованности представленных сведений, выводов и предложений по итогам оценки достижения целей введения обязательных требований.</w:t>
      </w:r>
      <w:proofErr w:type="gramEnd"/>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3.17. </w:t>
      </w:r>
      <w:proofErr w:type="gramStart"/>
      <w:r w:rsidRPr="00BB204A">
        <w:rPr>
          <w:rFonts w:ascii="Times New Roman" w:eastAsia="Times New Roman" w:hAnsi="Times New Roman" w:cs="Times New Roman"/>
          <w:sz w:val="16"/>
          <w:szCs w:val="16"/>
          <w:lang w:eastAsia="ru-RU"/>
        </w:rPr>
        <w:t>В случае соблюдения уполномоченным специалистом администрации требований к форме и содержанию проекта доклада отдел экономики, земельных и имущественных отношений администрации Мокшанского района в течение 15 рабочих дней со дня поступления доклада готовит заключение о результатах рассмотрения проекта доклада о достижении целей введения обязательных требований и направляет его в адрес уполномоченного специалиста администрации с одновременным размещением заключения на своем официальном сайте.</w:t>
      </w:r>
      <w:proofErr w:type="gramEnd"/>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proofErr w:type="gramStart"/>
      <w:r w:rsidRPr="00BB204A">
        <w:rPr>
          <w:rFonts w:ascii="Times New Roman" w:eastAsia="Times New Roman" w:hAnsi="Times New Roman" w:cs="Times New Roman"/>
          <w:sz w:val="16"/>
          <w:szCs w:val="16"/>
          <w:lang w:eastAsia="ru-RU"/>
        </w:rPr>
        <w:t xml:space="preserve">Заключение содержит позицию отдела экономики, земельных и имущественных отношений администрации о достижении или </w:t>
      </w:r>
      <w:proofErr w:type="spellStart"/>
      <w:r w:rsidRPr="00BB204A">
        <w:rPr>
          <w:rFonts w:ascii="Times New Roman" w:eastAsia="Times New Roman" w:hAnsi="Times New Roman" w:cs="Times New Roman"/>
          <w:sz w:val="16"/>
          <w:szCs w:val="16"/>
          <w:lang w:eastAsia="ru-RU"/>
        </w:rPr>
        <w:t>недостижении</w:t>
      </w:r>
      <w:proofErr w:type="spellEnd"/>
      <w:r w:rsidRPr="00BB204A">
        <w:rPr>
          <w:rFonts w:ascii="Times New Roman" w:eastAsia="Times New Roman" w:hAnsi="Times New Roman" w:cs="Times New Roman"/>
          <w:sz w:val="16"/>
          <w:szCs w:val="16"/>
          <w:lang w:eastAsia="ru-RU"/>
        </w:rPr>
        <w:t xml:space="preserve"> заявленных целей введения обязательных требований, о полноте осуществленного уполномоченным органом анализа системы обязательных требований в соответствующей сфере регулирования, о согласии либо несогласии с выводами и предложениями уполномоченного специалиста по итогам оценки достижения целей введения обязательных требований, в том числе с выводами о нецелесообразности дальнейшего применения обязательного</w:t>
      </w:r>
      <w:proofErr w:type="gramEnd"/>
      <w:r w:rsidRPr="00BB204A">
        <w:rPr>
          <w:rFonts w:ascii="Times New Roman" w:eastAsia="Times New Roman" w:hAnsi="Times New Roman" w:cs="Times New Roman"/>
          <w:sz w:val="16"/>
          <w:szCs w:val="16"/>
          <w:lang w:eastAsia="ru-RU"/>
        </w:rPr>
        <w:t xml:space="preserve"> требования (группы обязательных требований), а также о соответствии обязательных требований принципам, установленным Федеральным </w:t>
      </w:r>
      <w:hyperlink r:id="rId21" w:history="1">
        <w:r w:rsidRPr="00BB204A">
          <w:rPr>
            <w:rFonts w:ascii="Times New Roman" w:eastAsia="Times New Roman" w:hAnsi="Times New Roman" w:cs="Times New Roman"/>
            <w:color w:val="0000FF"/>
            <w:sz w:val="16"/>
            <w:szCs w:val="16"/>
            <w:lang w:eastAsia="ru-RU"/>
          </w:rPr>
          <w:t>законом</w:t>
        </w:r>
      </w:hyperlink>
      <w:r w:rsidRPr="00BB204A">
        <w:rPr>
          <w:rFonts w:ascii="Times New Roman" w:eastAsia="Times New Roman" w:hAnsi="Times New Roman" w:cs="Times New Roman"/>
          <w:sz w:val="16"/>
          <w:szCs w:val="16"/>
          <w:lang w:eastAsia="ru-RU"/>
        </w:rPr>
        <w:t xml:space="preserve"> N 247-ФЗ.</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3.18. </w:t>
      </w:r>
      <w:proofErr w:type="gramStart"/>
      <w:r w:rsidRPr="00BB204A">
        <w:rPr>
          <w:rFonts w:ascii="Times New Roman" w:eastAsia="Times New Roman" w:hAnsi="Times New Roman" w:cs="Times New Roman"/>
          <w:sz w:val="16"/>
          <w:szCs w:val="16"/>
          <w:lang w:eastAsia="ru-RU"/>
        </w:rPr>
        <w:t>В случае если по результатам рассмотрения проекта доклада отделом экономики, земельных и имущественных отношений сделан вывод о несоблюдении уполномоченным органом требований настоящего Порядка при подготовке проекта доклада, отдел экономики, земельных и имущественных отношений администрации в течение 10 рабочих дней со дня поступления проекта доклада письменно уведомляет уполномоченного специалиста о несоблюдении требований настоящего Порядка с указанием нарушенных требований.</w:t>
      </w:r>
      <w:proofErr w:type="gramEnd"/>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В указанном случае уполномоченный специалист проводит процедуры, предусмотренные </w:t>
      </w:r>
      <w:hyperlink w:anchor="Par60" w:history="1">
        <w:r w:rsidRPr="00BB204A">
          <w:rPr>
            <w:rFonts w:ascii="Times New Roman" w:eastAsia="Times New Roman" w:hAnsi="Times New Roman" w:cs="Times New Roman"/>
            <w:color w:val="0000FF"/>
            <w:sz w:val="16"/>
            <w:szCs w:val="16"/>
            <w:lang w:eastAsia="ru-RU"/>
          </w:rPr>
          <w:t>пунктами 3.5</w:t>
        </w:r>
      </w:hyperlink>
      <w:r w:rsidRPr="00BB204A">
        <w:rPr>
          <w:rFonts w:ascii="Times New Roman" w:eastAsia="Times New Roman" w:hAnsi="Times New Roman" w:cs="Times New Roman"/>
          <w:sz w:val="16"/>
          <w:szCs w:val="16"/>
          <w:lang w:eastAsia="ru-RU"/>
        </w:rPr>
        <w:t xml:space="preserve"> - </w:t>
      </w:r>
      <w:hyperlink w:anchor="Par103" w:history="1">
        <w:r w:rsidRPr="00BB204A">
          <w:rPr>
            <w:rFonts w:ascii="Times New Roman" w:eastAsia="Times New Roman" w:hAnsi="Times New Roman" w:cs="Times New Roman"/>
            <w:color w:val="0000FF"/>
            <w:sz w:val="16"/>
            <w:szCs w:val="16"/>
            <w:lang w:eastAsia="ru-RU"/>
          </w:rPr>
          <w:t>3.15</w:t>
        </w:r>
      </w:hyperlink>
      <w:r w:rsidRPr="00BB204A">
        <w:rPr>
          <w:rFonts w:ascii="Times New Roman" w:eastAsia="Times New Roman" w:hAnsi="Times New Roman" w:cs="Times New Roman"/>
          <w:sz w:val="16"/>
          <w:szCs w:val="16"/>
          <w:lang w:eastAsia="ru-RU"/>
        </w:rPr>
        <w:t xml:space="preserve"> настоящего Порядка (начиная с невыполненной процедуры), и при необходимости дорабатывает проект доклада по их результатам, после чего повторно направляет проект доклада в отдел экономики, имущественных и земельных отношений администрации для повторного рассмотрения.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13" w:name="Par109"/>
      <w:bookmarkEnd w:id="13"/>
      <w:r w:rsidRPr="00BB204A">
        <w:rPr>
          <w:rFonts w:ascii="Times New Roman" w:eastAsia="Times New Roman" w:hAnsi="Times New Roman" w:cs="Times New Roman"/>
          <w:sz w:val="16"/>
          <w:szCs w:val="16"/>
          <w:lang w:eastAsia="ru-RU"/>
        </w:rPr>
        <w:t xml:space="preserve">3.19. </w:t>
      </w:r>
      <w:proofErr w:type="gramStart"/>
      <w:r w:rsidRPr="00BB204A">
        <w:rPr>
          <w:rFonts w:ascii="Times New Roman" w:eastAsia="Times New Roman" w:hAnsi="Times New Roman" w:cs="Times New Roman"/>
          <w:sz w:val="16"/>
          <w:szCs w:val="16"/>
          <w:lang w:eastAsia="ru-RU"/>
        </w:rPr>
        <w:t>По результатам рассмотрения проекта доклада на основании содержащихся в проекте доклада выводов и предложений по итогам оценки достижения целей введения обязательных требований, заключения отдела экономики, земельных и имущественных в отношении каждого представленного в проекте доклада нормативного правового акта в течение 15 рабочих дней со дня поступления заключения Администрацией  принимается одно из следующих решений:</w:t>
      </w:r>
      <w:proofErr w:type="gramEnd"/>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bookmarkStart w:id="14" w:name="Par110"/>
      <w:bookmarkEnd w:id="14"/>
      <w:proofErr w:type="gramStart"/>
      <w:r w:rsidRPr="00BB204A">
        <w:rPr>
          <w:rFonts w:ascii="Times New Roman" w:eastAsia="Times New Roman" w:hAnsi="Times New Roman" w:cs="Times New Roman"/>
          <w:sz w:val="16"/>
          <w:szCs w:val="16"/>
          <w:lang w:eastAsia="ru-RU"/>
        </w:rPr>
        <w:t>а) о возможности продления срока действия нормативного правового акта, его отдельных положений (в отношении нормативных правовых актов, имеющих срок действия), в том числе о возможности внесения изменений в нормативный правовой акт или об отсутствии необходимости внесения изменений в нормативный правовой акт (в отношении нормативных правовых актов, срок действия которых не установлен), либо о необходимости отмены (признания утратившим силу) нормативного правового</w:t>
      </w:r>
      <w:proofErr w:type="gramEnd"/>
      <w:r w:rsidRPr="00BB204A">
        <w:rPr>
          <w:rFonts w:ascii="Times New Roman" w:eastAsia="Times New Roman" w:hAnsi="Times New Roman" w:cs="Times New Roman"/>
          <w:sz w:val="16"/>
          <w:szCs w:val="16"/>
          <w:lang w:eastAsia="ru-RU"/>
        </w:rPr>
        <w:t xml:space="preserve"> акта, его отдельных положений;</w:t>
      </w:r>
    </w:p>
    <w:p w:rsidR="00BB204A" w:rsidRPr="00BB204A" w:rsidRDefault="00BB204A" w:rsidP="00653360">
      <w:pPr>
        <w:ind w:firstLine="567"/>
        <w:rPr>
          <w:rFonts w:ascii="Times New Roman" w:eastAsia="Times New Roman" w:hAnsi="Times New Roman" w:cs="Times New Roman"/>
          <w:sz w:val="16"/>
          <w:szCs w:val="16"/>
          <w:lang w:eastAsia="ru-RU"/>
        </w:rPr>
      </w:pPr>
      <w:bookmarkStart w:id="15" w:name="Par111"/>
      <w:bookmarkEnd w:id="15"/>
      <w:r w:rsidRPr="00BB204A">
        <w:rPr>
          <w:rFonts w:ascii="Times New Roman" w:eastAsia="Times New Roman" w:hAnsi="Times New Roman" w:cs="Times New Roman"/>
          <w:sz w:val="16"/>
          <w:szCs w:val="16"/>
          <w:lang w:eastAsia="ru-RU"/>
        </w:rPr>
        <w:t>б) о необходимости проведения на основании представленной в заключени</w:t>
      </w:r>
      <w:proofErr w:type="gramStart"/>
      <w:r w:rsidRPr="00BB204A">
        <w:rPr>
          <w:rFonts w:ascii="Times New Roman" w:eastAsia="Times New Roman" w:hAnsi="Times New Roman" w:cs="Times New Roman"/>
          <w:sz w:val="16"/>
          <w:szCs w:val="16"/>
          <w:lang w:eastAsia="ru-RU"/>
        </w:rPr>
        <w:t>и</w:t>
      </w:r>
      <w:proofErr w:type="gramEnd"/>
      <w:r w:rsidRPr="00BB204A">
        <w:rPr>
          <w:rFonts w:ascii="Times New Roman" w:eastAsia="Times New Roman" w:hAnsi="Times New Roman" w:cs="Times New Roman"/>
          <w:sz w:val="16"/>
          <w:szCs w:val="16"/>
          <w:lang w:eastAsia="ru-RU"/>
        </w:rPr>
        <w:t xml:space="preserve"> позиции отдела экономики, земельных и имущественных отношений администрации Мокшанского района оценки фактического воздействия нормативного правового акта в </w:t>
      </w:r>
      <w:hyperlink r:id="rId22" w:history="1">
        <w:r w:rsidRPr="00BB204A">
          <w:rPr>
            <w:rFonts w:ascii="Times New Roman" w:eastAsia="Times New Roman" w:hAnsi="Times New Roman" w:cs="Times New Roman"/>
            <w:sz w:val="16"/>
            <w:szCs w:val="16"/>
            <w:lang w:eastAsia="ru-RU"/>
          </w:rPr>
          <w:t>порядке</w:t>
        </w:r>
      </w:hyperlink>
      <w:r w:rsidRPr="00BB204A">
        <w:rPr>
          <w:rFonts w:ascii="Times New Roman" w:eastAsia="Times New Roman" w:hAnsi="Times New Roman" w:cs="Times New Roman"/>
          <w:sz w:val="16"/>
          <w:szCs w:val="16"/>
          <w:lang w:eastAsia="ru-RU"/>
        </w:rPr>
        <w:t>, установленном решением Собрания представителей Мокшанского района Пензенской области от 01.12.2015 № 729-72/3 «</w:t>
      </w:r>
      <w:r w:rsidRPr="00BB204A">
        <w:rPr>
          <w:rFonts w:ascii="Times New Roman" w:eastAsia="Times New Roman" w:hAnsi="Times New Roman" w:cs="Times New Roman"/>
          <w:bCs/>
          <w:sz w:val="16"/>
          <w:szCs w:val="16"/>
          <w:lang w:eastAsia="ru-RU"/>
        </w:rPr>
        <w:t xml:space="preserve">Об утверждении </w:t>
      </w:r>
      <w:r w:rsidRPr="00BB204A">
        <w:rPr>
          <w:rFonts w:ascii="Times New Roman" w:eastAsia="Times New Roman" w:hAnsi="Times New Roman" w:cs="Times New Roman"/>
          <w:bCs/>
          <w:color w:val="333300"/>
          <w:sz w:val="16"/>
          <w:szCs w:val="16"/>
          <w:lang w:eastAsia="ru-RU"/>
        </w:rPr>
        <w:t>Порядк</w:t>
      </w:r>
      <w:r w:rsidRPr="00BB204A">
        <w:rPr>
          <w:rFonts w:ascii="Times New Roman" w:eastAsia="Times New Roman" w:hAnsi="Times New Roman" w:cs="Times New Roman"/>
          <w:bCs/>
          <w:sz w:val="16"/>
          <w:szCs w:val="16"/>
          <w:lang w:eastAsia="ru-RU"/>
        </w:rPr>
        <w:t>а проведения оценки регулирующего воздействия проектов нормативных правовых актов и экспертизы нормативных правовых актов Мокшанского района Пензенской области, затрагивающих вопросы осуществления предпринимательской и инвестиционной деятельности</w:t>
      </w:r>
      <w:r w:rsidRPr="00BB204A">
        <w:rPr>
          <w:rFonts w:ascii="Times New Roman" w:eastAsia="Times New Roman" w:hAnsi="Times New Roman" w:cs="Times New Roman"/>
          <w:sz w:val="16"/>
          <w:szCs w:val="16"/>
          <w:lang w:eastAsia="ru-RU"/>
        </w:rPr>
        <w:t>» (далее – решение № 729-72/3).</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3.20. </w:t>
      </w:r>
      <w:proofErr w:type="gramStart"/>
      <w:r w:rsidRPr="00BB204A">
        <w:rPr>
          <w:rFonts w:ascii="Times New Roman" w:eastAsia="Times New Roman" w:hAnsi="Times New Roman" w:cs="Times New Roman"/>
          <w:sz w:val="16"/>
          <w:szCs w:val="16"/>
          <w:lang w:eastAsia="ru-RU"/>
        </w:rPr>
        <w:t xml:space="preserve">В случае принятия уполномоченным специалистом решения о проведении в отношении нормативного правового акта оценки фактического воздействия в соответствии с </w:t>
      </w:r>
      <w:hyperlink w:anchor="Par111" w:history="1">
        <w:r w:rsidRPr="00BB204A">
          <w:rPr>
            <w:rFonts w:ascii="Times New Roman" w:eastAsia="Times New Roman" w:hAnsi="Times New Roman" w:cs="Times New Roman"/>
            <w:color w:val="0000FF"/>
            <w:sz w:val="16"/>
            <w:szCs w:val="16"/>
            <w:lang w:eastAsia="ru-RU"/>
          </w:rPr>
          <w:t>подпунктом</w:t>
        </w:r>
        <w:proofErr w:type="gramEnd"/>
        <w:r w:rsidRPr="00BB204A">
          <w:rPr>
            <w:rFonts w:ascii="Times New Roman" w:eastAsia="Times New Roman" w:hAnsi="Times New Roman" w:cs="Times New Roman"/>
            <w:color w:val="0000FF"/>
            <w:sz w:val="16"/>
            <w:szCs w:val="16"/>
            <w:lang w:eastAsia="ru-RU"/>
          </w:rPr>
          <w:t xml:space="preserve"> "б" пункта 3.19</w:t>
        </w:r>
      </w:hyperlink>
      <w:r w:rsidRPr="00BB204A">
        <w:rPr>
          <w:rFonts w:ascii="Times New Roman" w:eastAsia="Times New Roman" w:hAnsi="Times New Roman" w:cs="Times New Roman"/>
          <w:sz w:val="16"/>
          <w:szCs w:val="16"/>
          <w:lang w:eastAsia="ru-RU"/>
        </w:rPr>
        <w:t xml:space="preserve"> уполномоченный специалист направляет предложения в план проведения оценки фактического воздействия нормативных правовых актов, формируемый на основании решения № 729-72/3, в срок до 01 ноября года, предшествующего плановому.</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3.21. Сведения о решении, принятом в соответствии с </w:t>
      </w:r>
      <w:hyperlink w:anchor="Par109" w:history="1">
        <w:r w:rsidRPr="00BB204A">
          <w:rPr>
            <w:rFonts w:ascii="Times New Roman" w:eastAsia="Times New Roman" w:hAnsi="Times New Roman" w:cs="Times New Roman"/>
            <w:color w:val="0000FF"/>
            <w:sz w:val="16"/>
            <w:szCs w:val="16"/>
            <w:lang w:eastAsia="ru-RU"/>
          </w:rPr>
          <w:t>пунктом 3.19</w:t>
        </w:r>
      </w:hyperlink>
      <w:r w:rsidRPr="00BB204A">
        <w:rPr>
          <w:rFonts w:ascii="Times New Roman" w:eastAsia="Times New Roman" w:hAnsi="Times New Roman" w:cs="Times New Roman"/>
          <w:sz w:val="16"/>
          <w:szCs w:val="16"/>
          <w:lang w:eastAsia="ru-RU"/>
        </w:rPr>
        <w:t xml:space="preserve"> настоящего Порядка, включаются в доклад с одновременным опубликованием доклада на официальном сайте.</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3.22. В случае принятия уполномоченным специалистом решения в соответствии с </w:t>
      </w:r>
      <w:hyperlink w:anchor="Par110" w:history="1">
        <w:r w:rsidRPr="00BB204A">
          <w:rPr>
            <w:rFonts w:ascii="Times New Roman" w:eastAsia="Times New Roman" w:hAnsi="Times New Roman" w:cs="Times New Roman"/>
            <w:color w:val="0000FF"/>
            <w:sz w:val="16"/>
            <w:szCs w:val="16"/>
            <w:lang w:eastAsia="ru-RU"/>
          </w:rPr>
          <w:t>подпунктом "а" пункта 3.19</w:t>
        </w:r>
      </w:hyperlink>
      <w:r w:rsidRPr="00BB204A">
        <w:rPr>
          <w:rFonts w:ascii="Times New Roman" w:eastAsia="Times New Roman" w:hAnsi="Times New Roman" w:cs="Times New Roman"/>
          <w:sz w:val="16"/>
          <w:szCs w:val="16"/>
          <w:lang w:eastAsia="ru-RU"/>
        </w:rPr>
        <w:t xml:space="preserve"> настоящего Порядка, а также аналогичных решений по результатам оценки фактического воздействия, соответствующие мероприятия осуществляются в порядке, предусмотренном действующим законодательством, в течение 3 месяцев со дня принятия соответствующего решения.</w:t>
      </w:r>
    </w:p>
    <w:p w:rsidR="00BB204A" w:rsidRPr="00BB204A" w:rsidRDefault="00BB204A" w:rsidP="00653360">
      <w:pPr>
        <w:autoSpaceDE w:val="0"/>
        <w:autoSpaceDN w:val="0"/>
        <w:adjustRightInd w:val="0"/>
        <w:ind w:firstLine="567"/>
        <w:rPr>
          <w:rFonts w:ascii="Times New Roman" w:eastAsia="Times New Roman" w:hAnsi="Times New Roman" w:cs="Times New Roman"/>
          <w:sz w:val="16"/>
          <w:szCs w:val="16"/>
          <w:lang w:eastAsia="ru-RU"/>
        </w:rPr>
      </w:pPr>
      <w:r w:rsidRPr="00BB204A">
        <w:rPr>
          <w:rFonts w:ascii="Times New Roman" w:eastAsia="Times New Roman" w:hAnsi="Times New Roman" w:cs="Times New Roman"/>
          <w:sz w:val="16"/>
          <w:szCs w:val="16"/>
          <w:lang w:eastAsia="ru-RU"/>
        </w:rPr>
        <w:t xml:space="preserve">В случае принятия уполномоченным специалистом решения в соответствии с </w:t>
      </w:r>
      <w:hyperlink w:anchor="Par111" w:history="1">
        <w:r w:rsidRPr="00BB204A">
          <w:rPr>
            <w:rFonts w:ascii="Times New Roman" w:eastAsia="Times New Roman" w:hAnsi="Times New Roman" w:cs="Times New Roman"/>
            <w:color w:val="0000FF"/>
            <w:sz w:val="16"/>
            <w:szCs w:val="16"/>
            <w:lang w:eastAsia="ru-RU"/>
          </w:rPr>
          <w:t>подпунктом "б" пункта 3.19</w:t>
        </w:r>
      </w:hyperlink>
      <w:r w:rsidRPr="00BB204A">
        <w:rPr>
          <w:rFonts w:ascii="Times New Roman" w:eastAsia="Times New Roman" w:hAnsi="Times New Roman" w:cs="Times New Roman"/>
          <w:sz w:val="16"/>
          <w:szCs w:val="16"/>
          <w:lang w:eastAsia="ru-RU"/>
        </w:rPr>
        <w:t xml:space="preserve"> настоящего Порядка уполномоченный специалист вносит в доклад, размещенный на официальном сайте, изменения с учетом результатов оценки фактического воздействия, в течение 5 рабочих дней со дня реализации итоговых решений, принимаемых по результатам оценки фактического воздействия.</w:t>
      </w: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89"/>
        <w:tblW w:w="9606" w:type="dxa"/>
        <w:tblLayout w:type="fixed"/>
        <w:tblCellMar>
          <w:left w:w="0" w:type="dxa"/>
          <w:right w:w="0" w:type="dxa"/>
        </w:tblCellMar>
        <w:tblLook w:val="01E0" w:firstRow="1" w:lastRow="1" w:firstColumn="1" w:lastColumn="1" w:noHBand="0" w:noVBand="0"/>
      </w:tblPr>
      <w:tblGrid>
        <w:gridCol w:w="9606"/>
      </w:tblGrid>
      <w:tr w:rsidR="00BB204A" w:rsidRPr="00BB204A" w:rsidTr="00BB204A">
        <w:tc>
          <w:tcPr>
            <w:tcW w:w="9606" w:type="dxa"/>
            <w:shd w:val="clear" w:color="auto" w:fill="auto"/>
          </w:tcPr>
          <w:p w:rsidR="00BB204A" w:rsidRPr="00BB204A" w:rsidRDefault="00BB204A" w:rsidP="00BB204A">
            <w:pPr>
              <w:keepNext/>
              <w:tabs>
                <w:tab w:val="num" w:pos="720"/>
              </w:tabs>
              <w:suppressAutoHyphens/>
              <w:ind w:left="720" w:hanging="720"/>
              <w:jc w:val="center"/>
              <w:outlineLvl w:val="2"/>
              <w:rPr>
                <w:rFonts w:ascii="Times New Roman" w:eastAsia="Times New Roman" w:hAnsi="Times New Roman" w:cs="Arial"/>
                <w:b/>
                <w:bCs/>
                <w:sz w:val="18"/>
                <w:szCs w:val="18"/>
                <w:lang w:eastAsia="ru-RU"/>
              </w:rPr>
            </w:pPr>
          </w:p>
          <w:p w:rsidR="00BB204A" w:rsidRPr="00BB204A" w:rsidRDefault="00BB204A" w:rsidP="00BB204A">
            <w:pPr>
              <w:keepNext/>
              <w:tabs>
                <w:tab w:val="num" w:pos="720"/>
              </w:tabs>
              <w:suppressAutoHyphens/>
              <w:ind w:left="720" w:hanging="720"/>
              <w:jc w:val="center"/>
              <w:outlineLvl w:val="2"/>
              <w:rPr>
                <w:rFonts w:ascii="Times New Roman" w:eastAsia="Times New Roman" w:hAnsi="Times New Roman" w:cs="Arial"/>
                <w:b/>
                <w:bCs/>
                <w:sz w:val="18"/>
                <w:szCs w:val="18"/>
                <w:lang w:val="en-US" w:eastAsia="ru-RU"/>
              </w:rPr>
            </w:pPr>
            <w:r w:rsidRPr="00BB204A">
              <w:rPr>
                <w:rFonts w:ascii="Times New Roman" w:eastAsia="Times New Roman" w:hAnsi="Times New Roman" w:cs="Arial"/>
                <w:b/>
                <w:bCs/>
                <w:sz w:val="18"/>
                <w:szCs w:val="18"/>
                <w:lang w:eastAsia="ru-RU"/>
              </w:rPr>
              <w:t>АДМИНИСТРАЦИЯ МОКШАНСКОГО РАЙОНА</w:t>
            </w:r>
          </w:p>
        </w:tc>
      </w:tr>
      <w:tr w:rsidR="00BB204A" w:rsidRPr="00BB204A" w:rsidTr="00BB204A">
        <w:trPr>
          <w:trHeight w:val="288"/>
        </w:trPr>
        <w:tc>
          <w:tcPr>
            <w:tcW w:w="9606" w:type="dxa"/>
            <w:shd w:val="clear" w:color="auto" w:fill="auto"/>
            <w:vAlign w:val="center"/>
          </w:tcPr>
          <w:p w:rsidR="00BB204A" w:rsidRPr="00BB204A" w:rsidRDefault="00BB204A" w:rsidP="00BB204A">
            <w:pPr>
              <w:keepNext/>
              <w:tabs>
                <w:tab w:val="num" w:pos="720"/>
              </w:tabs>
              <w:suppressAutoHyphens/>
              <w:ind w:left="720" w:hanging="720"/>
              <w:jc w:val="center"/>
              <w:outlineLvl w:val="2"/>
              <w:rPr>
                <w:rFonts w:ascii="Times New Roman" w:eastAsia="Times New Roman" w:hAnsi="Times New Roman" w:cs="Arial"/>
                <w:b/>
                <w:bCs/>
                <w:sz w:val="18"/>
                <w:szCs w:val="18"/>
                <w:lang w:eastAsia="ru-RU"/>
              </w:rPr>
            </w:pPr>
            <w:r w:rsidRPr="00BB204A">
              <w:rPr>
                <w:rFonts w:ascii="Times New Roman" w:eastAsia="Times New Roman" w:hAnsi="Times New Roman" w:cs="Arial"/>
                <w:b/>
                <w:bCs/>
                <w:sz w:val="18"/>
                <w:szCs w:val="18"/>
                <w:lang w:eastAsia="ru-RU"/>
              </w:rPr>
              <w:t>ПЕНЗЕНСКОЙ ОБЛАСТИ</w:t>
            </w:r>
          </w:p>
        </w:tc>
      </w:tr>
      <w:tr w:rsidR="00BB204A" w:rsidRPr="00BB204A" w:rsidTr="00BB204A">
        <w:trPr>
          <w:trHeight w:val="294"/>
        </w:trPr>
        <w:tc>
          <w:tcPr>
            <w:tcW w:w="9606" w:type="dxa"/>
            <w:shd w:val="clear" w:color="auto" w:fill="auto"/>
          </w:tcPr>
          <w:p w:rsidR="00BB204A" w:rsidRPr="00BB204A" w:rsidRDefault="00BB204A" w:rsidP="00BB204A">
            <w:pPr>
              <w:keepNext/>
              <w:tabs>
                <w:tab w:val="num" w:pos="720"/>
              </w:tabs>
              <w:suppressAutoHyphens/>
              <w:ind w:left="720" w:hanging="720"/>
              <w:jc w:val="center"/>
              <w:outlineLvl w:val="2"/>
              <w:rPr>
                <w:rFonts w:ascii="Times New Roman" w:eastAsia="Times New Roman" w:hAnsi="Times New Roman" w:cs="Arial"/>
                <w:b/>
                <w:bCs/>
                <w:sz w:val="18"/>
                <w:szCs w:val="18"/>
                <w:lang w:eastAsia="ru-RU"/>
              </w:rPr>
            </w:pPr>
          </w:p>
        </w:tc>
      </w:tr>
      <w:tr w:rsidR="00BB204A" w:rsidRPr="00BB204A" w:rsidTr="00BB204A">
        <w:trPr>
          <w:trHeight w:val="542"/>
        </w:trPr>
        <w:tc>
          <w:tcPr>
            <w:tcW w:w="9606" w:type="dxa"/>
            <w:shd w:val="clear" w:color="auto" w:fill="auto"/>
            <w:vAlign w:val="center"/>
          </w:tcPr>
          <w:p w:rsidR="00BB204A" w:rsidRPr="00BB204A" w:rsidRDefault="00BB204A" w:rsidP="00BB204A">
            <w:pPr>
              <w:keepNext/>
              <w:tabs>
                <w:tab w:val="num" w:pos="720"/>
              </w:tabs>
              <w:suppressAutoHyphens/>
              <w:ind w:left="720" w:hanging="720"/>
              <w:jc w:val="center"/>
              <w:outlineLvl w:val="2"/>
              <w:rPr>
                <w:rFonts w:ascii="Times New Roman" w:eastAsia="Times New Roman" w:hAnsi="Times New Roman" w:cs="Arial"/>
                <w:b/>
                <w:bCs/>
                <w:sz w:val="18"/>
                <w:szCs w:val="18"/>
                <w:lang w:eastAsia="ru-RU"/>
              </w:rPr>
            </w:pPr>
            <w:r w:rsidRPr="00BB204A">
              <w:rPr>
                <w:rFonts w:ascii="Times New Roman" w:eastAsia="Times New Roman" w:hAnsi="Times New Roman" w:cs="Arial"/>
                <w:b/>
                <w:bCs/>
                <w:sz w:val="18"/>
                <w:szCs w:val="18"/>
                <w:lang w:eastAsia="ru-RU"/>
              </w:rPr>
              <w:t>ПОСТАНОВЛЕНИЕ</w:t>
            </w:r>
          </w:p>
        </w:tc>
      </w:tr>
    </w:tbl>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Pr="00BB204A" w:rsidRDefault="00BB204A" w:rsidP="00BB204A">
      <w:pPr>
        <w:jc w:val="left"/>
        <w:rPr>
          <w:rFonts w:ascii="Times New Roman" w:eastAsia="Times New Roman" w:hAnsi="Times New Roman" w:cs="Times New Roman"/>
          <w:vanish/>
          <w:sz w:val="18"/>
          <w:szCs w:val="18"/>
          <w:lang w:eastAsia="ru-RU"/>
        </w:rPr>
      </w:pPr>
    </w:p>
    <w:tbl>
      <w:tblPr>
        <w:tblpPr w:leftFromText="180" w:rightFromText="180" w:vertAnchor="text" w:horzAnchor="margin" w:tblpXSpec="center" w:tblpY="13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B204A" w:rsidRPr="00BB204A" w:rsidTr="00BB204A">
        <w:tc>
          <w:tcPr>
            <w:tcW w:w="284" w:type="dxa"/>
            <w:shd w:val="clear" w:color="auto" w:fill="auto"/>
            <w:vAlign w:val="bottom"/>
          </w:tcPr>
          <w:p w:rsidR="00BB204A" w:rsidRPr="00BB204A" w:rsidRDefault="00BB204A" w:rsidP="00BB204A">
            <w:pPr>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от</w:t>
            </w:r>
          </w:p>
        </w:tc>
        <w:tc>
          <w:tcPr>
            <w:tcW w:w="2835" w:type="dxa"/>
            <w:tcBorders>
              <w:top w:val="nil"/>
              <w:left w:val="nil"/>
              <w:bottom w:val="single" w:sz="6" w:space="0" w:color="auto"/>
              <w:right w:val="nil"/>
            </w:tcBorders>
            <w:shd w:val="clear" w:color="auto" w:fill="auto"/>
          </w:tcPr>
          <w:p w:rsidR="00BB204A" w:rsidRPr="00BB204A" w:rsidRDefault="00BB204A" w:rsidP="00BB204A">
            <w:pPr>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07.07.2021 </w:t>
            </w:r>
          </w:p>
        </w:tc>
        <w:tc>
          <w:tcPr>
            <w:tcW w:w="397" w:type="dxa"/>
            <w:shd w:val="clear" w:color="auto" w:fill="auto"/>
            <w:vAlign w:val="bottom"/>
          </w:tcPr>
          <w:p w:rsidR="00BB204A" w:rsidRPr="00BB204A" w:rsidRDefault="00BB204A" w:rsidP="00BB204A">
            <w:pPr>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w:t>
            </w:r>
          </w:p>
        </w:tc>
        <w:tc>
          <w:tcPr>
            <w:tcW w:w="1134" w:type="dxa"/>
            <w:tcBorders>
              <w:top w:val="nil"/>
              <w:left w:val="nil"/>
              <w:bottom w:val="single" w:sz="6" w:space="0" w:color="auto"/>
              <w:right w:val="nil"/>
            </w:tcBorders>
            <w:shd w:val="clear" w:color="auto" w:fill="auto"/>
          </w:tcPr>
          <w:p w:rsidR="00BB204A" w:rsidRPr="00BB204A" w:rsidRDefault="00BB204A" w:rsidP="00BB204A">
            <w:pPr>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588</w:t>
            </w:r>
          </w:p>
        </w:tc>
      </w:tr>
      <w:tr w:rsidR="00BB204A" w:rsidRPr="00BB204A" w:rsidTr="00BB204A">
        <w:tc>
          <w:tcPr>
            <w:tcW w:w="4650" w:type="dxa"/>
            <w:gridSpan w:val="4"/>
            <w:shd w:val="clear" w:color="auto" w:fill="auto"/>
          </w:tcPr>
          <w:p w:rsidR="00BB204A" w:rsidRPr="00BB204A" w:rsidRDefault="00BB204A" w:rsidP="00BB204A">
            <w:pPr>
              <w:jc w:val="center"/>
              <w:rPr>
                <w:rFonts w:ascii="Times New Roman" w:eastAsia="Times New Roman" w:hAnsi="Times New Roman" w:cs="Times New Roman"/>
                <w:sz w:val="18"/>
                <w:szCs w:val="18"/>
                <w:lang w:eastAsia="ru-RU"/>
              </w:rPr>
            </w:pPr>
            <w:proofErr w:type="spellStart"/>
            <w:r w:rsidRPr="00BB204A">
              <w:rPr>
                <w:rFonts w:ascii="Times New Roman" w:eastAsia="Times New Roman" w:hAnsi="Times New Roman" w:cs="Times New Roman"/>
                <w:sz w:val="18"/>
                <w:szCs w:val="18"/>
                <w:lang w:eastAsia="ru-RU"/>
              </w:rPr>
              <w:t>р.п</w:t>
            </w:r>
            <w:proofErr w:type="spellEnd"/>
            <w:r w:rsidRPr="00BB204A">
              <w:rPr>
                <w:rFonts w:ascii="Times New Roman" w:eastAsia="Times New Roman" w:hAnsi="Times New Roman" w:cs="Times New Roman"/>
                <w:sz w:val="18"/>
                <w:szCs w:val="18"/>
                <w:lang w:eastAsia="ru-RU"/>
              </w:rPr>
              <w:t>. Мокшан</w:t>
            </w:r>
          </w:p>
        </w:tc>
      </w:tr>
    </w:tbl>
    <w:p w:rsidR="00BB204A" w:rsidRPr="00BB204A" w:rsidRDefault="00BB204A" w:rsidP="00BB204A">
      <w:pPr>
        <w:jc w:val="center"/>
        <w:rPr>
          <w:rFonts w:ascii="Times New Roman" w:eastAsia="Times New Roman" w:hAnsi="Times New Roman" w:cs="Times New Roman"/>
          <w:b/>
          <w:sz w:val="18"/>
          <w:szCs w:val="18"/>
          <w:lang w:val="x-none" w:eastAsia="ru-RU"/>
        </w:rPr>
      </w:pPr>
    </w:p>
    <w:p w:rsidR="00BB204A" w:rsidRPr="00BB204A" w:rsidRDefault="00BB204A" w:rsidP="00BB204A">
      <w:pPr>
        <w:jc w:val="center"/>
        <w:rPr>
          <w:rFonts w:ascii="Times New Roman" w:eastAsia="Times New Roman" w:hAnsi="Times New Roman" w:cs="Times New Roman"/>
          <w:b/>
          <w:sz w:val="18"/>
          <w:szCs w:val="18"/>
          <w:lang w:val="x-none" w:eastAsia="ru-RU"/>
        </w:rPr>
      </w:pPr>
    </w:p>
    <w:p w:rsidR="00BB204A" w:rsidRPr="00BB204A" w:rsidRDefault="00BB204A" w:rsidP="00BB204A">
      <w:pPr>
        <w:jc w:val="center"/>
        <w:rPr>
          <w:rFonts w:ascii="Times New Roman" w:eastAsia="Times New Roman" w:hAnsi="Times New Roman" w:cs="Times New Roman"/>
          <w:b/>
          <w:sz w:val="18"/>
          <w:szCs w:val="18"/>
          <w:lang w:val="x-none" w:eastAsia="ru-RU"/>
        </w:rPr>
      </w:pPr>
    </w:p>
    <w:p w:rsidR="00BB204A" w:rsidRDefault="00BB204A" w:rsidP="00BB204A">
      <w:pPr>
        <w:jc w:val="center"/>
        <w:rPr>
          <w:rFonts w:ascii="Times New Roman" w:eastAsia="Times New Roman" w:hAnsi="Times New Roman" w:cs="Times New Roman"/>
          <w:b/>
          <w:sz w:val="18"/>
          <w:szCs w:val="18"/>
          <w:lang w:eastAsia="ru-RU"/>
        </w:rPr>
      </w:pPr>
    </w:p>
    <w:p w:rsidR="00BB204A" w:rsidRPr="00BB204A" w:rsidRDefault="00BB204A" w:rsidP="00BB204A">
      <w:pPr>
        <w:jc w:val="cente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Об условиях районного соревнования в отраслях</w:t>
      </w:r>
    </w:p>
    <w:p w:rsidR="00BB204A" w:rsidRPr="00BB204A" w:rsidRDefault="00BB204A" w:rsidP="00BB204A">
      <w:pPr>
        <w:jc w:val="cente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 xml:space="preserve">агропромышленного комплекса </w:t>
      </w:r>
    </w:p>
    <w:p w:rsidR="00BB204A" w:rsidRPr="00BB204A" w:rsidRDefault="00BB204A" w:rsidP="00BB204A">
      <w:pPr>
        <w:jc w:val="center"/>
        <w:rPr>
          <w:rFonts w:ascii="Times New Roman" w:eastAsia="Times New Roman" w:hAnsi="Times New Roman" w:cs="Times New Roman"/>
          <w:b/>
          <w:sz w:val="18"/>
          <w:szCs w:val="18"/>
          <w:lang w:eastAsia="ru-RU"/>
        </w:rPr>
      </w:pPr>
    </w:p>
    <w:p w:rsidR="00BB204A" w:rsidRPr="00BB204A" w:rsidRDefault="00BB204A" w:rsidP="00653360">
      <w:pPr>
        <w:ind w:firstLine="426"/>
        <w:rPr>
          <w:rFonts w:ascii="Times New Roman" w:eastAsia="Times New Roman" w:hAnsi="Times New Roman" w:cs="Times New Roman"/>
          <w:sz w:val="18"/>
          <w:szCs w:val="18"/>
          <w:lang w:eastAsia="ru-RU"/>
        </w:rPr>
      </w:pPr>
      <w:proofErr w:type="gramStart"/>
      <w:r w:rsidRPr="00BB204A">
        <w:rPr>
          <w:rFonts w:ascii="Times New Roman" w:eastAsia="Times New Roman" w:hAnsi="Times New Roman" w:cs="Times New Roman"/>
          <w:sz w:val="18"/>
          <w:szCs w:val="18"/>
          <w:lang w:eastAsia="ru-RU"/>
        </w:rPr>
        <w:t>В целях успешной реализации муниципальной программы «Развитие агропромышленного комплекса Мокшанского района на 2014-2024 годы», утвержденной постановлением администрации Мокшанского района от 09.12.2013 №1442, повышения заинтересованности сельскохозяйственных товаропроизводителей в росте производства и повышения качества продукции растениеводства и животноводства, перерабатывающих отраслей агропромышленного комплекса, а также малых форм хозяйствования на селе, руководствуясь постановлением администрации Мокшанского района от 22.08.2012 №965 «Об утверждении Положения о Почетной</w:t>
      </w:r>
      <w:proofErr w:type="gramEnd"/>
      <w:r w:rsidRPr="00BB204A">
        <w:rPr>
          <w:rFonts w:ascii="Times New Roman" w:eastAsia="Times New Roman" w:hAnsi="Times New Roman" w:cs="Times New Roman"/>
          <w:sz w:val="18"/>
          <w:szCs w:val="18"/>
          <w:lang w:eastAsia="ru-RU"/>
        </w:rPr>
        <w:t xml:space="preserve"> грамоте администрации Мокшанского района и Благодарности администрации Мокшанского района», Уставом Мокшанского района Пензенской области,-</w:t>
      </w:r>
    </w:p>
    <w:p w:rsidR="00BB204A" w:rsidRPr="00BB204A" w:rsidRDefault="00BB204A" w:rsidP="00653360">
      <w:pPr>
        <w:ind w:firstLine="426"/>
        <w:rPr>
          <w:rFonts w:ascii="Times New Roman" w:eastAsia="Times New Roman" w:hAnsi="Times New Roman" w:cs="Times New Roman"/>
          <w:b/>
          <w:sz w:val="18"/>
          <w:szCs w:val="18"/>
          <w:lang w:eastAsia="ru-RU"/>
        </w:rPr>
      </w:pPr>
    </w:p>
    <w:p w:rsidR="00BB204A" w:rsidRPr="00BB204A" w:rsidRDefault="00BB204A" w:rsidP="00653360">
      <w:pPr>
        <w:ind w:firstLine="426"/>
        <w:jc w:val="center"/>
        <w:rPr>
          <w:rFonts w:ascii="Times New Roman" w:eastAsia="Times New Roman" w:hAnsi="Times New Roman" w:cs="Times New Roman"/>
          <w:b/>
          <w:color w:val="000000"/>
          <w:spacing w:val="-4"/>
          <w:sz w:val="18"/>
          <w:szCs w:val="18"/>
          <w:lang w:eastAsia="ru-RU"/>
        </w:rPr>
      </w:pPr>
      <w:smartTag w:uri="urn:schemas-microsoft-com:office:smarttags" w:element="PersonName">
        <w:r w:rsidRPr="00BB204A">
          <w:rPr>
            <w:rFonts w:ascii="Times New Roman" w:eastAsia="Times New Roman" w:hAnsi="Times New Roman" w:cs="Times New Roman"/>
            <w:b/>
            <w:sz w:val="18"/>
            <w:szCs w:val="18"/>
            <w:lang w:eastAsia="ru-RU"/>
          </w:rPr>
          <w:t>Администрация Мокшан</w:t>
        </w:r>
      </w:smartTag>
      <w:r w:rsidRPr="00BB204A">
        <w:rPr>
          <w:rFonts w:ascii="Times New Roman" w:eastAsia="Times New Roman" w:hAnsi="Times New Roman" w:cs="Times New Roman"/>
          <w:b/>
          <w:sz w:val="18"/>
          <w:szCs w:val="18"/>
          <w:lang w:eastAsia="ru-RU"/>
        </w:rPr>
        <w:t>ского района</w:t>
      </w:r>
      <w:r w:rsidRPr="00BB204A">
        <w:rPr>
          <w:rFonts w:ascii="Times New Roman" w:eastAsia="Times New Roman" w:hAnsi="Times New Roman" w:cs="Times New Roman"/>
          <w:b/>
          <w:color w:val="000000"/>
          <w:spacing w:val="-4"/>
          <w:sz w:val="18"/>
          <w:szCs w:val="18"/>
          <w:lang w:eastAsia="ru-RU"/>
        </w:rPr>
        <w:t xml:space="preserve"> постановляет:</w:t>
      </w:r>
    </w:p>
    <w:p w:rsidR="00BB204A" w:rsidRPr="00BB204A" w:rsidRDefault="00BB204A" w:rsidP="00653360">
      <w:pPr>
        <w:autoSpaceDE w:val="0"/>
        <w:autoSpaceDN w:val="0"/>
        <w:adjustRightInd w:val="0"/>
        <w:ind w:firstLine="426"/>
        <w:rPr>
          <w:rFonts w:ascii="Times New Roman" w:eastAsia="Times New Roman" w:hAnsi="Times New Roman" w:cs="Times New Roman"/>
          <w:sz w:val="18"/>
          <w:szCs w:val="18"/>
          <w:lang w:eastAsia="ru-RU"/>
        </w:rPr>
      </w:pP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1. Утвердить прилагаемые:</w:t>
      </w: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1.1.</w:t>
      </w:r>
      <w:r w:rsidRPr="00BB204A">
        <w:rPr>
          <w:rFonts w:ascii="Times New Roman" w:eastAsia="Times New Roman" w:hAnsi="Times New Roman" w:cs="Times New Roman"/>
          <w:sz w:val="18"/>
          <w:szCs w:val="18"/>
          <w:lang w:eastAsia="ru-RU"/>
        </w:rPr>
        <w:t xml:space="preserve"> </w:t>
      </w:r>
      <w:r w:rsidRPr="00BB204A">
        <w:rPr>
          <w:rFonts w:ascii="Times New Roman" w:eastAsia="Times New Roman" w:hAnsi="Times New Roman" w:cs="Times New Roman"/>
          <w:sz w:val="18"/>
          <w:szCs w:val="18"/>
          <w:lang w:val="x-none" w:eastAsia="ru-RU"/>
        </w:rPr>
        <w:t xml:space="preserve">условия районного соревнования в отраслях агропромышленного комплекса Мокшанского района </w:t>
      </w:r>
      <w:r w:rsidRPr="00BB204A">
        <w:rPr>
          <w:rFonts w:ascii="Times New Roman" w:eastAsia="Times New Roman" w:hAnsi="Times New Roman" w:cs="Times New Roman"/>
          <w:sz w:val="18"/>
          <w:szCs w:val="18"/>
          <w:lang w:eastAsia="ru-RU"/>
        </w:rPr>
        <w:t xml:space="preserve"> согласно приложению №1</w:t>
      </w:r>
      <w:r w:rsidRPr="00BB204A">
        <w:rPr>
          <w:rFonts w:ascii="Times New Roman" w:eastAsia="Times New Roman" w:hAnsi="Times New Roman" w:cs="Times New Roman"/>
          <w:sz w:val="18"/>
          <w:szCs w:val="18"/>
          <w:lang w:val="x-none" w:eastAsia="ru-RU"/>
        </w:rPr>
        <w:t>;</w:t>
      </w: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 xml:space="preserve">1.2. состав комиссии по подведению итогов районного соревнования в отраслях агропромышленного комплекса Мокшанского района </w:t>
      </w:r>
      <w:r w:rsidRPr="00BB204A">
        <w:rPr>
          <w:rFonts w:ascii="Times New Roman" w:eastAsia="Times New Roman" w:hAnsi="Times New Roman" w:cs="Times New Roman"/>
          <w:sz w:val="18"/>
          <w:szCs w:val="18"/>
          <w:lang w:eastAsia="ru-RU"/>
        </w:rPr>
        <w:t xml:space="preserve"> согласно приложению №2</w:t>
      </w:r>
      <w:r w:rsidRPr="00BB204A">
        <w:rPr>
          <w:rFonts w:ascii="Times New Roman" w:eastAsia="Times New Roman" w:hAnsi="Times New Roman" w:cs="Times New Roman"/>
          <w:sz w:val="18"/>
          <w:szCs w:val="18"/>
          <w:lang w:val="x-none" w:eastAsia="ru-RU"/>
        </w:rPr>
        <w:t>;</w:t>
      </w: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 xml:space="preserve">1.3. положение </w:t>
      </w:r>
      <w:r w:rsidRPr="00BB204A">
        <w:rPr>
          <w:rFonts w:ascii="Times New Roman" w:eastAsia="Times New Roman" w:hAnsi="Times New Roman" w:cs="Times New Roman"/>
          <w:sz w:val="18"/>
          <w:szCs w:val="18"/>
          <w:lang w:eastAsia="ru-RU"/>
        </w:rPr>
        <w:t xml:space="preserve"> о </w:t>
      </w:r>
      <w:r w:rsidRPr="00BB204A">
        <w:rPr>
          <w:rFonts w:ascii="Times New Roman" w:eastAsia="Times New Roman" w:hAnsi="Times New Roman" w:cs="Times New Roman"/>
          <w:sz w:val="18"/>
          <w:szCs w:val="18"/>
          <w:lang w:val="x-none" w:eastAsia="ru-RU"/>
        </w:rPr>
        <w:t xml:space="preserve">комиссии по подведению итогов районного соревнования в отраслях агропромышленного комплекса Мокшанского района </w:t>
      </w:r>
      <w:r w:rsidRPr="00BB204A">
        <w:rPr>
          <w:rFonts w:ascii="Times New Roman" w:eastAsia="Times New Roman" w:hAnsi="Times New Roman" w:cs="Times New Roman"/>
          <w:sz w:val="18"/>
          <w:szCs w:val="18"/>
          <w:lang w:eastAsia="ru-RU"/>
        </w:rPr>
        <w:t xml:space="preserve"> согласно приложению №3</w:t>
      </w:r>
      <w:r w:rsidRPr="00BB204A">
        <w:rPr>
          <w:rFonts w:ascii="Times New Roman" w:eastAsia="Times New Roman" w:hAnsi="Times New Roman" w:cs="Times New Roman"/>
          <w:sz w:val="18"/>
          <w:szCs w:val="18"/>
          <w:lang w:val="x-none" w:eastAsia="ru-RU"/>
        </w:rPr>
        <w:t>.</w:t>
      </w: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 xml:space="preserve">2. </w:t>
      </w:r>
      <w:r w:rsidRPr="00BB204A">
        <w:rPr>
          <w:rFonts w:ascii="Times New Roman" w:eastAsia="Times New Roman" w:hAnsi="Times New Roman" w:cs="Times New Roman"/>
          <w:sz w:val="18"/>
          <w:szCs w:val="18"/>
          <w:lang w:eastAsia="ru-RU"/>
        </w:rPr>
        <w:t>Р</w:t>
      </w:r>
      <w:proofErr w:type="spellStart"/>
      <w:r w:rsidRPr="00BB204A">
        <w:rPr>
          <w:rFonts w:ascii="Times New Roman" w:eastAsia="Times New Roman" w:hAnsi="Times New Roman" w:cs="Times New Roman"/>
          <w:sz w:val="18"/>
          <w:szCs w:val="18"/>
          <w:lang w:val="x-none" w:eastAsia="ru-RU"/>
        </w:rPr>
        <w:t>асходы</w:t>
      </w:r>
      <w:proofErr w:type="spellEnd"/>
      <w:r w:rsidRPr="00BB204A">
        <w:rPr>
          <w:rFonts w:ascii="Times New Roman" w:eastAsia="Times New Roman" w:hAnsi="Times New Roman" w:cs="Times New Roman"/>
          <w:sz w:val="18"/>
          <w:szCs w:val="18"/>
          <w:lang w:val="x-none" w:eastAsia="ru-RU"/>
        </w:rPr>
        <w:t xml:space="preserve"> по проведению районного соревнования в отраслях агропромышленного комплекса  произвести за счет средств, предусмотренных бюджетом Мокшанского района на указанные цели.</w:t>
      </w:r>
    </w:p>
    <w:p w:rsidR="00BB204A" w:rsidRPr="00BB204A" w:rsidRDefault="00BB204A" w:rsidP="00653360">
      <w:pPr>
        <w:ind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val="x-none" w:eastAsia="ru-RU"/>
        </w:rPr>
        <w:t>3. Признать утратившим</w:t>
      </w:r>
      <w:r w:rsidRPr="00BB204A">
        <w:rPr>
          <w:rFonts w:ascii="Times New Roman" w:eastAsia="Times New Roman" w:hAnsi="Times New Roman" w:cs="Times New Roman"/>
          <w:sz w:val="18"/>
          <w:szCs w:val="18"/>
          <w:lang w:eastAsia="ru-RU"/>
        </w:rPr>
        <w:t>и</w:t>
      </w:r>
      <w:r w:rsidRPr="00BB204A">
        <w:rPr>
          <w:rFonts w:ascii="Times New Roman" w:eastAsia="Times New Roman" w:hAnsi="Times New Roman" w:cs="Times New Roman"/>
          <w:sz w:val="18"/>
          <w:szCs w:val="18"/>
          <w:lang w:val="x-none" w:eastAsia="ru-RU"/>
        </w:rPr>
        <w:t xml:space="preserve"> силу  следующие постановления администрации Мокшанского района Пензенской области:</w:t>
      </w:r>
    </w:p>
    <w:p w:rsidR="00BB204A" w:rsidRDefault="00BB204A" w:rsidP="00653360">
      <w:pPr>
        <w:ind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val="x-none" w:eastAsia="ru-RU"/>
        </w:rPr>
        <w:t xml:space="preserve"> </w:t>
      </w:r>
      <w:r w:rsidRPr="00BB204A">
        <w:rPr>
          <w:rFonts w:ascii="Times New Roman" w:eastAsia="Times New Roman" w:hAnsi="Times New Roman" w:cs="Times New Roman"/>
          <w:sz w:val="18"/>
          <w:szCs w:val="18"/>
          <w:lang w:eastAsia="ru-RU"/>
        </w:rPr>
        <w:t xml:space="preserve"> - </w:t>
      </w:r>
      <w:r w:rsidRPr="00BB204A">
        <w:rPr>
          <w:rFonts w:ascii="Times New Roman" w:eastAsia="Times New Roman" w:hAnsi="Times New Roman" w:cs="Times New Roman"/>
          <w:sz w:val="18"/>
          <w:szCs w:val="18"/>
          <w:lang w:val="x-none" w:eastAsia="ru-RU"/>
        </w:rPr>
        <w:t xml:space="preserve">от </w:t>
      </w:r>
      <w:r w:rsidRPr="00BB204A">
        <w:rPr>
          <w:rFonts w:ascii="Times New Roman" w:eastAsia="Times New Roman" w:hAnsi="Times New Roman" w:cs="Times New Roman"/>
          <w:sz w:val="18"/>
          <w:szCs w:val="18"/>
          <w:lang w:eastAsia="ru-RU"/>
        </w:rPr>
        <w:t xml:space="preserve">24.07.2018 </w:t>
      </w:r>
      <w:r w:rsidRPr="00BB204A">
        <w:rPr>
          <w:rFonts w:ascii="Times New Roman" w:eastAsia="Times New Roman" w:hAnsi="Times New Roman" w:cs="Times New Roman"/>
          <w:sz w:val="18"/>
          <w:szCs w:val="18"/>
          <w:lang w:val="x-none" w:eastAsia="ru-RU"/>
        </w:rPr>
        <w:t xml:space="preserve"> №</w:t>
      </w:r>
      <w:r w:rsidRPr="00BB204A">
        <w:rPr>
          <w:rFonts w:ascii="Times New Roman" w:eastAsia="Times New Roman" w:hAnsi="Times New Roman" w:cs="Times New Roman"/>
          <w:sz w:val="18"/>
          <w:szCs w:val="18"/>
          <w:lang w:eastAsia="ru-RU"/>
        </w:rPr>
        <w:t>695</w:t>
      </w:r>
      <w:r w:rsidRPr="00BB204A">
        <w:rPr>
          <w:rFonts w:ascii="Times New Roman" w:eastAsia="Times New Roman" w:hAnsi="Times New Roman" w:cs="Times New Roman"/>
          <w:sz w:val="18"/>
          <w:szCs w:val="18"/>
          <w:lang w:val="x-none" w:eastAsia="ru-RU"/>
        </w:rPr>
        <w:t xml:space="preserve"> «Об условиях районного соревнования в отраслях агропромышленного комплекса»</w:t>
      </w:r>
      <w:r w:rsidRPr="00BB204A">
        <w:rPr>
          <w:rFonts w:ascii="Times New Roman" w:eastAsia="Times New Roman" w:hAnsi="Times New Roman" w:cs="Times New Roman"/>
          <w:sz w:val="18"/>
          <w:szCs w:val="18"/>
          <w:lang w:eastAsia="ru-RU"/>
        </w:rPr>
        <w:t>;</w:t>
      </w:r>
    </w:p>
    <w:p w:rsidR="00BB204A" w:rsidRPr="00BB204A" w:rsidRDefault="00BB204A" w:rsidP="00653360">
      <w:pPr>
        <w:ind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w:t>
      </w:r>
      <w:r w:rsidRPr="00BB204A">
        <w:rPr>
          <w:rFonts w:ascii="Times New Roman" w:eastAsia="Times New Roman" w:hAnsi="Times New Roman" w:cs="Times New Roman"/>
          <w:sz w:val="18"/>
          <w:szCs w:val="18"/>
          <w:lang w:val="x-none" w:eastAsia="ru-RU"/>
        </w:rPr>
        <w:t>от 19.11.2020 №811</w:t>
      </w:r>
      <w:r w:rsidRPr="00BB204A">
        <w:rPr>
          <w:rFonts w:ascii="Times New Roman" w:eastAsia="Times New Roman" w:hAnsi="Times New Roman" w:cs="Times New Roman"/>
          <w:sz w:val="18"/>
          <w:szCs w:val="18"/>
          <w:lang w:eastAsia="ru-RU"/>
        </w:rPr>
        <w:t xml:space="preserve"> «</w:t>
      </w:r>
      <w:r w:rsidRPr="00BB204A">
        <w:rPr>
          <w:rFonts w:ascii="Times New Roman" w:eastAsia="Times New Roman" w:hAnsi="Times New Roman" w:cs="Times New Roman"/>
          <w:sz w:val="18"/>
          <w:szCs w:val="18"/>
          <w:lang w:val="x-none" w:eastAsia="ru-RU"/>
        </w:rPr>
        <w:t xml:space="preserve">О внесении изменений  в постановление администрации Мокшанского района </w:t>
      </w:r>
      <w:r w:rsidRPr="00BB204A">
        <w:rPr>
          <w:rFonts w:ascii="Times New Roman" w:eastAsia="Times New Roman" w:hAnsi="Times New Roman" w:cs="Times New Roman"/>
          <w:sz w:val="18"/>
          <w:szCs w:val="18"/>
          <w:lang w:eastAsia="ru-RU"/>
        </w:rPr>
        <w:t xml:space="preserve"> </w:t>
      </w:r>
      <w:r w:rsidRPr="00BB204A">
        <w:rPr>
          <w:rFonts w:ascii="Times New Roman" w:eastAsia="Times New Roman" w:hAnsi="Times New Roman" w:cs="Times New Roman"/>
          <w:sz w:val="18"/>
          <w:szCs w:val="18"/>
          <w:lang w:val="x-none" w:eastAsia="ru-RU"/>
        </w:rPr>
        <w:t xml:space="preserve">Пензенской области от 24.07.2018 №695  «Об условиях районного соревнования в отраслях агропромышленного </w:t>
      </w:r>
      <w:r w:rsidRPr="00BB204A">
        <w:rPr>
          <w:rFonts w:ascii="Times New Roman" w:eastAsia="Times New Roman" w:hAnsi="Times New Roman" w:cs="Times New Roman"/>
          <w:sz w:val="18"/>
          <w:szCs w:val="18"/>
          <w:lang w:eastAsia="ru-RU"/>
        </w:rPr>
        <w:t>комплекс</w:t>
      </w:r>
      <w:r w:rsidRPr="00BB204A">
        <w:rPr>
          <w:rFonts w:ascii="Times New Roman" w:eastAsia="Times New Roman" w:hAnsi="Times New Roman" w:cs="Times New Roman"/>
          <w:sz w:val="18"/>
          <w:szCs w:val="18"/>
          <w:lang w:val="x-none" w:eastAsia="ru-RU"/>
        </w:rPr>
        <w:t>а»</w:t>
      </w:r>
      <w:r w:rsidRPr="00BB204A">
        <w:rPr>
          <w:rFonts w:ascii="Times New Roman" w:eastAsia="Times New Roman" w:hAnsi="Times New Roman" w:cs="Times New Roman"/>
          <w:sz w:val="18"/>
          <w:szCs w:val="18"/>
          <w:lang w:eastAsia="ru-RU"/>
        </w:rPr>
        <w:t>.</w:t>
      </w: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5. Настоящее постановление вступает в силу после его опубликования.</w:t>
      </w:r>
    </w:p>
    <w:p w:rsidR="00BB204A" w:rsidRPr="00BB204A" w:rsidRDefault="00BB204A" w:rsidP="00653360">
      <w:pPr>
        <w:ind w:firstLine="426"/>
        <w:rPr>
          <w:rFonts w:ascii="Times New Roman" w:eastAsia="Times New Roman" w:hAnsi="Times New Roman" w:cs="Times New Roman"/>
          <w:sz w:val="18"/>
          <w:szCs w:val="18"/>
          <w:lang w:val="x-none" w:eastAsia="ru-RU"/>
        </w:rPr>
      </w:pPr>
      <w:r w:rsidRPr="00BB204A">
        <w:rPr>
          <w:rFonts w:ascii="Times New Roman" w:eastAsia="Times New Roman" w:hAnsi="Times New Roman" w:cs="Times New Roman"/>
          <w:sz w:val="18"/>
          <w:szCs w:val="18"/>
          <w:lang w:val="x-none" w:eastAsia="ru-RU"/>
        </w:rPr>
        <w:t xml:space="preserve">6. Контроль за исполнением настоящего постановления возложить на начальника </w:t>
      </w:r>
      <w:r w:rsidRPr="00BB204A">
        <w:rPr>
          <w:rFonts w:ascii="Times New Roman" w:eastAsia="Times New Roman" w:hAnsi="Times New Roman" w:cs="Times New Roman"/>
          <w:sz w:val="18"/>
          <w:szCs w:val="18"/>
          <w:lang w:eastAsia="ru-RU"/>
        </w:rPr>
        <w:t>отдела</w:t>
      </w:r>
      <w:r w:rsidRPr="00BB204A">
        <w:rPr>
          <w:rFonts w:ascii="Times New Roman" w:eastAsia="Times New Roman" w:hAnsi="Times New Roman" w:cs="Times New Roman"/>
          <w:sz w:val="18"/>
          <w:szCs w:val="18"/>
          <w:lang w:val="x-none" w:eastAsia="ru-RU"/>
        </w:rPr>
        <w:t xml:space="preserve"> по развитию сельского хозяйства </w:t>
      </w:r>
      <w:r w:rsidRPr="00BB204A">
        <w:rPr>
          <w:rFonts w:ascii="Times New Roman" w:eastAsia="Times New Roman" w:hAnsi="Times New Roman" w:cs="Times New Roman"/>
          <w:sz w:val="18"/>
          <w:szCs w:val="18"/>
          <w:lang w:eastAsia="ru-RU"/>
        </w:rPr>
        <w:t xml:space="preserve">и предпринимательства </w:t>
      </w:r>
      <w:r w:rsidRPr="00BB204A">
        <w:rPr>
          <w:rFonts w:ascii="Times New Roman" w:eastAsia="Times New Roman" w:hAnsi="Times New Roman" w:cs="Times New Roman"/>
          <w:sz w:val="18"/>
          <w:szCs w:val="18"/>
          <w:lang w:val="x-none" w:eastAsia="ru-RU"/>
        </w:rPr>
        <w:t>и начальника финансового управления администрации Мокшанского района.</w:t>
      </w:r>
    </w:p>
    <w:p w:rsidR="00BB204A" w:rsidRPr="00BB204A" w:rsidRDefault="00BB204A" w:rsidP="00653360">
      <w:pPr>
        <w:ind w:firstLine="426"/>
        <w:rPr>
          <w:rFonts w:ascii="Times New Roman" w:eastAsia="Times New Roman" w:hAnsi="Times New Roman" w:cs="Times New Roman"/>
          <w:bCs/>
          <w:sz w:val="18"/>
          <w:szCs w:val="18"/>
          <w:lang w:eastAsia="ru-RU"/>
        </w:rPr>
      </w:pPr>
    </w:p>
    <w:p w:rsidR="00BB204A" w:rsidRPr="00BB204A" w:rsidRDefault="00BB204A" w:rsidP="00653360">
      <w:pPr>
        <w:ind w:firstLine="426"/>
        <w:rPr>
          <w:rFonts w:ascii="Times New Roman" w:eastAsia="Times New Roman" w:hAnsi="Times New Roman" w:cs="Times New Roman"/>
          <w:bCs/>
          <w:sz w:val="18"/>
          <w:szCs w:val="18"/>
          <w:lang w:val="x-none" w:eastAsia="ru-RU"/>
        </w:rPr>
      </w:pPr>
    </w:p>
    <w:p w:rsidR="00BB204A" w:rsidRPr="00BB204A" w:rsidRDefault="00BB204A" w:rsidP="00653360">
      <w:pPr>
        <w:ind w:firstLine="426"/>
        <w:jc w:val="left"/>
        <w:rPr>
          <w:rFonts w:ascii="Times New Roman" w:eastAsia="Times New Roman" w:hAnsi="Times New Roman" w:cs="Times New Roman"/>
          <w:b/>
          <w:sz w:val="18"/>
          <w:szCs w:val="18"/>
          <w:lang w:val="x-none" w:eastAsia="ru-RU"/>
        </w:rPr>
      </w:pPr>
      <w:r w:rsidRPr="00BB204A">
        <w:rPr>
          <w:rFonts w:ascii="Times New Roman" w:eastAsia="Times New Roman" w:hAnsi="Times New Roman" w:cs="Times New Roman"/>
          <w:b/>
          <w:sz w:val="18"/>
          <w:szCs w:val="18"/>
          <w:lang w:val="x-none" w:eastAsia="ru-RU"/>
        </w:rPr>
        <w:t xml:space="preserve">Глава администрации </w:t>
      </w:r>
    </w:p>
    <w:p w:rsidR="00BB204A" w:rsidRPr="00BB204A" w:rsidRDefault="00BB204A" w:rsidP="00653360">
      <w:pPr>
        <w:ind w:firstLine="426"/>
        <w:jc w:val="left"/>
        <w:outlineLvl w:val="3"/>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val="x-none" w:eastAsia="ru-RU"/>
        </w:rPr>
        <w:t>Мокшанского</w:t>
      </w:r>
      <w:r w:rsidRPr="00BB204A">
        <w:rPr>
          <w:rFonts w:ascii="Times New Roman" w:eastAsia="Times New Roman" w:hAnsi="Times New Roman" w:cs="Times New Roman"/>
          <w:b/>
          <w:sz w:val="18"/>
          <w:szCs w:val="18"/>
          <w:lang w:eastAsia="ru-RU"/>
        </w:rPr>
        <w:t xml:space="preserve"> </w:t>
      </w:r>
      <w:r w:rsidRPr="00BB204A">
        <w:rPr>
          <w:rFonts w:ascii="Times New Roman" w:eastAsia="Times New Roman" w:hAnsi="Times New Roman" w:cs="Times New Roman"/>
          <w:b/>
          <w:sz w:val="18"/>
          <w:szCs w:val="18"/>
          <w:lang w:val="x-none" w:eastAsia="ru-RU"/>
        </w:rPr>
        <w:t xml:space="preserve">района </w:t>
      </w:r>
      <w:r w:rsidRPr="00BB204A">
        <w:rPr>
          <w:rFonts w:ascii="Times New Roman" w:eastAsia="Times New Roman" w:hAnsi="Times New Roman" w:cs="Times New Roman"/>
          <w:b/>
          <w:sz w:val="18"/>
          <w:szCs w:val="18"/>
          <w:lang w:eastAsia="ru-RU"/>
        </w:rPr>
        <w:t xml:space="preserve">                                                              </w:t>
      </w:r>
      <w:proofErr w:type="spellStart"/>
      <w:r w:rsidRPr="00BB204A">
        <w:rPr>
          <w:rFonts w:ascii="Times New Roman" w:eastAsia="Times New Roman" w:hAnsi="Times New Roman" w:cs="Times New Roman"/>
          <w:b/>
          <w:bCs/>
          <w:sz w:val="18"/>
          <w:szCs w:val="18"/>
          <w:lang w:val="x-none" w:eastAsia="ru-RU"/>
        </w:rPr>
        <w:t>Н.Н.Тихомиров</w:t>
      </w:r>
      <w:proofErr w:type="spellEnd"/>
    </w:p>
    <w:p w:rsidR="00BB204A" w:rsidRDefault="00BB204A" w:rsidP="00653360">
      <w:pPr>
        <w:ind w:firstLine="426"/>
        <w:jc w:val="right"/>
        <w:outlineLvl w:val="3"/>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 xml:space="preserve">                                                                                                            </w:t>
      </w:r>
    </w:p>
    <w:p w:rsidR="00BB204A" w:rsidRPr="00BB204A" w:rsidRDefault="00BB204A" w:rsidP="00653360">
      <w:pPr>
        <w:ind w:firstLine="426"/>
        <w:jc w:val="right"/>
        <w:outlineLvl w:val="3"/>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 xml:space="preserve">    Приложение №1</w:t>
      </w:r>
    </w:p>
    <w:p w:rsidR="00BB204A" w:rsidRPr="00BB204A" w:rsidRDefault="00BB204A" w:rsidP="00653360">
      <w:pPr>
        <w:jc w:val="center"/>
        <w:outlineLvl w:val="3"/>
        <w:rPr>
          <w:rFonts w:ascii="Times New Roman" w:eastAsia="Times New Roman" w:hAnsi="Times New Roman" w:cs="Times New Roman"/>
          <w:b/>
          <w:sz w:val="18"/>
          <w:szCs w:val="18"/>
          <w:lang w:eastAsia="ru-RU"/>
        </w:rPr>
      </w:pPr>
    </w:p>
    <w:p w:rsidR="00BB204A" w:rsidRPr="00BB204A" w:rsidRDefault="00BB204A" w:rsidP="00653360">
      <w:pPr>
        <w:jc w:val="right"/>
        <w:outlineLvl w:val="3"/>
        <w:rPr>
          <w:rFonts w:ascii="Times New Roman" w:eastAsia="Times New Roman" w:hAnsi="Times New Roman" w:cs="Times New Roman"/>
          <w:b/>
          <w:bCs/>
          <w:sz w:val="18"/>
          <w:szCs w:val="18"/>
          <w:lang w:val="x-none" w:eastAsia="ru-RU"/>
        </w:rPr>
      </w:pPr>
      <w:r w:rsidRPr="00BB204A">
        <w:rPr>
          <w:rFonts w:ascii="Times New Roman" w:eastAsia="Times New Roman" w:hAnsi="Times New Roman" w:cs="Times New Roman"/>
          <w:b/>
          <w:bCs/>
          <w:sz w:val="18"/>
          <w:szCs w:val="18"/>
          <w:lang w:val="x-none" w:eastAsia="ru-RU"/>
        </w:rPr>
        <w:t>УТВЕРЖДЕН</w:t>
      </w:r>
      <w:r w:rsidRPr="00BB204A">
        <w:rPr>
          <w:rFonts w:ascii="Times New Roman" w:eastAsia="Times New Roman" w:hAnsi="Times New Roman" w:cs="Times New Roman"/>
          <w:b/>
          <w:bCs/>
          <w:sz w:val="18"/>
          <w:szCs w:val="18"/>
          <w:lang w:eastAsia="ru-RU"/>
        </w:rPr>
        <w:t>О</w:t>
      </w:r>
    </w:p>
    <w:p w:rsidR="00BB204A" w:rsidRPr="00BB204A" w:rsidRDefault="00BB204A" w:rsidP="00653360">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постановлением администрации</w:t>
      </w:r>
    </w:p>
    <w:p w:rsidR="00BB204A" w:rsidRPr="00BB204A" w:rsidRDefault="00BB204A" w:rsidP="00653360">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Мокшанского района</w:t>
      </w:r>
    </w:p>
    <w:p w:rsidR="00BB204A" w:rsidRPr="00BB204A" w:rsidRDefault="00BB204A" w:rsidP="00653360">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от 07.07.2021 № 588</w:t>
      </w:r>
    </w:p>
    <w:p w:rsidR="00BB204A" w:rsidRPr="00BB204A" w:rsidRDefault="00BB204A" w:rsidP="00653360">
      <w:pPr>
        <w:keepNext/>
        <w:spacing w:before="240" w:after="60"/>
        <w:jc w:val="center"/>
        <w:outlineLvl w:val="1"/>
        <w:rPr>
          <w:rFonts w:ascii="Times New Roman" w:eastAsia="Times New Roman" w:hAnsi="Times New Roman" w:cs="Times New Roman"/>
          <w:b/>
          <w:bCs/>
          <w:sz w:val="18"/>
          <w:szCs w:val="18"/>
          <w:lang w:val="x-none" w:eastAsia="x-none"/>
        </w:rPr>
      </w:pPr>
      <w:r w:rsidRPr="00BB204A">
        <w:rPr>
          <w:rFonts w:ascii="Times New Roman" w:eastAsia="Times New Roman" w:hAnsi="Times New Roman" w:cs="Times New Roman"/>
          <w:b/>
          <w:bCs/>
          <w:sz w:val="18"/>
          <w:szCs w:val="18"/>
          <w:lang w:val="x-none" w:eastAsia="x-none"/>
        </w:rPr>
        <w:t>У С Л О В И Я</w:t>
      </w:r>
    </w:p>
    <w:p w:rsidR="00BB204A" w:rsidRPr="00BB204A" w:rsidRDefault="00BB204A" w:rsidP="00653360">
      <w:pPr>
        <w:jc w:val="center"/>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районного соревнования в отраслях агропромышленного</w:t>
      </w:r>
    </w:p>
    <w:p w:rsidR="00BB204A" w:rsidRPr="00BB204A" w:rsidRDefault="00BB204A" w:rsidP="00653360">
      <w:pPr>
        <w:jc w:val="center"/>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 xml:space="preserve">комплекса Мокшанского района </w:t>
      </w:r>
    </w:p>
    <w:p w:rsidR="00BB204A" w:rsidRPr="00BB204A" w:rsidRDefault="00BB204A" w:rsidP="00653360">
      <w:pPr>
        <w:rPr>
          <w:rFonts w:ascii="Times New Roman" w:eastAsia="Times New Roman" w:hAnsi="Times New Roman" w:cs="Times New Roman"/>
          <w:b/>
          <w:sz w:val="18"/>
          <w:szCs w:val="18"/>
          <w:lang w:eastAsia="ru-RU"/>
        </w:rPr>
      </w:pPr>
    </w:p>
    <w:p w:rsidR="00BB204A" w:rsidRPr="00BB204A" w:rsidRDefault="00BB204A" w:rsidP="00653360">
      <w:pPr>
        <w:jc w:val="cente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1. Общие положения</w:t>
      </w:r>
    </w:p>
    <w:p w:rsidR="00BB204A" w:rsidRPr="00BB204A" w:rsidRDefault="00BB204A" w:rsidP="00653360">
      <w:pPr>
        <w:ind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1.1. В соревнованиях принимают участие предприятия, крестьянские (фермерские) хозяйства (далее КФХ)  и индивидуальные предприниматели (далее ИП), осуществляющие деятельность в отраслях агропромышленного комплекса Мокшанского района (далее АПК Мокшанского района).</w:t>
      </w:r>
    </w:p>
    <w:p w:rsidR="00BB204A" w:rsidRPr="00BB204A" w:rsidRDefault="00BB204A" w:rsidP="00653360">
      <w:pPr>
        <w:ind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1.2. </w:t>
      </w:r>
      <w:r w:rsidRPr="00BB204A">
        <w:rPr>
          <w:rFonts w:ascii="Times New Roman" w:eastAsia="Times New Roman" w:hAnsi="Times New Roman" w:cs="Times New Roman"/>
          <w:b/>
          <w:sz w:val="18"/>
          <w:szCs w:val="18"/>
          <w:lang w:eastAsia="ru-RU"/>
        </w:rPr>
        <w:t xml:space="preserve">Победители </w:t>
      </w:r>
      <w:r w:rsidRPr="00BB204A">
        <w:rPr>
          <w:rFonts w:ascii="Times New Roman" w:eastAsia="Times New Roman" w:hAnsi="Times New Roman" w:cs="Times New Roman"/>
          <w:sz w:val="18"/>
          <w:szCs w:val="18"/>
          <w:lang w:eastAsia="ru-RU"/>
        </w:rPr>
        <w:t xml:space="preserve">- передовики среди коллективов сельскохозяйственных предприятий; КФХ и ИП, личных подсобных хозяйств; работников и специалистов  системы АПК Мокшанского района. </w:t>
      </w:r>
      <w:proofErr w:type="gramStart"/>
      <w:r w:rsidRPr="00BB204A">
        <w:rPr>
          <w:rFonts w:ascii="Times New Roman" w:eastAsia="Times New Roman" w:hAnsi="Times New Roman" w:cs="Times New Roman"/>
          <w:sz w:val="18"/>
          <w:szCs w:val="18"/>
          <w:lang w:eastAsia="ru-RU"/>
        </w:rPr>
        <w:t>Победители, награждаемые денежной премией должны быть зарегистрированы</w:t>
      </w:r>
      <w:proofErr w:type="gramEnd"/>
      <w:r w:rsidRPr="00BB204A">
        <w:rPr>
          <w:rFonts w:ascii="Times New Roman" w:eastAsia="Times New Roman" w:hAnsi="Times New Roman" w:cs="Times New Roman"/>
          <w:sz w:val="18"/>
          <w:szCs w:val="18"/>
          <w:lang w:eastAsia="ru-RU"/>
        </w:rPr>
        <w:t xml:space="preserve"> в </w:t>
      </w:r>
      <w:proofErr w:type="spellStart"/>
      <w:r w:rsidRPr="00BB204A">
        <w:rPr>
          <w:rFonts w:ascii="Times New Roman" w:eastAsia="Times New Roman" w:hAnsi="Times New Roman" w:cs="Times New Roman"/>
          <w:sz w:val="18"/>
          <w:szCs w:val="18"/>
          <w:lang w:eastAsia="ru-RU"/>
        </w:rPr>
        <w:t>Мокшанском</w:t>
      </w:r>
      <w:proofErr w:type="spellEnd"/>
      <w:r w:rsidRPr="00BB204A">
        <w:rPr>
          <w:rFonts w:ascii="Times New Roman" w:eastAsia="Times New Roman" w:hAnsi="Times New Roman" w:cs="Times New Roman"/>
          <w:sz w:val="18"/>
          <w:szCs w:val="18"/>
          <w:lang w:eastAsia="ru-RU"/>
        </w:rPr>
        <w:t xml:space="preserve"> районе в качестве предприятия (обособленного подразделения  предприятия),  КФ, ИП или их наемных работников.</w:t>
      </w:r>
    </w:p>
    <w:p w:rsidR="00BB204A" w:rsidRPr="00BB204A" w:rsidRDefault="00BB204A" w:rsidP="00653360">
      <w:pPr>
        <w:ind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lastRenderedPageBreak/>
        <w:t xml:space="preserve">1.3. </w:t>
      </w:r>
      <w:r w:rsidRPr="00BB204A">
        <w:rPr>
          <w:rFonts w:ascii="Times New Roman" w:eastAsia="Times New Roman" w:hAnsi="Times New Roman" w:cs="Times New Roman"/>
          <w:b/>
          <w:sz w:val="18"/>
          <w:szCs w:val="18"/>
          <w:lang w:eastAsia="ru-RU"/>
        </w:rPr>
        <w:t xml:space="preserve">Специалисты сельского хозяйства системы АПК </w:t>
      </w:r>
      <w:r w:rsidRPr="00BB204A">
        <w:rPr>
          <w:rFonts w:ascii="Times New Roman" w:eastAsia="Times New Roman" w:hAnsi="Times New Roman" w:cs="Times New Roman"/>
          <w:sz w:val="18"/>
          <w:szCs w:val="18"/>
          <w:lang w:eastAsia="ru-RU"/>
        </w:rPr>
        <w:t>- категория работников АПК, занятых различными видами деятельности в рентабельных агропромышленных предприятиях, КФХ и ИП района: инженерно-техническими, агрономическими, зоотехническими, селекционными, ветеринарными, племенными, а также в органах управления АПК.</w:t>
      </w:r>
    </w:p>
    <w:p w:rsidR="00BB204A" w:rsidRPr="00BB204A" w:rsidRDefault="00BB204A" w:rsidP="00653360">
      <w:pPr>
        <w:ind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1.4. </w:t>
      </w:r>
      <w:r w:rsidRPr="00BB204A">
        <w:rPr>
          <w:rFonts w:ascii="Times New Roman" w:eastAsia="Times New Roman" w:hAnsi="Times New Roman" w:cs="Times New Roman"/>
          <w:b/>
          <w:sz w:val="18"/>
          <w:szCs w:val="18"/>
          <w:lang w:eastAsia="ru-RU"/>
        </w:rPr>
        <w:t>Оцениваемый период</w:t>
      </w:r>
      <w:r w:rsidRPr="00BB204A">
        <w:rPr>
          <w:rFonts w:ascii="Times New Roman" w:eastAsia="Times New Roman" w:hAnsi="Times New Roman" w:cs="Times New Roman"/>
          <w:sz w:val="18"/>
          <w:szCs w:val="18"/>
          <w:lang w:eastAsia="ru-RU"/>
        </w:rPr>
        <w:t>- период с 1 января по 30 сентября текущего года, по итогам которого осуществляется оценка показателей победителей.</w:t>
      </w:r>
    </w:p>
    <w:p w:rsidR="00BB204A" w:rsidRPr="00BB204A" w:rsidRDefault="00BB204A" w:rsidP="00653360">
      <w:pPr>
        <w:ind w:firstLine="426"/>
        <w:rPr>
          <w:rFonts w:ascii="Times New Roman" w:eastAsia="Times New Roman" w:hAnsi="Times New Roman" w:cs="Times New Roman"/>
          <w:sz w:val="18"/>
          <w:szCs w:val="18"/>
          <w:lang w:eastAsia="ru-RU"/>
        </w:rPr>
      </w:pPr>
    </w:p>
    <w:p w:rsidR="00BB204A" w:rsidRPr="00BB204A" w:rsidRDefault="00BB204A" w:rsidP="00653360">
      <w:pP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sz w:val="18"/>
          <w:szCs w:val="18"/>
          <w:lang w:eastAsia="ru-RU"/>
        </w:rPr>
        <w:tab/>
      </w:r>
      <w:r w:rsidRPr="00BB204A">
        <w:rPr>
          <w:rFonts w:ascii="Times New Roman" w:eastAsia="Times New Roman" w:hAnsi="Times New Roman" w:cs="Times New Roman"/>
          <w:sz w:val="18"/>
          <w:szCs w:val="18"/>
          <w:lang w:eastAsia="ru-RU"/>
        </w:rPr>
        <w:tab/>
      </w:r>
      <w:r w:rsidRPr="00BB204A">
        <w:rPr>
          <w:rFonts w:ascii="Times New Roman" w:eastAsia="Times New Roman" w:hAnsi="Times New Roman" w:cs="Times New Roman"/>
          <w:sz w:val="18"/>
          <w:szCs w:val="18"/>
          <w:lang w:eastAsia="ru-RU"/>
        </w:rPr>
        <w:tab/>
      </w:r>
      <w:r w:rsidRPr="00BB204A">
        <w:rPr>
          <w:rFonts w:ascii="Times New Roman" w:eastAsia="Times New Roman" w:hAnsi="Times New Roman" w:cs="Times New Roman"/>
          <w:sz w:val="18"/>
          <w:szCs w:val="18"/>
          <w:lang w:eastAsia="ru-RU"/>
        </w:rPr>
        <w:tab/>
      </w:r>
      <w:r w:rsidRPr="00BB204A">
        <w:rPr>
          <w:rFonts w:ascii="Times New Roman" w:eastAsia="Times New Roman" w:hAnsi="Times New Roman" w:cs="Times New Roman"/>
          <w:b/>
          <w:sz w:val="18"/>
          <w:szCs w:val="18"/>
          <w:lang w:eastAsia="ru-RU"/>
        </w:rPr>
        <w:t>2. Определение победителей:</w:t>
      </w:r>
    </w:p>
    <w:p w:rsidR="00BB204A" w:rsidRPr="00BB204A" w:rsidRDefault="00BB204A" w:rsidP="00653360">
      <w:pP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2.1. среди коллективов сельскохозяйственных предприятий:</w:t>
      </w:r>
    </w:p>
    <w:p w:rsidR="00BB204A" w:rsidRPr="00BB204A" w:rsidRDefault="00BB204A" w:rsidP="00653360">
      <w:pP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 xml:space="preserve">    -  в животноводстве</w:t>
      </w:r>
    </w:p>
    <w:p w:rsidR="00BB204A" w:rsidRPr="00BB204A" w:rsidRDefault="00BB204A" w:rsidP="00653360">
      <w:pPr>
        <w:ind w:firstLine="708"/>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Учреждается три призовых места. Победителями признаются коллективы сельскохозяйственных предприятий Мокшанского района, добившиеся наивысших результатов по производству животноводческой продукции в натуральном и денежном эквиваленте (стоимость валовой продукции в сопоставимых ценах).</w:t>
      </w:r>
    </w:p>
    <w:p w:rsidR="00BB204A" w:rsidRPr="00BB204A" w:rsidRDefault="00BB204A" w:rsidP="00653360">
      <w:pPr>
        <w:ind w:firstLine="708"/>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Победители награждаются Почетными грамотами администрации Мокшанского района.</w:t>
      </w:r>
    </w:p>
    <w:p w:rsidR="00BB204A" w:rsidRPr="00BB204A" w:rsidRDefault="00BB204A" w:rsidP="00653360">
      <w:pP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 xml:space="preserve">      - в растениеводстве</w:t>
      </w:r>
    </w:p>
    <w:p w:rsidR="00BB204A" w:rsidRPr="00BB204A" w:rsidRDefault="00BB204A" w:rsidP="00653360">
      <w:pPr>
        <w:ind w:firstLine="708"/>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Учреждается три призовых места. Победителями признаются коллективы сельскохозяйственных предприятий Мокшанского района, добившиеся наивысшей урожайности зерновых и зернобобовых культур с одного гектара посевной площади на площади не менее 1000 гектаров.</w:t>
      </w:r>
    </w:p>
    <w:p w:rsidR="00BB204A" w:rsidRPr="00BB204A" w:rsidRDefault="00BB204A" w:rsidP="00653360">
      <w:pPr>
        <w:ind w:firstLine="360"/>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Победители награждаются Почетными грамотами администрации Мокшанского района.</w:t>
      </w:r>
    </w:p>
    <w:p w:rsidR="00BB204A" w:rsidRPr="00BB204A" w:rsidRDefault="00BB204A" w:rsidP="00653360">
      <w:pPr>
        <w:ind w:firstLine="360"/>
        <w:rPr>
          <w:rFonts w:ascii="Times New Roman" w:eastAsia="Times New Roman" w:hAnsi="Times New Roman" w:cs="Times New Roman"/>
          <w:b/>
          <w:i/>
          <w:sz w:val="18"/>
          <w:szCs w:val="18"/>
          <w:lang w:eastAsia="ru-RU"/>
        </w:rPr>
      </w:pPr>
      <w:r w:rsidRPr="00BB204A">
        <w:rPr>
          <w:rFonts w:ascii="Times New Roman" w:eastAsia="Times New Roman" w:hAnsi="Times New Roman" w:cs="Times New Roman"/>
          <w:sz w:val="18"/>
          <w:szCs w:val="18"/>
          <w:lang w:eastAsia="ru-RU"/>
        </w:rPr>
        <w:t xml:space="preserve">2.2 </w:t>
      </w:r>
      <w:r w:rsidRPr="00BB204A">
        <w:rPr>
          <w:rFonts w:ascii="Times New Roman" w:eastAsia="Times New Roman" w:hAnsi="Times New Roman" w:cs="Times New Roman"/>
          <w:b/>
          <w:sz w:val="18"/>
          <w:szCs w:val="18"/>
          <w:lang w:eastAsia="ru-RU"/>
        </w:rPr>
        <w:t>среди</w:t>
      </w:r>
      <w:r w:rsidRPr="00BB204A">
        <w:rPr>
          <w:rFonts w:ascii="Times New Roman" w:eastAsia="Times New Roman" w:hAnsi="Times New Roman" w:cs="Times New Roman"/>
          <w:b/>
          <w:i/>
          <w:sz w:val="18"/>
          <w:szCs w:val="18"/>
          <w:lang w:eastAsia="ru-RU"/>
        </w:rPr>
        <w:t xml:space="preserve"> </w:t>
      </w:r>
      <w:r w:rsidRPr="00BB204A">
        <w:rPr>
          <w:rFonts w:ascii="Times New Roman" w:eastAsia="Times New Roman" w:hAnsi="Times New Roman" w:cs="Times New Roman"/>
          <w:b/>
          <w:sz w:val="18"/>
          <w:szCs w:val="18"/>
          <w:lang w:eastAsia="ru-RU"/>
        </w:rPr>
        <w:t>крестьянских (фермерских) хозяйств и индивидуальных предпринимателей</w:t>
      </w:r>
    </w:p>
    <w:p w:rsidR="00BB204A" w:rsidRPr="00BB204A" w:rsidRDefault="00BB204A" w:rsidP="00653360">
      <w:pP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-в животноводстве</w:t>
      </w:r>
    </w:p>
    <w:p w:rsidR="00BB204A" w:rsidRPr="00BB204A" w:rsidRDefault="00BB204A" w:rsidP="00653360">
      <w:pPr>
        <w:ind w:firstLine="708"/>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 xml:space="preserve">Учреждается одно место. </w:t>
      </w:r>
      <w:proofErr w:type="gramStart"/>
      <w:r w:rsidRPr="00BB204A">
        <w:rPr>
          <w:rFonts w:ascii="Times New Roman" w:eastAsia="Times New Roman" w:hAnsi="Times New Roman" w:cs="Times New Roman"/>
          <w:bCs/>
          <w:sz w:val="18"/>
          <w:szCs w:val="18"/>
          <w:lang w:eastAsia="ru-RU"/>
        </w:rPr>
        <w:t>Победителем среди КФХ и ИП  Мокшанского района признается хозяйство, имеющее наибольшее поголовье, но не менее: крупного рогатого скота – 80 голов, коров – 30 голов, при условии сохранения или увеличения поголовья скота к соответствующему уровню прошлого года и достижения наивысших показателей молочной продуктивности на 1 корову  (но менее 4500 кг молока за оцениваемый период).</w:t>
      </w:r>
      <w:proofErr w:type="gramEnd"/>
    </w:p>
    <w:p w:rsidR="00BB204A" w:rsidRPr="00BB204A" w:rsidRDefault="00BB204A" w:rsidP="00653360">
      <w:pPr>
        <w:ind w:firstLine="708"/>
        <w:rPr>
          <w:rFonts w:ascii="Times New Roman" w:eastAsia="Times New Roman" w:hAnsi="Times New Roman" w:cs="Times New Roman"/>
          <w:sz w:val="18"/>
          <w:szCs w:val="18"/>
          <w:lang w:eastAsia="ru-RU"/>
        </w:rPr>
      </w:pPr>
      <w:r w:rsidRPr="00BB204A">
        <w:rPr>
          <w:rFonts w:ascii="Times New Roman" w:eastAsia="Times New Roman" w:hAnsi="Times New Roman" w:cs="Times New Roman"/>
          <w:bCs/>
          <w:i/>
          <w:sz w:val="18"/>
          <w:szCs w:val="18"/>
          <w:lang w:eastAsia="ru-RU"/>
        </w:rPr>
        <w:t xml:space="preserve"> </w:t>
      </w:r>
      <w:r w:rsidRPr="00BB204A">
        <w:rPr>
          <w:rFonts w:ascii="Times New Roman" w:eastAsia="Times New Roman" w:hAnsi="Times New Roman" w:cs="Times New Roman"/>
          <w:bCs/>
          <w:sz w:val="18"/>
          <w:szCs w:val="18"/>
          <w:lang w:eastAsia="ru-RU"/>
        </w:rPr>
        <w:t xml:space="preserve">Победитель награждается </w:t>
      </w:r>
      <w:r w:rsidRPr="00BB204A">
        <w:rPr>
          <w:rFonts w:ascii="Times New Roman" w:eastAsia="Times New Roman" w:hAnsi="Times New Roman" w:cs="Times New Roman"/>
          <w:sz w:val="18"/>
          <w:szCs w:val="18"/>
          <w:lang w:eastAsia="ru-RU"/>
        </w:rPr>
        <w:t xml:space="preserve">Почетной грамотой администрации Мокшанского района и денежной премией в сумме пять тысяч  рублей. </w:t>
      </w:r>
    </w:p>
    <w:p w:rsidR="00BB204A" w:rsidRPr="00BB204A" w:rsidRDefault="00BB204A" w:rsidP="00653360">
      <w:pP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 xml:space="preserve">  -в растениеводстве</w:t>
      </w:r>
    </w:p>
    <w:p w:rsidR="00BB204A" w:rsidRPr="00BB204A" w:rsidRDefault="00BB204A" w:rsidP="00653360">
      <w:pPr>
        <w:ind w:firstLine="708"/>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 xml:space="preserve">Учреждается одно место. Победителем среди  КФХ и ИП Мокшанского района признается хозяйство, добившееся наивысшей урожайности зерновых и зернобобовых культур с одного гектара посевной площади на площади не менее </w:t>
      </w:r>
      <w:smartTag w:uri="urn:schemas-microsoft-com:office:smarttags" w:element="metricconverter">
        <w:smartTagPr>
          <w:attr w:name="ProductID" w:val="100 гектаров"/>
        </w:smartTagPr>
        <w:r w:rsidRPr="00BB204A">
          <w:rPr>
            <w:rFonts w:ascii="Times New Roman" w:eastAsia="Times New Roman" w:hAnsi="Times New Roman" w:cs="Times New Roman"/>
            <w:bCs/>
            <w:sz w:val="18"/>
            <w:szCs w:val="18"/>
            <w:lang w:eastAsia="ru-RU"/>
          </w:rPr>
          <w:t>100 гектаров</w:t>
        </w:r>
      </w:smartTag>
      <w:r w:rsidRPr="00BB204A">
        <w:rPr>
          <w:rFonts w:ascii="Times New Roman" w:eastAsia="Times New Roman" w:hAnsi="Times New Roman" w:cs="Times New Roman"/>
          <w:bCs/>
          <w:sz w:val="18"/>
          <w:szCs w:val="18"/>
          <w:lang w:eastAsia="ru-RU"/>
        </w:rPr>
        <w:t>, при условии увеличения или сохранения всех посевных площадей по отношению к соответствующему уровню прошлого года.</w:t>
      </w:r>
    </w:p>
    <w:p w:rsidR="00BB204A" w:rsidRPr="00BB204A" w:rsidRDefault="00BB204A" w:rsidP="00653360">
      <w:pPr>
        <w:ind w:firstLine="708"/>
        <w:rPr>
          <w:rFonts w:ascii="Times New Roman" w:eastAsia="Times New Roman" w:hAnsi="Times New Roman" w:cs="Times New Roman"/>
          <w:sz w:val="18"/>
          <w:szCs w:val="18"/>
          <w:lang w:eastAsia="ru-RU"/>
        </w:rPr>
      </w:pPr>
      <w:r w:rsidRPr="00BB204A">
        <w:rPr>
          <w:rFonts w:ascii="Times New Roman" w:eastAsia="Times New Roman" w:hAnsi="Times New Roman" w:cs="Times New Roman"/>
          <w:bCs/>
          <w:sz w:val="18"/>
          <w:szCs w:val="18"/>
          <w:lang w:eastAsia="ru-RU"/>
        </w:rPr>
        <w:t xml:space="preserve">Победитель награждается </w:t>
      </w:r>
      <w:r w:rsidRPr="00BB204A">
        <w:rPr>
          <w:rFonts w:ascii="Times New Roman" w:eastAsia="Times New Roman" w:hAnsi="Times New Roman" w:cs="Times New Roman"/>
          <w:sz w:val="18"/>
          <w:szCs w:val="18"/>
          <w:lang w:eastAsia="ru-RU"/>
        </w:rPr>
        <w:t>Почетной грамотой администрации Мокшанского  района и  денежной премией в сумме пять тысяч  рублей.</w:t>
      </w:r>
    </w:p>
    <w:p w:rsidR="00BB204A" w:rsidRPr="00BB204A" w:rsidRDefault="00BB204A" w:rsidP="00653360">
      <w:pPr>
        <w:autoSpaceDE w:val="0"/>
        <w:autoSpaceDN w:val="0"/>
        <w:adjustRightInd w:val="0"/>
        <w:ind w:firstLine="708"/>
        <w:rPr>
          <w:rFonts w:ascii="Times New Roman" w:eastAsia="Times New Roman" w:hAnsi="Times New Roman" w:cs="Times New Roman"/>
          <w:b/>
          <w:bCs/>
          <w:sz w:val="18"/>
          <w:szCs w:val="18"/>
          <w:lang w:eastAsia="ru-RU"/>
        </w:rPr>
      </w:pPr>
    </w:p>
    <w:p w:rsidR="00BB204A" w:rsidRPr="00BB204A" w:rsidRDefault="00BB204A" w:rsidP="00653360">
      <w:pPr>
        <w:autoSpaceDE w:val="0"/>
        <w:autoSpaceDN w:val="0"/>
        <w:adjustRightInd w:val="0"/>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 xml:space="preserve">     2.3. Среди предприятий, КФХ, ИП по производству картофеля и овощей (открытого и закрытого грунта)</w:t>
      </w:r>
    </w:p>
    <w:p w:rsidR="00BB204A" w:rsidRPr="00BB204A" w:rsidRDefault="00BB204A" w:rsidP="00653360">
      <w:pPr>
        <w:ind w:firstLine="708"/>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 xml:space="preserve">Учреждается 2  </w:t>
      </w:r>
      <w:proofErr w:type="gramStart"/>
      <w:r w:rsidRPr="00BB204A">
        <w:rPr>
          <w:rFonts w:ascii="Times New Roman" w:eastAsia="Times New Roman" w:hAnsi="Times New Roman" w:cs="Times New Roman"/>
          <w:bCs/>
          <w:sz w:val="18"/>
          <w:szCs w:val="18"/>
          <w:lang w:eastAsia="ru-RU"/>
        </w:rPr>
        <w:t>призовых</w:t>
      </w:r>
      <w:proofErr w:type="gramEnd"/>
      <w:r w:rsidRPr="00BB204A">
        <w:rPr>
          <w:rFonts w:ascii="Times New Roman" w:eastAsia="Times New Roman" w:hAnsi="Times New Roman" w:cs="Times New Roman"/>
          <w:bCs/>
          <w:sz w:val="18"/>
          <w:szCs w:val="18"/>
          <w:lang w:eastAsia="ru-RU"/>
        </w:rPr>
        <w:t xml:space="preserve"> места. Победителями признаются коллективы сельскохозяйственных предприятий, КФХ, ИП  Мокшанского района, добившиеся наивысшей урожайности картофеля и (или) овощей с одного гектара посевной площади (для открытого грунта) или с  одного квадратного метра закрытого грунта (площадь теплиц не менее 100 кв. м).</w:t>
      </w:r>
    </w:p>
    <w:p w:rsidR="00BB204A" w:rsidRPr="00BB204A" w:rsidRDefault="00BB204A" w:rsidP="00653360">
      <w:pPr>
        <w:ind w:firstLine="567"/>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Победители награждаются Почетными грамотами администрации Мокшанского района  и  денежной премией в сумме пять тысяч  рублей.</w:t>
      </w:r>
    </w:p>
    <w:p w:rsidR="00BB204A" w:rsidRPr="00BB204A" w:rsidRDefault="00BB204A" w:rsidP="00653360">
      <w:pPr>
        <w:autoSpaceDE w:val="0"/>
        <w:autoSpaceDN w:val="0"/>
        <w:adjustRightInd w:val="0"/>
        <w:rPr>
          <w:rFonts w:ascii="Times New Roman" w:eastAsia="Times New Roman" w:hAnsi="Times New Roman" w:cs="Times New Roman"/>
          <w:b/>
          <w:bCs/>
          <w:sz w:val="18"/>
          <w:szCs w:val="18"/>
          <w:lang w:eastAsia="ru-RU"/>
        </w:rPr>
      </w:pPr>
    </w:p>
    <w:p w:rsidR="00BB204A" w:rsidRPr="00BB204A" w:rsidRDefault="00BB204A" w:rsidP="00653360">
      <w:pPr>
        <w:autoSpaceDE w:val="0"/>
        <w:autoSpaceDN w:val="0"/>
        <w:adjustRightInd w:val="0"/>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 xml:space="preserve">2.4. Среди специалистов  системы агропромышленного комплекса </w:t>
      </w:r>
    </w:p>
    <w:p w:rsidR="00BB204A" w:rsidRPr="00BB204A" w:rsidRDefault="00BB204A" w:rsidP="00653360">
      <w:pPr>
        <w:autoSpaceDE w:val="0"/>
        <w:autoSpaceDN w:val="0"/>
        <w:adjustRightInd w:val="0"/>
        <w:ind w:firstLine="567"/>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Учреждается два призовых места  для специалистов системы АПК  Мокшанского района, занятых различными видами деятельности - в органах управления агропромышленным комплексом,  рентабельных сельскохозяйственных предприятиях, способствующих достижению наивысших производственных, финансово-экономических и организационных показателей, направленных на развитие сельского хозяйства и перерабатывающей промышленности Мокшанского района.</w:t>
      </w:r>
    </w:p>
    <w:p w:rsidR="00BB204A" w:rsidRPr="00BB204A" w:rsidRDefault="00BB204A" w:rsidP="00653360">
      <w:pPr>
        <w:ind w:firstLine="708"/>
        <w:rPr>
          <w:rFonts w:ascii="Times New Roman" w:eastAsia="Times New Roman" w:hAnsi="Times New Roman" w:cs="Times New Roman"/>
          <w:sz w:val="18"/>
          <w:szCs w:val="18"/>
          <w:lang w:eastAsia="ru-RU"/>
        </w:rPr>
      </w:pPr>
      <w:r w:rsidRPr="00BB204A">
        <w:rPr>
          <w:rFonts w:ascii="Times New Roman" w:eastAsia="Times New Roman" w:hAnsi="Times New Roman" w:cs="Times New Roman"/>
          <w:bCs/>
          <w:sz w:val="18"/>
          <w:szCs w:val="18"/>
          <w:lang w:eastAsia="ru-RU"/>
        </w:rPr>
        <w:t>Победители награждаются Благодарностью</w:t>
      </w:r>
      <w:r w:rsidRPr="00BB204A">
        <w:rPr>
          <w:rFonts w:ascii="Times New Roman" w:eastAsia="Times New Roman" w:hAnsi="Times New Roman" w:cs="Times New Roman"/>
          <w:sz w:val="18"/>
          <w:szCs w:val="18"/>
          <w:lang w:eastAsia="ru-RU"/>
        </w:rPr>
        <w:t xml:space="preserve"> администрации Мокшанского района и денежной премией в сумме десять тысяч рублей.</w:t>
      </w:r>
    </w:p>
    <w:p w:rsidR="00BB204A" w:rsidRPr="00BB204A" w:rsidRDefault="00BB204A" w:rsidP="00653360">
      <w:pPr>
        <w:autoSpaceDE w:val="0"/>
        <w:autoSpaceDN w:val="0"/>
        <w:adjustRightInd w:val="0"/>
        <w:rPr>
          <w:rFonts w:ascii="Times New Roman" w:eastAsia="Times New Roman" w:hAnsi="Times New Roman" w:cs="Times New Roman"/>
          <w:bCs/>
          <w:sz w:val="18"/>
          <w:szCs w:val="18"/>
          <w:lang w:eastAsia="ru-RU"/>
        </w:rPr>
      </w:pPr>
    </w:p>
    <w:p w:rsidR="00BB204A" w:rsidRPr="00BB204A" w:rsidRDefault="00BB204A" w:rsidP="00653360">
      <w:pPr>
        <w:autoSpaceDE w:val="0"/>
        <w:autoSpaceDN w:val="0"/>
        <w:adjustRightInd w:val="0"/>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2.5. среди работников сельскохозяйственных предприятий, КФХ и ИП (имеющих наемных работников).</w:t>
      </w:r>
    </w:p>
    <w:p w:rsidR="00BB204A" w:rsidRPr="00BB204A" w:rsidRDefault="00BB204A" w:rsidP="00653360">
      <w:pPr>
        <w:autoSpaceDE w:val="0"/>
        <w:autoSpaceDN w:val="0"/>
        <w:adjustRightInd w:val="0"/>
        <w:rPr>
          <w:rFonts w:ascii="Times New Roman" w:eastAsia="Times New Roman" w:hAnsi="Times New Roman" w:cs="Times New Roman"/>
          <w:sz w:val="18"/>
          <w:szCs w:val="18"/>
          <w:lang w:eastAsia="ru-RU"/>
        </w:rPr>
      </w:pPr>
      <w:r w:rsidRPr="00BB204A">
        <w:rPr>
          <w:rFonts w:ascii="Times New Roman" w:eastAsia="Times New Roman" w:hAnsi="Times New Roman" w:cs="Times New Roman"/>
          <w:b/>
          <w:bCs/>
          <w:sz w:val="18"/>
          <w:szCs w:val="18"/>
          <w:lang w:eastAsia="ru-RU"/>
        </w:rPr>
        <w:t xml:space="preserve">            </w:t>
      </w:r>
      <w:r w:rsidRPr="00BB204A">
        <w:rPr>
          <w:rFonts w:ascii="Times New Roman" w:eastAsia="Times New Roman" w:hAnsi="Times New Roman" w:cs="Times New Roman"/>
          <w:bCs/>
          <w:sz w:val="18"/>
          <w:szCs w:val="18"/>
          <w:lang w:eastAsia="ru-RU"/>
        </w:rPr>
        <w:t xml:space="preserve">Признаются победителями среди работников предприятий, ФХ, ИП  занятых в системе агропромышленного комплекса, (по ходатайству  предприятий и КФХ, ИП) добившиеся наивысших результатов в производственной деятельности </w:t>
      </w:r>
      <w:r w:rsidRPr="00BB204A">
        <w:rPr>
          <w:rFonts w:ascii="Times New Roman" w:eastAsia="Times New Roman" w:hAnsi="Times New Roman" w:cs="Times New Roman"/>
          <w:sz w:val="18"/>
          <w:szCs w:val="18"/>
          <w:lang w:eastAsia="ru-RU"/>
        </w:rPr>
        <w:t>(тридцать два места).</w:t>
      </w:r>
    </w:p>
    <w:p w:rsidR="00BB204A" w:rsidRPr="00BB204A" w:rsidRDefault="00BB204A" w:rsidP="00653360">
      <w:pPr>
        <w:autoSpaceDE w:val="0"/>
        <w:autoSpaceDN w:val="0"/>
        <w:adjustRightInd w:val="0"/>
        <w:ind w:firstLine="708"/>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Количество работников награждаемых от каждого предприятия, КФХ, ИП соответствует в процентном соотношении  к сумме произведенной продукции в </w:t>
      </w:r>
      <w:r w:rsidRPr="00BB204A">
        <w:rPr>
          <w:rFonts w:ascii="Times New Roman" w:eastAsia="Times New Roman" w:hAnsi="Times New Roman" w:cs="Times New Roman"/>
          <w:bCs/>
          <w:sz w:val="18"/>
          <w:szCs w:val="18"/>
          <w:lang w:eastAsia="ru-RU"/>
        </w:rPr>
        <w:t>денежном эквиваленте (стоимость валовой продукции в сопоставимых ценах</w:t>
      </w:r>
      <w:r w:rsidRPr="00BB204A">
        <w:rPr>
          <w:rFonts w:ascii="Times New Roman" w:eastAsia="Times New Roman" w:hAnsi="Times New Roman" w:cs="Times New Roman"/>
          <w:b/>
          <w:bCs/>
          <w:sz w:val="18"/>
          <w:szCs w:val="18"/>
          <w:lang w:eastAsia="ru-RU"/>
        </w:rPr>
        <w:t xml:space="preserve">), </w:t>
      </w:r>
      <w:r w:rsidRPr="00BB204A">
        <w:rPr>
          <w:rFonts w:ascii="Times New Roman" w:eastAsia="Times New Roman" w:hAnsi="Times New Roman" w:cs="Times New Roman"/>
          <w:bCs/>
          <w:sz w:val="18"/>
          <w:szCs w:val="18"/>
          <w:lang w:eastAsia="ru-RU"/>
        </w:rPr>
        <w:t>с учетом среднесписочной численности работников на 01 октября текущего года.</w:t>
      </w:r>
    </w:p>
    <w:p w:rsidR="00BB204A" w:rsidRPr="00BB204A" w:rsidRDefault="00BB204A" w:rsidP="00653360">
      <w:pPr>
        <w:ind w:firstLine="708"/>
        <w:rPr>
          <w:rFonts w:ascii="Times New Roman" w:eastAsia="Times New Roman" w:hAnsi="Times New Roman" w:cs="Times New Roman"/>
          <w:sz w:val="18"/>
          <w:szCs w:val="18"/>
          <w:lang w:eastAsia="ru-RU"/>
        </w:rPr>
      </w:pPr>
      <w:bookmarkStart w:id="16" w:name="OLE_LINK1"/>
      <w:r w:rsidRPr="00BB204A">
        <w:rPr>
          <w:rFonts w:ascii="Times New Roman" w:eastAsia="Times New Roman" w:hAnsi="Times New Roman" w:cs="Times New Roman"/>
          <w:bCs/>
          <w:sz w:val="18"/>
          <w:szCs w:val="18"/>
          <w:lang w:eastAsia="ru-RU"/>
        </w:rPr>
        <w:t>Победители награждаются Благодарностью</w:t>
      </w:r>
      <w:r w:rsidRPr="00BB204A">
        <w:rPr>
          <w:rFonts w:ascii="Times New Roman" w:eastAsia="Times New Roman" w:hAnsi="Times New Roman" w:cs="Times New Roman"/>
          <w:sz w:val="18"/>
          <w:szCs w:val="18"/>
          <w:lang w:eastAsia="ru-RU"/>
        </w:rPr>
        <w:t xml:space="preserve"> администрации Мокшанского района и денежной премией в сумме пять тысяч  рублей. </w:t>
      </w:r>
    </w:p>
    <w:bookmarkEnd w:id="16"/>
    <w:p w:rsidR="00BB204A" w:rsidRPr="00BB204A" w:rsidRDefault="00BB204A" w:rsidP="00653360">
      <w:pPr>
        <w:jc w:val="cente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3.  Подведение итогов районного соревнования</w:t>
      </w:r>
    </w:p>
    <w:p w:rsidR="00BB204A" w:rsidRPr="00BB204A" w:rsidRDefault="00BB204A" w:rsidP="00653360">
      <w:pP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w:t>
      </w:r>
      <w:r w:rsidRPr="00BB204A">
        <w:rPr>
          <w:rFonts w:ascii="Times New Roman" w:eastAsia="Times New Roman" w:hAnsi="Times New Roman" w:cs="Times New Roman"/>
          <w:sz w:val="18"/>
          <w:szCs w:val="18"/>
          <w:lang w:eastAsia="ru-RU"/>
        </w:rPr>
        <w:tab/>
        <w:t>При подведении итогов районного соревнования наряду с основными показателями учитываются: состояние трудовой дисциплины, уровень охраны труда и техники безопасности, финансово-экономические показатели, участие претендентов в жизни района.</w:t>
      </w:r>
    </w:p>
    <w:p w:rsidR="00BB204A" w:rsidRPr="00BB204A" w:rsidRDefault="00BB204A" w:rsidP="00653360">
      <w:pPr>
        <w:ind w:firstLine="708"/>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Победителями не могут быть признаны предприятия и организации, индивидуальные предприниматели, имеющие задолженность по выплате заработной платы.</w:t>
      </w:r>
    </w:p>
    <w:p w:rsidR="00BB204A" w:rsidRPr="00BB204A" w:rsidRDefault="00BB204A" w:rsidP="00653360">
      <w:pPr>
        <w:ind w:firstLine="708"/>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Материалы о выполнении условий районного соревнования представляются в отдел по развитию сельского хозяйства и предпринимательства администрации Мокшанского района Пензенской области  за 9 месяцев текущего года.</w:t>
      </w:r>
    </w:p>
    <w:p w:rsidR="00BB204A" w:rsidRPr="00BB204A" w:rsidRDefault="00BB204A" w:rsidP="00653360">
      <w:pP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w:t>
      </w:r>
      <w:r w:rsidRPr="00BB204A">
        <w:rPr>
          <w:rFonts w:ascii="Times New Roman" w:eastAsia="Times New Roman" w:hAnsi="Times New Roman" w:cs="Times New Roman"/>
          <w:sz w:val="18"/>
          <w:szCs w:val="18"/>
          <w:lang w:eastAsia="ru-RU"/>
        </w:rPr>
        <w:tab/>
        <w:t>Расходы на проведение мероприятия по подведению итогов районного соревнования осуществляются согласно смете расходов (приложение №1 к условиям районного соревнования).</w:t>
      </w:r>
    </w:p>
    <w:p w:rsidR="00BB204A" w:rsidRPr="00BB204A" w:rsidRDefault="00BB204A" w:rsidP="00653360">
      <w:pP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ab/>
        <w:t>Денежные средства (премия) выплачиваемые в соответствии с п. 2.2. , 2.3, 2.4 и 2.5 настоящего Условия перечисляются на расчетный счет предприятия, КФХ  или ИП, работники которых признаны победителями, в соответствии с Соглашением,  заключенным между администрацией Мокшанского района и предприятиями, КФХ, ИП.</w:t>
      </w:r>
    </w:p>
    <w:p w:rsidR="00BB204A" w:rsidRPr="00BB204A" w:rsidRDefault="00BB204A" w:rsidP="00BB204A">
      <w:pPr>
        <w:ind w:left="567"/>
        <w:jc w:val="right"/>
        <w:outlineLvl w:val="3"/>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bCs/>
          <w:sz w:val="18"/>
          <w:szCs w:val="18"/>
          <w:lang w:val="x-none" w:eastAsia="ru-RU"/>
        </w:rPr>
        <w:br w:type="page"/>
      </w:r>
      <w:r w:rsidRPr="00BB204A">
        <w:rPr>
          <w:rFonts w:ascii="Times New Roman" w:eastAsia="Times New Roman" w:hAnsi="Times New Roman" w:cs="Times New Roman"/>
          <w:b/>
          <w:sz w:val="18"/>
          <w:szCs w:val="18"/>
          <w:lang w:eastAsia="ru-RU"/>
        </w:rPr>
        <w:lastRenderedPageBreak/>
        <w:t xml:space="preserve">                                                                                                                Приложение №2</w:t>
      </w:r>
    </w:p>
    <w:p w:rsidR="00BB204A" w:rsidRPr="00BB204A" w:rsidRDefault="00BB204A" w:rsidP="00BB204A">
      <w:pPr>
        <w:jc w:val="center"/>
        <w:outlineLvl w:val="3"/>
        <w:rPr>
          <w:rFonts w:ascii="Times New Roman" w:eastAsia="Times New Roman" w:hAnsi="Times New Roman" w:cs="Times New Roman"/>
          <w:b/>
          <w:sz w:val="18"/>
          <w:szCs w:val="18"/>
          <w:lang w:eastAsia="ru-RU"/>
        </w:rPr>
      </w:pPr>
    </w:p>
    <w:p w:rsidR="00BB204A" w:rsidRPr="00BB204A" w:rsidRDefault="00BB204A" w:rsidP="00BB204A">
      <w:pPr>
        <w:jc w:val="right"/>
        <w:outlineLvl w:val="3"/>
        <w:rPr>
          <w:rFonts w:ascii="Times New Roman" w:eastAsia="Times New Roman" w:hAnsi="Times New Roman" w:cs="Times New Roman"/>
          <w:b/>
          <w:bCs/>
          <w:sz w:val="18"/>
          <w:szCs w:val="18"/>
          <w:lang w:val="x-none" w:eastAsia="ru-RU"/>
        </w:rPr>
      </w:pPr>
      <w:r w:rsidRPr="00BB204A">
        <w:rPr>
          <w:rFonts w:ascii="Times New Roman" w:eastAsia="Times New Roman" w:hAnsi="Times New Roman" w:cs="Times New Roman"/>
          <w:b/>
          <w:bCs/>
          <w:sz w:val="18"/>
          <w:szCs w:val="18"/>
          <w:lang w:val="x-none" w:eastAsia="ru-RU"/>
        </w:rPr>
        <w:t>УТВЕРЖДЕН</w:t>
      </w:r>
      <w:r w:rsidRPr="00BB204A">
        <w:rPr>
          <w:rFonts w:ascii="Times New Roman" w:eastAsia="Times New Roman" w:hAnsi="Times New Roman" w:cs="Times New Roman"/>
          <w:b/>
          <w:bCs/>
          <w:sz w:val="18"/>
          <w:szCs w:val="18"/>
          <w:lang w:eastAsia="ru-RU"/>
        </w:rPr>
        <w:t>О</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постановлением администрации</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Мокшанского района</w:t>
      </w:r>
    </w:p>
    <w:p w:rsidR="00BB204A" w:rsidRPr="00BB204A" w:rsidRDefault="00BB204A" w:rsidP="000D532A">
      <w:pPr>
        <w:ind w:right="-2"/>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от 07.07.2021 № 588</w:t>
      </w:r>
    </w:p>
    <w:p w:rsidR="00BB204A" w:rsidRPr="00BB204A" w:rsidRDefault="00BB204A" w:rsidP="00BB204A">
      <w:pPr>
        <w:ind w:right="-569"/>
        <w:jc w:val="center"/>
        <w:rPr>
          <w:rFonts w:ascii="Times New Roman" w:eastAsia="Times New Roman" w:hAnsi="Times New Roman" w:cs="Times New Roman"/>
          <w:sz w:val="18"/>
          <w:szCs w:val="18"/>
          <w:lang w:eastAsia="ru-RU"/>
        </w:rPr>
      </w:pPr>
    </w:p>
    <w:p w:rsidR="00BB204A" w:rsidRPr="00BB204A" w:rsidRDefault="00BB204A" w:rsidP="00BB204A">
      <w:pPr>
        <w:ind w:right="-569"/>
        <w:jc w:val="center"/>
        <w:rPr>
          <w:rFonts w:ascii="Times New Roman" w:eastAsia="Times New Roman" w:hAnsi="Times New Roman" w:cs="Times New Roman"/>
          <w:b/>
          <w:sz w:val="18"/>
          <w:szCs w:val="18"/>
          <w:lang w:eastAsia="ru-RU"/>
        </w:rPr>
      </w:pPr>
    </w:p>
    <w:p w:rsidR="00BB204A" w:rsidRPr="00BB204A" w:rsidRDefault="00BB204A" w:rsidP="00BB204A">
      <w:pPr>
        <w:jc w:val="center"/>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С О С Т А В</w:t>
      </w:r>
    </w:p>
    <w:p w:rsidR="000D532A" w:rsidRDefault="00BB204A" w:rsidP="00BB204A">
      <w:pPr>
        <w:autoSpaceDE w:val="0"/>
        <w:autoSpaceDN w:val="0"/>
        <w:adjustRightInd w:val="0"/>
        <w:jc w:val="center"/>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комиссии по подведению итогов районного соревнования в отраслях агропромышленного комплекса</w:t>
      </w:r>
    </w:p>
    <w:p w:rsidR="00BB204A" w:rsidRPr="00BB204A" w:rsidRDefault="00BB204A" w:rsidP="00BB204A">
      <w:pPr>
        <w:autoSpaceDE w:val="0"/>
        <w:autoSpaceDN w:val="0"/>
        <w:adjustRightInd w:val="0"/>
        <w:jc w:val="center"/>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 xml:space="preserve"> Мокшанского района </w:t>
      </w:r>
    </w:p>
    <w:p w:rsidR="00BB204A" w:rsidRPr="00BB204A" w:rsidRDefault="00BB204A" w:rsidP="00BB204A">
      <w:pPr>
        <w:autoSpaceDE w:val="0"/>
        <w:autoSpaceDN w:val="0"/>
        <w:adjustRightInd w:val="0"/>
        <w:jc w:val="left"/>
        <w:rPr>
          <w:rFonts w:ascii="Times New Roman" w:eastAsia="Times New Roman" w:hAnsi="Times New Roman" w:cs="Times New Roman"/>
          <w:b/>
          <w:bCs/>
          <w:sz w:val="18"/>
          <w:szCs w:val="18"/>
          <w:lang w:eastAsia="ru-RU"/>
        </w:rPr>
      </w:pPr>
    </w:p>
    <w:p w:rsidR="00BB204A" w:rsidRPr="00BB204A" w:rsidRDefault="00BB204A" w:rsidP="00BB204A">
      <w:pPr>
        <w:autoSpaceDE w:val="0"/>
        <w:autoSpaceDN w:val="0"/>
        <w:adjustRightInd w:val="0"/>
        <w:jc w:val="left"/>
        <w:rPr>
          <w:rFonts w:ascii="Times New Roman" w:eastAsia="Times New Roman" w:hAnsi="Times New Roman" w:cs="Times New Roman"/>
          <w:b/>
          <w:bCs/>
          <w:sz w:val="18"/>
          <w:szCs w:val="18"/>
          <w:lang w:eastAsia="ru-RU"/>
        </w:rPr>
      </w:pPr>
    </w:p>
    <w:tbl>
      <w:tblPr>
        <w:tblW w:w="9285" w:type="dxa"/>
        <w:tblInd w:w="675" w:type="dxa"/>
        <w:tblLook w:val="01E0" w:firstRow="1" w:lastRow="1" w:firstColumn="1" w:lastColumn="1" w:noHBand="0" w:noVBand="0"/>
      </w:tblPr>
      <w:tblGrid>
        <w:gridCol w:w="2977"/>
        <w:gridCol w:w="310"/>
        <w:gridCol w:w="5998"/>
      </w:tblGrid>
      <w:tr w:rsidR="00BB204A" w:rsidRPr="00BB204A" w:rsidTr="00BB204A">
        <w:tc>
          <w:tcPr>
            <w:tcW w:w="2977" w:type="dxa"/>
          </w:tcPr>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 xml:space="preserve">Долженков </w:t>
            </w: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Валерий Николаевич</w:t>
            </w:r>
            <w:r w:rsidRPr="00BB204A">
              <w:rPr>
                <w:rFonts w:ascii="Times New Roman" w:eastAsia="Times New Roman" w:hAnsi="Times New Roman" w:cs="Times New Roman"/>
                <w:b/>
                <w:bCs/>
                <w:sz w:val="18"/>
                <w:szCs w:val="18"/>
                <w:lang w:eastAsia="ru-RU"/>
              </w:rPr>
              <w:t xml:space="preserve"> </w:t>
            </w:r>
          </w:p>
        </w:tc>
        <w:tc>
          <w:tcPr>
            <w:tcW w:w="310" w:type="dxa"/>
          </w:tcPr>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w:t>
            </w:r>
          </w:p>
        </w:tc>
        <w:tc>
          <w:tcPr>
            <w:tcW w:w="5998" w:type="dxa"/>
          </w:tcPr>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начальник отдела по развитию сельского хозяйства и предпринимательства администрации Мокшанского района Пензенской области  (председатель комиссии)</w:t>
            </w:r>
          </w:p>
        </w:tc>
      </w:tr>
      <w:tr w:rsidR="00BB204A" w:rsidRPr="00BB204A" w:rsidTr="00BB204A">
        <w:tc>
          <w:tcPr>
            <w:tcW w:w="2977" w:type="dxa"/>
          </w:tcPr>
          <w:p w:rsidR="00BB204A" w:rsidRPr="00BB204A" w:rsidRDefault="00BB204A" w:rsidP="00BB204A">
            <w:pPr>
              <w:autoSpaceDE w:val="0"/>
              <w:autoSpaceDN w:val="0"/>
              <w:adjustRightInd w:val="0"/>
              <w:spacing w:line="48" w:lineRule="auto"/>
              <w:rPr>
                <w:rFonts w:ascii="Times New Roman" w:eastAsia="Times New Roman" w:hAnsi="Times New Roman" w:cs="Times New Roman"/>
                <w:bCs/>
                <w:sz w:val="18"/>
                <w:szCs w:val="18"/>
                <w:lang w:eastAsia="ru-RU"/>
              </w:rPr>
            </w:pPr>
          </w:p>
        </w:tc>
        <w:tc>
          <w:tcPr>
            <w:tcW w:w="310" w:type="dxa"/>
          </w:tcPr>
          <w:p w:rsidR="00BB204A" w:rsidRPr="00BB204A" w:rsidRDefault="00BB204A" w:rsidP="00BB204A">
            <w:pPr>
              <w:autoSpaceDE w:val="0"/>
              <w:autoSpaceDN w:val="0"/>
              <w:adjustRightInd w:val="0"/>
              <w:spacing w:line="48" w:lineRule="auto"/>
              <w:rPr>
                <w:rFonts w:ascii="Times New Roman" w:eastAsia="Times New Roman" w:hAnsi="Times New Roman" w:cs="Times New Roman"/>
                <w:bCs/>
                <w:sz w:val="18"/>
                <w:szCs w:val="18"/>
                <w:lang w:eastAsia="ru-RU"/>
              </w:rPr>
            </w:pPr>
          </w:p>
        </w:tc>
        <w:tc>
          <w:tcPr>
            <w:tcW w:w="5998" w:type="dxa"/>
          </w:tcPr>
          <w:p w:rsidR="00BB204A" w:rsidRPr="00BB204A" w:rsidRDefault="00BB204A" w:rsidP="00BB204A">
            <w:pPr>
              <w:autoSpaceDE w:val="0"/>
              <w:autoSpaceDN w:val="0"/>
              <w:adjustRightInd w:val="0"/>
              <w:spacing w:line="48" w:lineRule="auto"/>
              <w:rPr>
                <w:rFonts w:ascii="Times New Roman" w:eastAsia="Times New Roman" w:hAnsi="Times New Roman" w:cs="Times New Roman"/>
                <w:bCs/>
                <w:sz w:val="18"/>
                <w:szCs w:val="18"/>
                <w:lang w:eastAsia="ru-RU"/>
              </w:rPr>
            </w:pPr>
          </w:p>
        </w:tc>
      </w:tr>
      <w:tr w:rsidR="00BB204A" w:rsidRPr="00BB204A" w:rsidTr="00BB204A">
        <w:tc>
          <w:tcPr>
            <w:tcW w:w="2977" w:type="dxa"/>
          </w:tcPr>
          <w:p w:rsidR="00BB204A" w:rsidRPr="00BB204A" w:rsidRDefault="00BB204A" w:rsidP="00BB204A">
            <w:pPr>
              <w:rPr>
                <w:rFonts w:ascii="Times New Roman" w:eastAsia="Times New Roman" w:hAnsi="Times New Roman" w:cs="Times New Roman"/>
                <w:sz w:val="18"/>
                <w:szCs w:val="18"/>
                <w:lang w:eastAsia="ru-RU"/>
              </w:rPr>
            </w:pPr>
          </w:p>
          <w:p w:rsidR="00BB204A" w:rsidRPr="00BB204A" w:rsidRDefault="00BB204A" w:rsidP="00BB204A">
            <w:pP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Доронина </w:t>
            </w: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Валентина Серафимовна</w:t>
            </w:r>
          </w:p>
        </w:tc>
        <w:tc>
          <w:tcPr>
            <w:tcW w:w="310" w:type="dxa"/>
          </w:tcPr>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w:t>
            </w:r>
          </w:p>
        </w:tc>
        <w:tc>
          <w:tcPr>
            <w:tcW w:w="5998" w:type="dxa"/>
          </w:tcPr>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заместитель начальника отдела по развитию сельского хозяйства и предпринимательства администрации Мокшанского района Пензенской области    (заместитель председателя комиссии)</w:t>
            </w:r>
          </w:p>
        </w:tc>
      </w:tr>
      <w:tr w:rsidR="00BB204A" w:rsidRPr="00BB204A" w:rsidTr="00BB204A">
        <w:tc>
          <w:tcPr>
            <w:tcW w:w="2977" w:type="dxa"/>
          </w:tcPr>
          <w:p w:rsidR="00BB204A" w:rsidRPr="00BB204A" w:rsidRDefault="00BB204A" w:rsidP="00BB204A">
            <w:pPr>
              <w:autoSpaceDE w:val="0"/>
              <w:autoSpaceDN w:val="0"/>
              <w:adjustRightInd w:val="0"/>
              <w:spacing w:line="48" w:lineRule="auto"/>
              <w:rPr>
                <w:rFonts w:ascii="Times New Roman" w:eastAsia="Times New Roman" w:hAnsi="Times New Roman" w:cs="Times New Roman"/>
                <w:bCs/>
                <w:sz w:val="18"/>
                <w:szCs w:val="18"/>
                <w:lang w:eastAsia="ru-RU"/>
              </w:rPr>
            </w:pPr>
          </w:p>
        </w:tc>
        <w:tc>
          <w:tcPr>
            <w:tcW w:w="310" w:type="dxa"/>
          </w:tcPr>
          <w:p w:rsidR="00BB204A" w:rsidRPr="00BB204A" w:rsidRDefault="00BB204A" w:rsidP="00BB204A">
            <w:pPr>
              <w:autoSpaceDE w:val="0"/>
              <w:autoSpaceDN w:val="0"/>
              <w:adjustRightInd w:val="0"/>
              <w:spacing w:line="48" w:lineRule="auto"/>
              <w:rPr>
                <w:rFonts w:ascii="Times New Roman" w:eastAsia="Times New Roman" w:hAnsi="Times New Roman" w:cs="Times New Roman"/>
                <w:bCs/>
                <w:sz w:val="18"/>
                <w:szCs w:val="18"/>
                <w:lang w:eastAsia="ru-RU"/>
              </w:rPr>
            </w:pPr>
          </w:p>
        </w:tc>
        <w:tc>
          <w:tcPr>
            <w:tcW w:w="5998" w:type="dxa"/>
          </w:tcPr>
          <w:p w:rsidR="00BB204A" w:rsidRPr="00BB204A" w:rsidRDefault="00BB204A" w:rsidP="00BB204A">
            <w:pPr>
              <w:autoSpaceDE w:val="0"/>
              <w:autoSpaceDN w:val="0"/>
              <w:adjustRightInd w:val="0"/>
              <w:spacing w:line="48" w:lineRule="auto"/>
              <w:jc w:val="left"/>
              <w:rPr>
                <w:rFonts w:ascii="Times New Roman" w:eastAsia="Times New Roman" w:hAnsi="Times New Roman" w:cs="Times New Roman"/>
                <w:bCs/>
                <w:sz w:val="18"/>
                <w:szCs w:val="18"/>
                <w:lang w:eastAsia="ru-RU"/>
              </w:rPr>
            </w:pPr>
          </w:p>
        </w:tc>
      </w:tr>
      <w:tr w:rsidR="00BB204A" w:rsidRPr="00BB204A" w:rsidTr="00BB204A">
        <w:tc>
          <w:tcPr>
            <w:tcW w:w="2977" w:type="dxa"/>
          </w:tcPr>
          <w:p w:rsidR="00BB204A" w:rsidRPr="00BB204A" w:rsidRDefault="00BB204A" w:rsidP="00BB204A">
            <w:pP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Евдокимова</w:t>
            </w:r>
          </w:p>
          <w:p w:rsidR="00BB204A" w:rsidRPr="00BB204A" w:rsidRDefault="00BB204A" w:rsidP="00BB204A">
            <w:pP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Наталья Васильевна</w:t>
            </w:r>
          </w:p>
          <w:p w:rsidR="00BB204A" w:rsidRPr="00BB204A" w:rsidRDefault="00BB204A" w:rsidP="00BB204A">
            <w:pPr>
              <w:rPr>
                <w:rFonts w:ascii="Times New Roman" w:eastAsia="Times New Roman" w:hAnsi="Times New Roman" w:cs="Times New Roman"/>
                <w:b/>
                <w:sz w:val="18"/>
                <w:szCs w:val="18"/>
                <w:lang w:eastAsia="ru-RU"/>
              </w:rPr>
            </w:pPr>
          </w:p>
        </w:tc>
        <w:tc>
          <w:tcPr>
            <w:tcW w:w="310" w:type="dxa"/>
          </w:tcPr>
          <w:p w:rsidR="00BB204A" w:rsidRPr="00BB204A" w:rsidRDefault="00BB204A" w:rsidP="00BB204A">
            <w:pPr>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
                <w:sz w:val="18"/>
                <w:szCs w:val="18"/>
                <w:lang w:eastAsia="ru-RU"/>
              </w:rPr>
              <w:t>-</w:t>
            </w:r>
          </w:p>
          <w:p w:rsidR="00BB204A" w:rsidRPr="00BB204A" w:rsidRDefault="00BB204A" w:rsidP="00BB204A">
            <w:pPr>
              <w:jc w:val="left"/>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p>
        </w:tc>
        <w:tc>
          <w:tcPr>
            <w:tcW w:w="5998" w:type="dxa"/>
          </w:tcPr>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главный специалист отдела по развитию сельского хозяйства и предпринимательства администрации Мокшанского района Пензенской области    (секретарь комиссии)</w:t>
            </w:r>
          </w:p>
        </w:tc>
      </w:tr>
      <w:tr w:rsidR="00BB204A" w:rsidRPr="00BB204A" w:rsidTr="00BB204A">
        <w:tc>
          <w:tcPr>
            <w:tcW w:w="2977" w:type="dxa"/>
          </w:tcPr>
          <w:p w:rsidR="00BB204A" w:rsidRPr="00BB204A" w:rsidRDefault="00BB204A" w:rsidP="00BB204A">
            <w:pPr>
              <w:autoSpaceDE w:val="0"/>
              <w:autoSpaceDN w:val="0"/>
              <w:adjustRightInd w:val="0"/>
              <w:spacing w:line="48" w:lineRule="auto"/>
              <w:rPr>
                <w:rFonts w:ascii="Times New Roman" w:eastAsia="Times New Roman" w:hAnsi="Times New Roman" w:cs="Times New Roman"/>
                <w:bCs/>
                <w:sz w:val="18"/>
                <w:szCs w:val="18"/>
                <w:lang w:eastAsia="ru-RU"/>
              </w:rPr>
            </w:pPr>
          </w:p>
        </w:tc>
        <w:tc>
          <w:tcPr>
            <w:tcW w:w="310" w:type="dxa"/>
          </w:tcPr>
          <w:p w:rsidR="00BB204A" w:rsidRPr="00BB204A" w:rsidRDefault="00BB204A" w:rsidP="00BB204A">
            <w:pPr>
              <w:autoSpaceDE w:val="0"/>
              <w:autoSpaceDN w:val="0"/>
              <w:adjustRightInd w:val="0"/>
              <w:spacing w:line="48" w:lineRule="auto"/>
              <w:rPr>
                <w:rFonts w:ascii="Times New Roman" w:eastAsia="Times New Roman" w:hAnsi="Times New Roman" w:cs="Times New Roman"/>
                <w:bCs/>
                <w:sz w:val="18"/>
                <w:szCs w:val="18"/>
                <w:lang w:eastAsia="ru-RU"/>
              </w:rPr>
            </w:pPr>
          </w:p>
        </w:tc>
        <w:tc>
          <w:tcPr>
            <w:tcW w:w="5998" w:type="dxa"/>
          </w:tcPr>
          <w:p w:rsidR="00BB204A" w:rsidRPr="00BB204A" w:rsidRDefault="00BB204A" w:rsidP="00BB204A">
            <w:pPr>
              <w:autoSpaceDE w:val="0"/>
              <w:autoSpaceDN w:val="0"/>
              <w:adjustRightInd w:val="0"/>
              <w:spacing w:line="48" w:lineRule="auto"/>
              <w:jc w:val="left"/>
              <w:rPr>
                <w:rFonts w:ascii="Times New Roman" w:eastAsia="Times New Roman" w:hAnsi="Times New Roman" w:cs="Times New Roman"/>
                <w:bCs/>
                <w:sz w:val="18"/>
                <w:szCs w:val="18"/>
                <w:lang w:eastAsia="ru-RU"/>
              </w:rPr>
            </w:pPr>
          </w:p>
        </w:tc>
      </w:tr>
      <w:tr w:rsidR="00BB204A" w:rsidRPr="00BB204A" w:rsidTr="00BB204A">
        <w:tc>
          <w:tcPr>
            <w:tcW w:w="2977" w:type="dxa"/>
          </w:tcPr>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 xml:space="preserve">Початков </w:t>
            </w: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Виктор Николаевич</w:t>
            </w:r>
          </w:p>
        </w:tc>
        <w:tc>
          <w:tcPr>
            <w:tcW w:w="310" w:type="dxa"/>
          </w:tcPr>
          <w:p w:rsidR="00BB204A" w:rsidRPr="00BB204A" w:rsidRDefault="00BB204A" w:rsidP="00BB204A">
            <w:pPr>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
                <w:sz w:val="18"/>
                <w:szCs w:val="18"/>
                <w:lang w:eastAsia="ru-RU"/>
              </w:rPr>
              <w:t>-</w:t>
            </w:r>
          </w:p>
          <w:p w:rsidR="00BB204A" w:rsidRPr="00BB204A" w:rsidRDefault="00BB204A" w:rsidP="00BB204A">
            <w:pPr>
              <w:widowControl w:val="0"/>
              <w:autoSpaceDE w:val="0"/>
              <w:autoSpaceDN w:val="0"/>
              <w:adjustRightInd w:val="0"/>
              <w:ind w:left="357"/>
              <w:rPr>
                <w:rFonts w:ascii="Times New Roman" w:eastAsia="Times New Roman" w:hAnsi="Times New Roman" w:cs="Times New Roman"/>
                <w:bCs/>
                <w:sz w:val="18"/>
                <w:szCs w:val="18"/>
                <w:lang w:eastAsia="ru-RU"/>
              </w:rPr>
            </w:pPr>
          </w:p>
        </w:tc>
        <w:tc>
          <w:tcPr>
            <w:tcW w:w="5998" w:type="dxa"/>
          </w:tcPr>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 xml:space="preserve">заведующий сектором отдела по развитию сельского хозяйства и предпринимательства администрации Мокшанского района Пензенской области </w:t>
            </w: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 xml:space="preserve">   </w:t>
            </w:r>
          </w:p>
        </w:tc>
      </w:tr>
      <w:tr w:rsidR="00BB204A" w:rsidRPr="00BB204A" w:rsidTr="000D532A">
        <w:trPr>
          <w:trHeight w:val="379"/>
        </w:trPr>
        <w:tc>
          <w:tcPr>
            <w:tcW w:w="2977" w:type="dxa"/>
          </w:tcPr>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roofErr w:type="spellStart"/>
            <w:r w:rsidRPr="00BB204A">
              <w:rPr>
                <w:rFonts w:ascii="Times New Roman" w:eastAsia="Times New Roman" w:hAnsi="Times New Roman" w:cs="Times New Roman"/>
                <w:bCs/>
                <w:sz w:val="18"/>
                <w:szCs w:val="18"/>
                <w:lang w:eastAsia="ru-RU"/>
              </w:rPr>
              <w:t>Курносов</w:t>
            </w:r>
            <w:proofErr w:type="spellEnd"/>
            <w:r w:rsidRPr="00BB204A">
              <w:rPr>
                <w:rFonts w:ascii="Times New Roman" w:eastAsia="Times New Roman" w:hAnsi="Times New Roman" w:cs="Times New Roman"/>
                <w:bCs/>
                <w:sz w:val="18"/>
                <w:szCs w:val="18"/>
                <w:lang w:eastAsia="ru-RU"/>
              </w:rPr>
              <w:t xml:space="preserve"> Евгений</w:t>
            </w: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Александрович</w:t>
            </w:r>
          </w:p>
        </w:tc>
        <w:tc>
          <w:tcPr>
            <w:tcW w:w="310" w:type="dxa"/>
          </w:tcPr>
          <w:p w:rsidR="00BB204A" w:rsidRPr="00BB204A" w:rsidRDefault="00BB204A" w:rsidP="00BB204A">
            <w:pPr>
              <w:jc w:val="left"/>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w:t>
            </w:r>
          </w:p>
        </w:tc>
        <w:tc>
          <w:tcPr>
            <w:tcW w:w="5998" w:type="dxa"/>
          </w:tcPr>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глава КФХ «Сосны» (по согласованию)</w:t>
            </w:r>
          </w:p>
        </w:tc>
      </w:tr>
      <w:tr w:rsidR="00BB204A" w:rsidRPr="00BB204A" w:rsidTr="00BB204A">
        <w:trPr>
          <w:trHeight w:val="733"/>
        </w:trPr>
        <w:tc>
          <w:tcPr>
            <w:tcW w:w="2977" w:type="dxa"/>
          </w:tcPr>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roofErr w:type="spellStart"/>
            <w:r w:rsidRPr="00BB204A">
              <w:rPr>
                <w:rFonts w:ascii="Times New Roman" w:eastAsia="Times New Roman" w:hAnsi="Times New Roman" w:cs="Times New Roman"/>
                <w:bCs/>
                <w:sz w:val="18"/>
                <w:szCs w:val="18"/>
                <w:lang w:eastAsia="ru-RU"/>
              </w:rPr>
              <w:t>Аргаткин</w:t>
            </w:r>
            <w:proofErr w:type="spellEnd"/>
            <w:r w:rsidRPr="00BB204A">
              <w:rPr>
                <w:rFonts w:ascii="Times New Roman" w:eastAsia="Times New Roman" w:hAnsi="Times New Roman" w:cs="Times New Roman"/>
                <w:bCs/>
                <w:sz w:val="18"/>
                <w:szCs w:val="18"/>
                <w:lang w:eastAsia="ru-RU"/>
              </w:rPr>
              <w:t xml:space="preserve"> </w:t>
            </w: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Александр Васильевич</w:t>
            </w:r>
          </w:p>
        </w:tc>
        <w:tc>
          <w:tcPr>
            <w:tcW w:w="310" w:type="dxa"/>
          </w:tcPr>
          <w:p w:rsidR="00BB204A" w:rsidRPr="00BB204A" w:rsidRDefault="00BB204A" w:rsidP="00BB204A">
            <w:pPr>
              <w:jc w:val="left"/>
              <w:rPr>
                <w:rFonts w:ascii="Times New Roman" w:eastAsia="Times New Roman" w:hAnsi="Times New Roman" w:cs="Times New Roman"/>
                <w:b/>
                <w:sz w:val="18"/>
                <w:szCs w:val="18"/>
                <w:lang w:eastAsia="ru-RU"/>
              </w:rPr>
            </w:pPr>
          </w:p>
          <w:p w:rsidR="00BB204A" w:rsidRPr="00BB204A" w:rsidRDefault="00BB204A" w:rsidP="00BB204A">
            <w:pPr>
              <w:jc w:val="left"/>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w:t>
            </w:r>
          </w:p>
        </w:tc>
        <w:tc>
          <w:tcPr>
            <w:tcW w:w="5998" w:type="dxa"/>
          </w:tcPr>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руководитель ОАО «</w:t>
            </w:r>
            <w:smartTag w:uri="urn:schemas-microsoft-com:office:smarttags" w:element="PersonName">
              <w:r w:rsidRPr="00BB204A">
                <w:rPr>
                  <w:rFonts w:ascii="Times New Roman" w:eastAsia="Times New Roman" w:hAnsi="Times New Roman" w:cs="Times New Roman"/>
                  <w:bCs/>
                  <w:sz w:val="18"/>
                  <w:szCs w:val="18"/>
                  <w:lang w:eastAsia="ru-RU"/>
                </w:rPr>
                <w:t>Сервис</w:t>
              </w:r>
            </w:smartTag>
            <w:r w:rsidRPr="00BB204A">
              <w:rPr>
                <w:rFonts w:ascii="Times New Roman" w:eastAsia="Times New Roman" w:hAnsi="Times New Roman" w:cs="Times New Roman"/>
                <w:bCs/>
                <w:sz w:val="18"/>
                <w:szCs w:val="18"/>
                <w:lang w:eastAsia="ru-RU"/>
              </w:rPr>
              <w:t xml:space="preserve">» </w:t>
            </w: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(по согласованию)</w:t>
            </w:r>
          </w:p>
        </w:tc>
      </w:tr>
      <w:tr w:rsidR="00BB204A" w:rsidRPr="00BB204A" w:rsidTr="00BB204A">
        <w:trPr>
          <w:trHeight w:val="733"/>
        </w:trPr>
        <w:tc>
          <w:tcPr>
            <w:tcW w:w="2977" w:type="dxa"/>
          </w:tcPr>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ind w:right="-108"/>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Бердников</w:t>
            </w: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Александр Степанович</w:t>
            </w:r>
          </w:p>
        </w:tc>
        <w:tc>
          <w:tcPr>
            <w:tcW w:w="310" w:type="dxa"/>
          </w:tcPr>
          <w:p w:rsidR="00BB204A" w:rsidRPr="00BB204A" w:rsidRDefault="00BB204A" w:rsidP="00BB204A">
            <w:pPr>
              <w:jc w:val="left"/>
              <w:rPr>
                <w:rFonts w:ascii="Times New Roman" w:eastAsia="Times New Roman" w:hAnsi="Times New Roman" w:cs="Times New Roman"/>
                <w:b/>
                <w:sz w:val="18"/>
                <w:szCs w:val="18"/>
                <w:lang w:eastAsia="ru-RU"/>
              </w:rPr>
            </w:pPr>
          </w:p>
          <w:p w:rsidR="00BB204A" w:rsidRPr="00BB204A" w:rsidRDefault="00BB204A" w:rsidP="00BB204A">
            <w:pPr>
              <w:jc w:val="left"/>
              <w:rPr>
                <w:rFonts w:ascii="Times New Roman" w:eastAsia="Times New Roman" w:hAnsi="Times New Roman" w:cs="Times New Roman"/>
                <w:b/>
                <w:sz w:val="18"/>
                <w:szCs w:val="18"/>
                <w:lang w:eastAsia="ru-RU"/>
              </w:rPr>
            </w:pPr>
          </w:p>
          <w:p w:rsidR="00BB204A" w:rsidRPr="00BB204A" w:rsidRDefault="00BB204A" w:rsidP="00BB204A">
            <w:pPr>
              <w:jc w:val="left"/>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w:t>
            </w:r>
          </w:p>
        </w:tc>
        <w:tc>
          <w:tcPr>
            <w:tcW w:w="5998" w:type="dxa"/>
          </w:tcPr>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руководитель ООО «Труженик»</w:t>
            </w: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bCs/>
                <w:sz w:val="18"/>
                <w:szCs w:val="18"/>
                <w:lang w:eastAsia="ru-RU"/>
              </w:rPr>
              <w:t>(по согласованию)</w:t>
            </w: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p>
          <w:p w:rsidR="00BB204A" w:rsidRPr="00BB204A" w:rsidRDefault="00BB204A" w:rsidP="00BB204A">
            <w:pPr>
              <w:jc w:val="right"/>
              <w:outlineLvl w:val="3"/>
              <w:rPr>
                <w:rFonts w:ascii="Times New Roman" w:eastAsia="Times New Roman" w:hAnsi="Times New Roman" w:cs="Times New Roman"/>
                <w:b/>
                <w:sz w:val="18"/>
                <w:szCs w:val="18"/>
                <w:lang w:eastAsia="ru-RU"/>
              </w:rPr>
            </w:pPr>
            <w:r w:rsidRPr="00BB204A">
              <w:rPr>
                <w:rFonts w:ascii="Times New Roman" w:eastAsia="Times New Roman" w:hAnsi="Times New Roman" w:cs="Times New Roman"/>
                <w:b/>
                <w:sz w:val="18"/>
                <w:szCs w:val="18"/>
                <w:lang w:eastAsia="ru-RU"/>
              </w:rPr>
              <w:t xml:space="preserve">                                                                                                              Приложение №3</w:t>
            </w:r>
          </w:p>
          <w:p w:rsidR="00BB204A" w:rsidRPr="00BB204A" w:rsidRDefault="00BB204A" w:rsidP="00BB204A">
            <w:pPr>
              <w:jc w:val="right"/>
              <w:outlineLvl w:val="3"/>
              <w:rPr>
                <w:rFonts w:ascii="Times New Roman" w:eastAsia="Times New Roman" w:hAnsi="Times New Roman" w:cs="Times New Roman"/>
                <w:b/>
                <w:bCs/>
                <w:sz w:val="18"/>
                <w:szCs w:val="18"/>
                <w:lang w:val="x-none" w:eastAsia="ru-RU"/>
              </w:rPr>
            </w:pPr>
            <w:r w:rsidRPr="00BB204A">
              <w:rPr>
                <w:rFonts w:ascii="Times New Roman" w:eastAsia="Times New Roman" w:hAnsi="Times New Roman" w:cs="Times New Roman"/>
                <w:b/>
                <w:bCs/>
                <w:sz w:val="18"/>
                <w:szCs w:val="18"/>
                <w:lang w:val="x-none" w:eastAsia="ru-RU"/>
              </w:rPr>
              <w:t>УТВЕРЖДЕН</w:t>
            </w:r>
            <w:r w:rsidRPr="00BB204A">
              <w:rPr>
                <w:rFonts w:ascii="Times New Roman" w:eastAsia="Times New Roman" w:hAnsi="Times New Roman" w:cs="Times New Roman"/>
                <w:b/>
                <w:bCs/>
                <w:sz w:val="18"/>
                <w:szCs w:val="18"/>
                <w:lang w:eastAsia="ru-RU"/>
              </w:rPr>
              <w:t>О</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постановлением администрации</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Мокшанского района </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от 07.07.2021 № 588</w:t>
            </w:r>
          </w:p>
          <w:p w:rsidR="00BB204A" w:rsidRPr="00BB204A" w:rsidRDefault="00BB204A" w:rsidP="00BB204A">
            <w:pPr>
              <w:autoSpaceDE w:val="0"/>
              <w:autoSpaceDN w:val="0"/>
              <w:adjustRightInd w:val="0"/>
              <w:jc w:val="left"/>
              <w:rPr>
                <w:rFonts w:ascii="Times New Roman" w:eastAsia="Times New Roman" w:hAnsi="Times New Roman" w:cs="Times New Roman"/>
                <w:bCs/>
                <w:sz w:val="18"/>
                <w:szCs w:val="18"/>
                <w:lang w:eastAsia="ru-RU"/>
              </w:rPr>
            </w:pPr>
            <w:r w:rsidRPr="00BB204A">
              <w:rPr>
                <w:rFonts w:ascii="Times New Roman" w:eastAsia="Times New Roman" w:hAnsi="Times New Roman" w:cs="Times New Roman"/>
                <w:sz w:val="18"/>
                <w:szCs w:val="18"/>
                <w:lang w:eastAsia="ru-RU"/>
              </w:rPr>
              <w:t xml:space="preserve">                                                     </w:t>
            </w:r>
            <w:r w:rsidRPr="00BB204A">
              <w:rPr>
                <w:rFonts w:ascii="Times New Roman" w:eastAsia="Times New Roman" w:hAnsi="Times New Roman" w:cs="Times New Roman"/>
                <w:b/>
                <w:bCs/>
                <w:sz w:val="18"/>
                <w:szCs w:val="18"/>
                <w:lang w:eastAsia="ru-RU"/>
              </w:rPr>
              <w:t xml:space="preserve"> </w:t>
            </w:r>
          </w:p>
        </w:tc>
      </w:tr>
    </w:tbl>
    <w:p w:rsidR="00BB204A" w:rsidRPr="00BB204A" w:rsidRDefault="00BB204A" w:rsidP="00BB204A">
      <w:pPr>
        <w:autoSpaceDE w:val="0"/>
        <w:autoSpaceDN w:val="0"/>
        <w:adjustRightInd w:val="0"/>
        <w:jc w:val="center"/>
        <w:rPr>
          <w:rFonts w:ascii="Times New Roman" w:eastAsia="Times New Roman" w:hAnsi="Times New Roman" w:cs="Times New Roman"/>
          <w:b/>
          <w:bCs/>
          <w:sz w:val="18"/>
          <w:szCs w:val="18"/>
          <w:lang w:eastAsia="ru-RU"/>
        </w:rPr>
      </w:pPr>
      <w:proofErr w:type="gramStart"/>
      <w:r w:rsidRPr="00BB204A">
        <w:rPr>
          <w:rFonts w:ascii="Times New Roman" w:eastAsia="Times New Roman" w:hAnsi="Times New Roman" w:cs="Times New Roman"/>
          <w:b/>
          <w:bCs/>
          <w:sz w:val="18"/>
          <w:szCs w:val="18"/>
          <w:lang w:eastAsia="ru-RU"/>
        </w:rPr>
        <w:t>П</w:t>
      </w:r>
      <w:proofErr w:type="gramEnd"/>
      <w:r w:rsidRPr="00BB204A">
        <w:rPr>
          <w:rFonts w:ascii="Times New Roman" w:eastAsia="Times New Roman" w:hAnsi="Times New Roman" w:cs="Times New Roman"/>
          <w:b/>
          <w:bCs/>
          <w:sz w:val="18"/>
          <w:szCs w:val="18"/>
          <w:lang w:eastAsia="ru-RU"/>
        </w:rPr>
        <w:t xml:space="preserve"> О Л О Ж Е Н И Е</w:t>
      </w:r>
    </w:p>
    <w:p w:rsidR="000D532A" w:rsidRDefault="00BB204A" w:rsidP="00BB204A">
      <w:pPr>
        <w:autoSpaceDE w:val="0"/>
        <w:autoSpaceDN w:val="0"/>
        <w:adjustRightInd w:val="0"/>
        <w:jc w:val="center"/>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 xml:space="preserve">о комиссии по подведению итогов районного соревнования в отраслях агропромышленного комплекса </w:t>
      </w:r>
    </w:p>
    <w:p w:rsidR="00BB204A" w:rsidRPr="00BB204A" w:rsidRDefault="00BB204A" w:rsidP="00BB204A">
      <w:pPr>
        <w:autoSpaceDE w:val="0"/>
        <w:autoSpaceDN w:val="0"/>
        <w:adjustRightInd w:val="0"/>
        <w:jc w:val="center"/>
        <w:rPr>
          <w:rFonts w:ascii="Times New Roman" w:eastAsia="Times New Roman" w:hAnsi="Times New Roman" w:cs="Times New Roman"/>
          <w:b/>
          <w:bCs/>
          <w:sz w:val="18"/>
          <w:szCs w:val="18"/>
          <w:lang w:eastAsia="ru-RU"/>
        </w:rPr>
      </w:pPr>
      <w:r w:rsidRPr="00BB204A">
        <w:rPr>
          <w:rFonts w:ascii="Times New Roman" w:eastAsia="Times New Roman" w:hAnsi="Times New Roman" w:cs="Times New Roman"/>
          <w:b/>
          <w:bCs/>
          <w:sz w:val="18"/>
          <w:szCs w:val="18"/>
          <w:lang w:eastAsia="ru-RU"/>
        </w:rPr>
        <w:t>Мокшанского района</w:t>
      </w:r>
    </w:p>
    <w:p w:rsidR="00BB204A" w:rsidRPr="00BB204A" w:rsidRDefault="00BB204A" w:rsidP="00BB204A">
      <w:pPr>
        <w:autoSpaceDE w:val="0"/>
        <w:autoSpaceDN w:val="0"/>
        <w:adjustRightInd w:val="0"/>
        <w:jc w:val="center"/>
        <w:rPr>
          <w:rFonts w:ascii="Times New Roman" w:eastAsia="Times New Roman" w:hAnsi="Times New Roman" w:cs="Times New Roman"/>
          <w:sz w:val="18"/>
          <w:szCs w:val="18"/>
          <w:lang w:eastAsia="ru-RU"/>
        </w:rPr>
      </w:pPr>
    </w:p>
    <w:p w:rsidR="00BB204A" w:rsidRPr="00BB204A" w:rsidRDefault="00BB204A" w:rsidP="000D532A">
      <w:pPr>
        <w:autoSpaceDE w:val="0"/>
        <w:autoSpaceDN w:val="0"/>
        <w:adjustRightInd w:val="0"/>
        <w:ind w:left="426"/>
        <w:jc w:val="center"/>
        <w:outlineLvl w:val="1"/>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1. Общие положения</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1. </w:t>
      </w:r>
      <w:proofErr w:type="gramStart"/>
      <w:r w:rsidRPr="00BB204A">
        <w:rPr>
          <w:rFonts w:ascii="Times New Roman" w:eastAsia="Times New Roman" w:hAnsi="Times New Roman" w:cs="Times New Roman"/>
          <w:sz w:val="18"/>
          <w:szCs w:val="18"/>
          <w:lang w:eastAsia="ru-RU"/>
        </w:rPr>
        <w:t xml:space="preserve">Комиссия по подведению итогов районного соревнования в отраслях агропромышленного комплекса Мокшанского района  (далее – Комиссия) образуется постановлением администрации Мокшанского района для обеспечения объективного подхода при выявлении среди сельскохозяйственных предприятий, предприятий по производству и переработке сельскохозяйственной продукции, крестьянских (фермерских), других малых форм хозяйствования, а также отдельных передовиков производства – победителей районного соревнования в отраслях агропромышленного комплекса Мокшанского района. </w:t>
      </w:r>
      <w:proofErr w:type="gramEnd"/>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2. Правовую основу деятельности Комиссии составляют </w:t>
      </w:r>
      <w:hyperlink r:id="rId23" w:history="1">
        <w:r w:rsidRPr="00BB204A">
          <w:rPr>
            <w:rFonts w:ascii="Times New Roman" w:eastAsia="Times New Roman" w:hAnsi="Times New Roman" w:cs="Times New Roman"/>
            <w:sz w:val="18"/>
            <w:szCs w:val="18"/>
            <w:lang w:eastAsia="ru-RU"/>
          </w:rPr>
          <w:t>Конституция</w:t>
        </w:r>
      </w:hyperlink>
      <w:r w:rsidRPr="00BB204A">
        <w:rPr>
          <w:rFonts w:ascii="Times New Roman" w:eastAsia="Times New Roman" w:hAnsi="Times New Roman" w:cs="Times New Roman"/>
          <w:sz w:val="18"/>
          <w:szCs w:val="18"/>
          <w:lang w:eastAsia="ru-RU"/>
        </w:rPr>
        <w:t xml:space="preserve"> Российской Федерации, Федеральные законы, указы и распоряжения Президента Российской Федерации, постановления и распоряжения Правительства Российской Федерации, правовые акты органов государственной власти Пензенской области и органов местного самоуправления Мокшанского района, а также настоящее Положение.</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p>
    <w:p w:rsidR="00BB204A" w:rsidRPr="00BB204A" w:rsidRDefault="00BB204A" w:rsidP="000D532A">
      <w:pPr>
        <w:autoSpaceDE w:val="0"/>
        <w:autoSpaceDN w:val="0"/>
        <w:adjustRightInd w:val="0"/>
        <w:ind w:left="567" w:firstLine="426"/>
        <w:jc w:val="center"/>
        <w:outlineLvl w:val="1"/>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2. Основные функции Комиссии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Комиссия осуществляет следующие функции: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рассматривает материалы, представленные участниками соревнования в целях определения победителей соревнования в отраслях агропромышленного комплекса Мокшанского района в текущем году;</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принимает решения о возможности представления к награждению почетной  грамотой  и благодарностью администрации Мокшанского района, выплате денежных премий за достижения в развитии агропромышленного комплекса  Мокшанского района;</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lastRenderedPageBreak/>
        <w:t>- рассматривает вопросы, связанные с порядком подготовки и оформления материалов о награждении грамотой и благодарностью администрации Мокшанского района, выплате денежных премий победителям районного соревнования в отраслях агропромышленного комплекса Мокшанского района;</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p>
    <w:p w:rsidR="00BB204A" w:rsidRPr="00BB204A" w:rsidRDefault="00BB204A" w:rsidP="000D532A">
      <w:pPr>
        <w:autoSpaceDE w:val="0"/>
        <w:autoSpaceDN w:val="0"/>
        <w:adjustRightInd w:val="0"/>
        <w:ind w:left="567" w:firstLine="426"/>
        <w:jc w:val="center"/>
        <w:outlineLvl w:val="1"/>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3. Обеспечение деятельности Комиссии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1. Комиссия для осуществления возложенных на нее функций имеет право запрашивать и получать от органов государственной власти, органов местного самоуправления, а также предприятий, учреждений, организаций Мокшанского района и должностных лиц необходимые для своей деятельности материалы и документы по вопросам, отнесенным к ее компетенции.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p>
    <w:p w:rsidR="00BB204A" w:rsidRPr="00BB204A" w:rsidRDefault="00BB204A" w:rsidP="000D532A">
      <w:pPr>
        <w:autoSpaceDE w:val="0"/>
        <w:autoSpaceDN w:val="0"/>
        <w:adjustRightInd w:val="0"/>
        <w:ind w:left="567" w:firstLine="426"/>
        <w:jc w:val="center"/>
        <w:outlineLvl w:val="1"/>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4. Руководство и организация работы Комиссии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1. Комиссию возглавляет начальник отдела по развитию сельского хозяйства и предпринимательства администрации Мокшанского района Пензенской области.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2. Заявка с материалами, подтверждающими достижение показателей условий соревнований в отраслях агропромышленного комплекса, предоставляется  в отдел по развитию сельского хозяйства и предпринимательства администрации Мокшанского района с момента вступления  настоящего постановления в силу до 3  ноября  текущего года.</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Заявка с </w:t>
      </w:r>
      <w:proofErr w:type="gramStart"/>
      <w:r w:rsidRPr="00BB204A">
        <w:rPr>
          <w:rFonts w:ascii="Times New Roman" w:eastAsia="Times New Roman" w:hAnsi="Times New Roman" w:cs="Times New Roman"/>
          <w:sz w:val="18"/>
          <w:szCs w:val="18"/>
          <w:lang w:eastAsia="ru-RU"/>
        </w:rPr>
        <w:t>материалами,  подтверждающими  достижение показателей условий соревнования в отраслях агропромышленного комплекса предоставляется</w:t>
      </w:r>
      <w:proofErr w:type="gramEnd"/>
      <w:r w:rsidRPr="00BB204A">
        <w:rPr>
          <w:rFonts w:ascii="Times New Roman" w:eastAsia="Times New Roman" w:hAnsi="Times New Roman" w:cs="Times New Roman"/>
          <w:sz w:val="18"/>
          <w:szCs w:val="18"/>
          <w:lang w:eastAsia="ru-RU"/>
        </w:rPr>
        <w:t xml:space="preserve">  за подпись руководителя  участника соревнования  в письменном виде на бумажном носителе.</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Заявка должна содержать фамилию, имя</w:t>
      </w:r>
      <w:proofErr w:type="gramStart"/>
      <w:r w:rsidRPr="00BB204A">
        <w:rPr>
          <w:rFonts w:ascii="Times New Roman" w:eastAsia="Times New Roman" w:hAnsi="Times New Roman" w:cs="Times New Roman"/>
          <w:sz w:val="18"/>
          <w:szCs w:val="18"/>
          <w:lang w:eastAsia="ru-RU"/>
        </w:rPr>
        <w:t xml:space="preserve"> ,</w:t>
      </w:r>
      <w:proofErr w:type="gramEnd"/>
      <w:r w:rsidRPr="00BB204A">
        <w:rPr>
          <w:rFonts w:ascii="Times New Roman" w:eastAsia="Times New Roman" w:hAnsi="Times New Roman" w:cs="Times New Roman"/>
          <w:sz w:val="18"/>
          <w:szCs w:val="18"/>
          <w:lang w:eastAsia="ru-RU"/>
        </w:rPr>
        <w:t xml:space="preserve"> отчество либо  наименование участника соревнования, материалы, подтверждающие достижение показателей условий соревнования.</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3. Заседания Комиссии проводятся в течени</w:t>
      </w:r>
      <w:proofErr w:type="gramStart"/>
      <w:r w:rsidRPr="00BB204A">
        <w:rPr>
          <w:rFonts w:ascii="Times New Roman" w:eastAsia="Times New Roman" w:hAnsi="Times New Roman" w:cs="Times New Roman"/>
          <w:sz w:val="18"/>
          <w:szCs w:val="18"/>
          <w:lang w:eastAsia="ru-RU"/>
        </w:rPr>
        <w:t>и</w:t>
      </w:r>
      <w:proofErr w:type="gramEnd"/>
      <w:r w:rsidRPr="00BB204A">
        <w:rPr>
          <w:rFonts w:ascii="Times New Roman" w:eastAsia="Times New Roman" w:hAnsi="Times New Roman" w:cs="Times New Roman"/>
          <w:sz w:val="18"/>
          <w:szCs w:val="18"/>
          <w:lang w:eastAsia="ru-RU"/>
        </w:rPr>
        <w:t xml:space="preserve"> 7 календарных дней со дня окончания приёма заявок с материалами , подтверждающими достижение показателей условий соревнования  в отраслях агропромышленного комплекса Мокшанского района  .</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Заседаниями Комиссии руководит председатель Комиссии.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Заседания Комиссии считаются правомочными, если на них присутствует более половины ее членов.</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4. Решение Комиссии принимается простым большинством голосов присутствующих на заседании членов Комиссии путем открытого голосования.</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Решение Комиссии оформляется протоколом, который подписывается председателем Комиссии не позднее 3 рабочих дней со дня заседания комиссии.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5. Протоколы заседания Комиссии хранятся вместе с материалами по награждению победителей соревнования в отраслях агропромышленного комплекса Мокшанского района .</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6. В заседаниях Комиссии могут принимать участие представители общественных объединений, сельскохозяйственных предприятий района, предприятий и организаций, которые представляют кандидатуры на награждение грамотой и благодарностью  администрации Мокшанского района, денежными премиями.</w:t>
      </w:r>
    </w:p>
    <w:p w:rsidR="00BB204A" w:rsidRPr="00BB204A" w:rsidRDefault="00BB204A" w:rsidP="000D532A">
      <w:pPr>
        <w:autoSpaceDE w:val="0"/>
        <w:autoSpaceDN w:val="0"/>
        <w:adjustRightInd w:val="0"/>
        <w:ind w:left="567" w:firstLine="426"/>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7. Подготовку материалов для заседания Комиссии, </w:t>
      </w:r>
      <w:proofErr w:type="gramStart"/>
      <w:r w:rsidRPr="00BB204A">
        <w:rPr>
          <w:rFonts w:ascii="Times New Roman" w:eastAsia="Times New Roman" w:hAnsi="Times New Roman" w:cs="Times New Roman"/>
          <w:sz w:val="18"/>
          <w:szCs w:val="18"/>
          <w:lang w:eastAsia="ru-RU"/>
        </w:rPr>
        <w:t>контроль за</w:t>
      </w:r>
      <w:proofErr w:type="gramEnd"/>
      <w:r w:rsidRPr="00BB204A">
        <w:rPr>
          <w:rFonts w:ascii="Times New Roman" w:eastAsia="Times New Roman" w:hAnsi="Times New Roman" w:cs="Times New Roman"/>
          <w:sz w:val="18"/>
          <w:szCs w:val="18"/>
          <w:lang w:eastAsia="ru-RU"/>
        </w:rPr>
        <w:t xml:space="preserve"> своевременным исполнением принятых решений осуществляет секретарь Комиссии.</w:t>
      </w:r>
    </w:p>
    <w:p w:rsidR="00BB204A" w:rsidRPr="00BB204A" w:rsidRDefault="00BB204A" w:rsidP="000D532A">
      <w:pPr>
        <w:ind w:left="567" w:firstLine="426"/>
        <w:jc w:val="right"/>
        <w:rPr>
          <w:rFonts w:ascii="Times New Roman" w:eastAsia="Times New Roman" w:hAnsi="Times New Roman" w:cs="Times New Roman"/>
          <w:sz w:val="18"/>
          <w:szCs w:val="18"/>
          <w:lang w:eastAsia="ru-RU"/>
        </w:rPr>
      </w:pPr>
    </w:p>
    <w:p w:rsidR="00BB204A" w:rsidRPr="00BB204A" w:rsidRDefault="00BB204A" w:rsidP="00BB204A">
      <w:pPr>
        <w:jc w:val="right"/>
        <w:rPr>
          <w:rFonts w:ascii="Times New Roman" w:eastAsia="Times New Roman" w:hAnsi="Times New Roman" w:cs="Times New Roman"/>
          <w:sz w:val="18"/>
          <w:szCs w:val="18"/>
          <w:lang w:eastAsia="ru-RU"/>
        </w:rPr>
      </w:pPr>
    </w:p>
    <w:p w:rsidR="00BB204A" w:rsidRPr="00BB204A" w:rsidRDefault="00BB204A" w:rsidP="00BB204A">
      <w:pPr>
        <w:jc w:val="right"/>
        <w:rPr>
          <w:rFonts w:ascii="Times New Roman" w:eastAsia="Times New Roman" w:hAnsi="Times New Roman" w:cs="Times New Roman"/>
          <w:sz w:val="18"/>
          <w:szCs w:val="18"/>
          <w:lang w:eastAsia="ru-RU"/>
        </w:rPr>
      </w:pP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Приложение №1</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к условиям </w:t>
      </w:r>
      <w:proofErr w:type="gramStart"/>
      <w:r w:rsidRPr="00BB204A">
        <w:rPr>
          <w:rFonts w:ascii="Times New Roman" w:eastAsia="Times New Roman" w:hAnsi="Times New Roman" w:cs="Times New Roman"/>
          <w:sz w:val="18"/>
          <w:szCs w:val="18"/>
          <w:lang w:eastAsia="ru-RU"/>
        </w:rPr>
        <w:t>районного</w:t>
      </w:r>
      <w:proofErr w:type="gramEnd"/>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соревнования в отраслях</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агропромышленного комплекса</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Мокшанского района</w:t>
      </w:r>
    </w:p>
    <w:p w:rsidR="00BB204A" w:rsidRPr="00BB204A" w:rsidRDefault="00BB204A" w:rsidP="00BB204A">
      <w:pPr>
        <w:jc w:val="righ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от 07.07.2021 №588</w:t>
      </w:r>
    </w:p>
    <w:p w:rsidR="00BB204A" w:rsidRPr="00BB204A" w:rsidRDefault="00BB204A" w:rsidP="00BB204A">
      <w:pPr>
        <w:jc w:val="left"/>
        <w:rPr>
          <w:rFonts w:ascii="Times New Roman" w:eastAsia="Times New Roman" w:hAnsi="Times New Roman" w:cs="Times New Roman"/>
          <w:sz w:val="18"/>
          <w:szCs w:val="18"/>
          <w:lang w:eastAsia="ru-RU"/>
        </w:rPr>
      </w:pPr>
    </w:p>
    <w:p w:rsidR="00BB204A" w:rsidRPr="00BB204A" w:rsidRDefault="00BB204A" w:rsidP="00BB204A">
      <w:pPr>
        <w:jc w:val="left"/>
        <w:rPr>
          <w:rFonts w:ascii="Times New Roman" w:eastAsia="Times New Roman" w:hAnsi="Times New Roman" w:cs="Times New Roman"/>
          <w:sz w:val="18"/>
          <w:szCs w:val="18"/>
          <w:lang w:eastAsia="ru-RU"/>
        </w:rPr>
      </w:pPr>
    </w:p>
    <w:p w:rsidR="00BB204A" w:rsidRPr="00BB204A" w:rsidRDefault="00BB204A" w:rsidP="00BB204A">
      <w:pPr>
        <w:jc w:val="left"/>
        <w:rPr>
          <w:rFonts w:ascii="Times New Roman" w:eastAsia="Times New Roman" w:hAnsi="Times New Roman" w:cs="Times New Roman"/>
          <w:sz w:val="18"/>
          <w:szCs w:val="18"/>
          <w:lang w:eastAsia="ru-RU"/>
        </w:rPr>
      </w:pPr>
    </w:p>
    <w:p w:rsidR="00BB204A" w:rsidRPr="00BB204A" w:rsidRDefault="00BB204A" w:rsidP="00BB204A">
      <w:pPr>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С М Е Т А</w:t>
      </w:r>
    </w:p>
    <w:p w:rsidR="00BB204A" w:rsidRPr="00BB204A" w:rsidRDefault="00BB204A" w:rsidP="00BB204A">
      <w:pPr>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расходов на проведение дня работников сельского хозяйства </w:t>
      </w:r>
    </w:p>
    <w:p w:rsidR="00BB204A" w:rsidRPr="00BB204A" w:rsidRDefault="00BB204A" w:rsidP="00BB204A">
      <w:pPr>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и перерабатывающей промышленности</w:t>
      </w:r>
    </w:p>
    <w:p w:rsidR="00BB204A" w:rsidRPr="00BB204A" w:rsidRDefault="00BB204A" w:rsidP="00BB204A">
      <w:pPr>
        <w:jc w:val="left"/>
        <w:rPr>
          <w:rFonts w:ascii="Times New Roman" w:eastAsia="Times New Roman" w:hAnsi="Times New Roman" w:cs="Times New Roman"/>
          <w:sz w:val="18"/>
          <w:szCs w:val="18"/>
          <w:lang w:eastAsia="ru-RU"/>
        </w:rPr>
      </w:pPr>
    </w:p>
    <w:p w:rsidR="00BB204A" w:rsidRPr="00BB204A" w:rsidRDefault="00BB204A" w:rsidP="00BB204A">
      <w:pPr>
        <w:jc w:val="left"/>
        <w:rPr>
          <w:rFonts w:ascii="Times New Roman" w:eastAsia="Times New Roman" w:hAnsi="Times New Roman" w:cs="Times New Roman"/>
          <w:sz w:val="18"/>
          <w:szCs w:val="18"/>
          <w:lang w:eastAsia="ru-RU"/>
        </w:rPr>
      </w:pPr>
    </w:p>
    <w:tbl>
      <w:tblPr>
        <w:tblW w:w="86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536"/>
        <w:gridCol w:w="3285"/>
      </w:tblGrid>
      <w:tr w:rsidR="00BB204A" w:rsidRPr="00BB204A" w:rsidTr="00BB204A">
        <w:tc>
          <w:tcPr>
            <w:tcW w:w="851" w:type="dxa"/>
          </w:tcPr>
          <w:p w:rsidR="00BB204A" w:rsidRPr="00BB204A" w:rsidRDefault="00BB204A" w:rsidP="00BB204A">
            <w:pPr>
              <w:widowControl w:val="0"/>
              <w:jc w:val="center"/>
              <w:rPr>
                <w:rFonts w:ascii="Times New Roman" w:eastAsia="Times New Roman" w:hAnsi="Times New Roman" w:cs="Times New Roman"/>
                <w:sz w:val="18"/>
                <w:szCs w:val="18"/>
                <w:lang w:eastAsia="ru-RU"/>
              </w:rPr>
            </w:pPr>
          </w:p>
          <w:p w:rsidR="00BB204A" w:rsidRPr="00BB204A" w:rsidRDefault="00BB204A" w:rsidP="00BB204A">
            <w:pPr>
              <w:widowControl w:val="0"/>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 xml:space="preserve">№ </w:t>
            </w:r>
            <w:proofErr w:type="gramStart"/>
            <w:r w:rsidRPr="00BB204A">
              <w:rPr>
                <w:rFonts w:ascii="Times New Roman" w:eastAsia="Times New Roman" w:hAnsi="Times New Roman" w:cs="Times New Roman"/>
                <w:sz w:val="18"/>
                <w:szCs w:val="18"/>
                <w:lang w:eastAsia="ru-RU"/>
              </w:rPr>
              <w:t>п</w:t>
            </w:r>
            <w:proofErr w:type="gramEnd"/>
            <w:r w:rsidRPr="00BB204A">
              <w:rPr>
                <w:rFonts w:ascii="Times New Roman" w:eastAsia="Times New Roman" w:hAnsi="Times New Roman" w:cs="Times New Roman"/>
                <w:sz w:val="18"/>
                <w:szCs w:val="18"/>
                <w:lang w:eastAsia="ru-RU"/>
              </w:rPr>
              <w:t>/п</w:t>
            </w:r>
          </w:p>
        </w:tc>
        <w:tc>
          <w:tcPr>
            <w:tcW w:w="4536" w:type="dxa"/>
          </w:tcPr>
          <w:p w:rsidR="00BB204A" w:rsidRPr="00BB204A" w:rsidRDefault="00BB204A" w:rsidP="00BB204A">
            <w:pPr>
              <w:widowControl w:val="0"/>
              <w:jc w:val="center"/>
              <w:rPr>
                <w:rFonts w:ascii="Times New Roman" w:eastAsia="Times New Roman" w:hAnsi="Times New Roman" w:cs="Times New Roman"/>
                <w:sz w:val="18"/>
                <w:szCs w:val="18"/>
                <w:lang w:eastAsia="ru-RU"/>
              </w:rPr>
            </w:pPr>
          </w:p>
          <w:p w:rsidR="00BB204A" w:rsidRPr="00BB204A" w:rsidRDefault="00BB204A" w:rsidP="00BB204A">
            <w:pPr>
              <w:widowControl w:val="0"/>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Наименование статей расхода</w:t>
            </w:r>
          </w:p>
        </w:tc>
        <w:tc>
          <w:tcPr>
            <w:tcW w:w="3285" w:type="dxa"/>
          </w:tcPr>
          <w:p w:rsidR="00BB204A" w:rsidRPr="00BB204A" w:rsidRDefault="00BB204A" w:rsidP="00BB204A">
            <w:pPr>
              <w:widowControl w:val="0"/>
              <w:jc w:val="center"/>
              <w:rPr>
                <w:rFonts w:ascii="Times New Roman" w:eastAsia="Times New Roman" w:hAnsi="Times New Roman" w:cs="Times New Roman"/>
                <w:sz w:val="18"/>
                <w:szCs w:val="18"/>
                <w:lang w:eastAsia="ru-RU"/>
              </w:rPr>
            </w:pPr>
          </w:p>
          <w:p w:rsidR="00BB204A" w:rsidRPr="00BB204A" w:rsidRDefault="00BB204A" w:rsidP="00BB204A">
            <w:pPr>
              <w:widowControl w:val="0"/>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Сумма (рублей)</w:t>
            </w:r>
          </w:p>
        </w:tc>
      </w:tr>
      <w:tr w:rsidR="00BB204A" w:rsidRPr="00BB204A" w:rsidTr="00BB204A">
        <w:tc>
          <w:tcPr>
            <w:tcW w:w="851" w:type="dxa"/>
          </w:tcPr>
          <w:p w:rsidR="00BB204A" w:rsidRPr="00BB204A" w:rsidRDefault="00BB204A" w:rsidP="00BB204A">
            <w:pPr>
              <w:widowControl w:val="0"/>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1.</w:t>
            </w:r>
          </w:p>
        </w:tc>
        <w:tc>
          <w:tcPr>
            <w:tcW w:w="4536" w:type="dxa"/>
          </w:tcPr>
          <w:p w:rsidR="00BB204A" w:rsidRPr="00BB204A" w:rsidRDefault="00BB204A" w:rsidP="00BB204A">
            <w:pPr>
              <w:widowControl w:val="0"/>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Премия</w:t>
            </w:r>
          </w:p>
        </w:tc>
        <w:tc>
          <w:tcPr>
            <w:tcW w:w="3285" w:type="dxa"/>
          </w:tcPr>
          <w:p w:rsidR="00BB204A" w:rsidRPr="00BB204A" w:rsidRDefault="00BB204A" w:rsidP="00BB204A">
            <w:pPr>
              <w:widowControl w:val="0"/>
              <w:ind w:left="601"/>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200 000,0</w:t>
            </w:r>
          </w:p>
        </w:tc>
      </w:tr>
      <w:tr w:rsidR="00BB204A" w:rsidRPr="00BB204A" w:rsidTr="00BB204A">
        <w:tc>
          <w:tcPr>
            <w:tcW w:w="851" w:type="dxa"/>
          </w:tcPr>
          <w:p w:rsidR="00BB204A" w:rsidRPr="00BB204A" w:rsidRDefault="00BB204A" w:rsidP="00BB204A">
            <w:pPr>
              <w:widowControl w:val="0"/>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2.</w:t>
            </w:r>
          </w:p>
        </w:tc>
        <w:tc>
          <w:tcPr>
            <w:tcW w:w="4536" w:type="dxa"/>
          </w:tcPr>
          <w:p w:rsidR="00BB204A" w:rsidRPr="00BB204A" w:rsidRDefault="00BB204A" w:rsidP="00BB204A">
            <w:pPr>
              <w:widowControl w:val="0"/>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Рамки, грамоты, благодарности</w:t>
            </w:r>
          </w:p>
        </w:tc>
        <w:tc>
          <w:tcPr>
            <w:tcW w:w="3285" w:type="dxa"/>
          </w:tcPr>
          <w:p w:rsidR="00BB204A" w:rsidRPr="00BB204A" w:rsidRDefault="00BB204A" w:rsidP="00BB204A">
            <w:pPr>
              <w:widowControl w:val="0"/>
              <w:ind w:left="601"/>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12000,0</w:t>
            </w:r>
          </w:p>
        </w:tc>
      </w:tr>
      <w:tr w:rsidR="00BB204A" w:rsidRPr="00BB204A" w:rsidTr="00BB204A">
        <w:tc>
          <w:tcPr>
            <w:tcW w:w="851" w:type="dxa"/>
          </w:tcPr>
          <w:p w:rsidR="00BB204A" w:rsidRPr="00BB204A" w:rsidRDefault="00BB204A" w:rsidP="00BB204A">
            <w:pPr>
              <w:widowControl w:val="0"/>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3.</w:t>
            </w:r>
          </w:p>
        </w:tc>
        <w:tc>
          <w:tcPr>
            <w:tcW w:w="4536" w:type="dxa"/>
          </w:tcPr>
          <w:p w:rsidR="00BB204A" w:rsidRPr="00BB204A" w:rsidRDefault="00BB204A" w:rsidP="00BB204A">
            <w:pPr>
              <w:widowControl w:val="0"/>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Цветы</w:t>
            </w:r>
          </w:p>
        </w:tc>
        <w:tc>
          <w:tcPr>
            <w:tcW w:w="3285" w:type="dxa"/>
          </w:tcPr>
          <w:p w:rsidR="00BB204A" w:rsidRPr="00BB204A" w:rsidRDefault="00BB204A" w:rsidP="00BB204A">
            <w:pPr>
              <w:widowControl w:val="0"/>
              <w:ind w:left="601"/>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8000,0</w:t>
            </w:r>
          </w:p>
        </w:tc>
      </w:tr>
      <w:tr w:rsidR="00BB204A" w:rsidRPr="00BB204A" w:rsidTr="00BB204A">
        <w:tc>
          <w:tcPr>
            <w:tcW w:w="851" w:type="dxa"/>
          </w:tcPr>
          <w:p w:rsidR="00BB204A" w:rsidRPr="00BB204A" w:rsidRDefault="00BB204A" w:rsidP="00BB204A">
            <w:pPr>
              <w:widowControl w:val="0"/>
              <w:jc w:val="center"/>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4.</w:t>
            </w:r>
          </w:p>
          <w:p w:rsidR="00BB204A" w:rsidRPr="00BB204A" w:rsidRDefault="00BB204A" w:rsidP="00BB204A">
            <w:pPr>
              <w:widowControl w:val="0"/>
              <w:jc w:val="center"/>
              <w:rPr>
                <w:rFonts w:ascii="Times New Roman" w:eastAsia="Times New Roman" w:hAnsi="Times New Roman" w:cs="Times New Roman"/>
                <w:sz w:val="18"/>
                <w:szCs w:val="18"/>
                <w:lang w:eastAsia="ru-RU"/>
              </w:rPr>
            </w:pPr>
          </w:p>
        </w:tc>
        <w:tc>
          <w:tcPr>
            <w:tcW w:w="4536" w:type="dxa"/>
          </w:tcPr>
          <w:p w:rsidR="00BB204A" w:rsidRPr="00BB204A" w:rsidRDefault="00BB204A" w:rsidP="00BB204A">
            <w:pPr>
              <w:widowControl w:val="0"/>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ИТОГО</w:t>
            </w:r>
          </w:p>
        </w:tc>
        <w:tc>
          <w:tcPr>
            <w:tcW w:w="3285" w:type="dxa"/>
          </w:tcPr>
          <w:p w:rsidR="00BB204A" w:rsidRPr="00BB204A" w:rsidRDefault="00BB204A" w:rsidP="00BB204A">
            <w:pPr>
              <w:widowControl w:val="0"/>
              <w:ind w:left="601"/>
              <w:jc w:val="left"/>
              <w:rPr>
                <w:rFonts w:ascii="Times New Roman" w:eastAsia="Times New Roman" w:hAnsi="Times New Roman" w:cs="Times New Roman"/>
                <w:sz w:val="18"/>
                <w:szCs w:val="18"/>
                <w:lang w:eastAsia="ru-RU"/>
              </w:rPr>
            </w:pPr>
            <w:r w:rsidRPr="00BB204A">
              <w:rPr>
                <w:rFonts w:ascii="Times New Roman" w:eastAsia="Times New Roman" w:hAnsi="Times New Roman" w:cs="Times New Roman"/>
                <w:sz w:val="18"/>
                <w:szCs w:val="18"/>
                <w:lang w:eastAsia="ru-RU"/>
              </w:rPr>
              <w:t>220 000,0</w:t>
            </w:r>
          </w:p>
        </w:tc>
      </w:tr>
    </w:tbl>
    <w:p w:rsidR="00BB204A" w:rsidRPr="00BB204A" w:rsidRDefault="00BB204A" w:rsidP="00BB204A">
      <w:pPr>
        <w:jc w:val="left"/>
        <w:rPr>
          <w:rFonts w:ascii="Times New Roman" w:eastAsia="Times New Roman" w:hAnsi="Times New Roman" w:cs="Times New Roman"/>
          <w:sz w:val="18"/>
          <w:szCs w:val="18"/>
          <w:lang w:val="en-US"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B204A" w:rsidRDefault="00BB204A"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Y="74"/>
        <w:tblW w:w="9606" w:type="dxa"/>
        <w:tblLayout w:type="fixed"/>
        <w:tblCellMar>
          <w:left w:w="0" w:type="dxa"/>
          <w:right w:w="0" w:type="dxa"/>
        </w:tblCellMar>
        <w:tblLook w:val="01E0" w:firstRow="1" w:lastRow="1" w:firstColumn="1" w:lastColumn="1" w:noHBand="0" w:noVBand="0"/>
      </w:tblPr>
      <w:tblGrid>
        <w:gridCol w:w="9606"/>
      </w:tblGrid>
      <w:tr w:rsidR="00B82A12" w:rsidRPr="00B82A12" w:rsidTr="00653360">
        <w:trPr>
          <w:trHeight w:val="279"/>
        </w:trPr>
        <w:tc>
          <w:tcPr>
            <w:tcW w:w="9606" w:type="dxa"/>
          </w:tcPr>
          <w:p w:rsidR="00B82A12" w:rsidRPr="00B82A12" w:rsidRDefault="00B82A12" w:rsidP="00B82A12">
            <w:pPr>
              <w:keepNext/>
              <w:jc w:val="center"/>
              <w:outlineLvl w:val="2"/>
              <w:rPr>
                <w:rFonts w:ascii="Times New Roman" w:eastAsia="Times New Roman" w:hAnsi="Times New Roman" w:cs="Times New Roman"/>
                <w:b/>
                <w:sz w:val="16"/>
                <w:szCs w:val="16"/>
                <w:lang w:eastAsia="ru-RU"/>
              </w:rPr>
            </w:pPr>
          </w:p>
          <w:p w:rsidR="00B82A12" w:rsidRPr="00B82A12" w:rsidRDefault="00B82A12" w:rsidP="00B82A12">
            <w:pPr>
              <w:jc w:val="left"/>
              <w:rPr>
                <w:rFonts w:ascii="Times New Roman" w:eastAsia="Times New Roman" w:hAnsi="Times New Roman" w:cs="Times New Roman"/>
                <w:sz w:val="16"/>
                <w:szCs w:val="16"/>
                <w:lang w:val="en-US" w:eastAsia="ru-RU"/>
              </w:rPr>
            </w:pPr>
          </w:p>
          <w:p w:rsidR="00B82A12" w:rsidRPr="00B82A12" w:rsidRDefault="00B82A12" w:rsidP="00B82A12">
            <w:pPr>
              <w:keepNext/>
              <w:jc w:val="center"/>
              <w:outlineLvl w:val="2"/>
              <w:rPr>
                <w:rFonts w:ascii="Times New Roman" w:eastAsia="Times New Roman" w:hAnsi="Times New Roman" w:cs="Times New Roman"/>
                <w:b/>
                <w:sz w:val="16"/>
                <w:szCs w:val="16"/>
                <w:lang w:eastAsia="ru-RU"/>
              </w:rPr>
            </w:pPr>
            <w:r w:rsidRPr="00B82A12">
              <w:rPr>
                <w:rFonts w:ascii="Times New Roman" w:eastAsia="Times New Roman" w:hAnsi="Times New Roman" w:cs="Times New Roman"/>
                <w:b/>
                <w:sz w:val="16"/>
                <w:szCs w:val="16"/>
                <w:lang w:eastAsia="ru-RU"/>
              </w:rPr>
              <w:t xml:space="preserve">АДМИНИСТРАЦИЯ МОКШАНСКОГО РАЙОНА </w:t>
            </w:r>
          </w:p>
        </w:tc>
      </w:tr>
      <w:tr w:rsidR="00B82A12" w:rsidRPr="00B82A12" w:rsidTr="00B82A12">
        <w:trPr>
          <w:trHeight w:val="397"/>
        </w:trPr>
        <w:tc>
          <w:tcPr>
            <w:tcW w:w="9606" w:type="dxa"/>
            <w:vAlign w:val="center"/>
          </w:tcPr>
          <w:p w:rsidR="00B82A12" w:rsidRPr="00B82A12" w:rsidRDefault="00B82A12" w:rsidP="00B82A12">
            <w:pPr>
              <w:keepNext/>
              <w:jc w:val="center"/>
              <w:outlineLvl w:val="2"/>
              <w:rPr>
                <w:rFonts w:ascii="Times New Roman" w:eastAsia="Times New Roman" w:hAnsi="Times New Roman" w:cs="Times New Roman"/>
                <w:b/>
                <w:sz w:val="16"/>
                <w:szCs w:val="16"/>
                <w:lang w:eastAsia="ru-RU"/>
              </w:rPr>
            </w:pPr>
            <w:r w:rsidRPr="00B82A12">
              <w:rPr>
                <w:rFonts w:ascii="Times New Roman" w:eastAsia="Times New Roman" w:hAnsi="Times New Roman" w:cs="Times New Roman"/>
                <w:b/>
                <w:sz w:val="16"/>
                <w:szCs w:val="16"/>
                <w:lang w:eastAsia="ru-RU"/>
              </w:rPr>
              <w:t xml:space="preserve">  ПЕНЗЕНСКОЙ ОБЛАСТИ</w:t>
            </w:r>
          </w:p>
        </w:tc>
      </w:tr>
      <w:tr w:rsidR="00B82A12" w:rsidRPr="00B82A12" w:rsidTr="00B82A12">
        <w:trPr>
          <w:trHeight w:val="80"/>
        </w:trPr>
        <w:tc>
          <w:tcPr>
            <w:tcW w:w="9606" w:type="dxa"/>
          </w:tcPr>
          <w:p w:rsidR="00B82A12" w:rsidRPr="00B82A12" w:rsidRDefault="00B82A12" w:rsidP="00B82A12">
            <w:pPr>
              <w:keepNext/>
              <w:jc w:val="center"/>
              <w:outlineLvl w:val="2"/>
              <w:rPr>
                <w:rFonts w:ascii="Times New Roman" w:eastAsia="Times New Roman" w:hAnsi="Times New Roman" w:cs="Times New Roman"/>
                <w:b/>
                <w:sz w:val="16"/>
                <w:szCs w:val="16"/>
                <w:lang w:eastAsia="ru-RU"/>
              </w:rPr>
            </w:pPr>
          </w:p>
        </w:tc>
      </w:tr>
      <w:tr w:rsidR="00B82A12" w:rsidRPr="00B82A12" w:rsidTr="00B82A12">
        <w:trPr>
          <w:trHeight w:val="542"/>
        </w:trPr>
        <w:tc>
          <w:tcPr>
            <w:tcW w:w="9606" w:type="dxa"/>
            <w:vAlign w:val="center"/>
          </w:tcPr>
          <w:p w:rsidR="00B82A12" w:rsidRPr="00B82A12" w:rsidRDefault="00B82A12" w:rsidP="00B82A12">
            <w:pPr>
              <w:keepNext/>
              <w:jc w:val="center"/>
              <w:outlineLvl w:val="2"/>
              <w:rPr>
                <w:rFonts w:ascii="Times New Roman" w:eastAsia="Times New Roman" w:hAnsi="Times New Roman" w:cs="Times New Roman"/>
                <w:b/>
                <w:sz w:val="16"/>
                <w:szCs w:val="16"/>
                <w:lang w:eastAsia="ru-RU"/>
              </w:rPr>
            </w:pPr>
            <w:r w:rsidRPr="00B82A12">
              <w:rPr>
                <w:rFonts w:ascii="Times New Roman" w:eastAsia="Times New Roman" w:hAnsi="Times New Roman" w:cs="Times New Roman"/>
                <w:b/>
                <w:sz w:val="16"/>
                <w:szCs w:val="16"/>
                <w:lang w:eastAsia="ru-RU"/>
              </w:rPr>
              <w:t>ПОСТАНОВЛЕНИЕ</w:t>
            </w:r>
          </w:p>
        </w:tc>
      </w:tr>
    </w:tbl>
    <w:p w:rsidR="00B82A12" w:rsidRDefault="00B82A12" w:rsidP="00BB204A">
      <w:pPr>
        <w:widowControl w:val="0"/>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
        <w:tblW w:w="0" w:type="auto"/>
        <w:tblLayout w:type="fixed"/>
        <w:tblCellMar>
          <w:left w:w="0" w:type="dxa"/>
          <w:right w:w="0" w:type="dxa"/>
        </w:tblCellMar>
        <w:tblLook w:val="0000" w:firstRow="0" w:lastRow="0" w:firstColumn="0" w:lastColumn="0" w:noHBand="0" w:noVBand="0"/>
      </w:tblPr>
      <w:tblGrid>
        <w:gridCol w:w="287"/>
        <w:gridCol w:w="2863"/>
        <w:gridCol w:w="401"/>
        <w:gridCol w:w="1145"/>
      </w:tblGrid>
      <w:tr w:rsidR="00407692" w:rsidRPr="00B82A12" w:rsidTr="00407692">
        <w:trPr>
          <w:trHeight w:val="116"/>
        </w:trPr>
        <w:tc>
          <w:tcPr>
            <w:tcW w:w="287" w:type="dxa"/>
            <w:vAlign w:val="bottom"/>
          </w:tcPr>
          <w:p w:rsidR="00407692" w:rsidRPr="00B82A12" w:rsidRDefault="00407692" w:rsidP="00407692">
            <w:pPr>
              <w:jc w:val="left"/>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от</w:t>
            </w:r>
          </w:p>
        </w:tc>
        <w:tc>
          <w:tcPr>
            <w:tcW w:w="2863" w:type="dxa"/>
            <w:tcBorders>
              <w:top w:val="nil"/>
              <w:left w:val="nil"/>
              <w:bottom w:val="single" w:sz="6" w:space="0" w:color="auto"/>
              <w:right w:val="nil"/>
            </w:tcBorders>
          </w:tcPr>
          <w:p w:rsidR="00407692" w:rsidRPr="00B82A12" w:rsidRDefault="00407692" w:rsidP="00407692">
            <w:pPr>
              <w:jc w:val="center"/>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08.07.2021</w:t>
            </w:r>
          </w:p>
        </w:tc>
        <w:tc>
          <w:tcPr>
            <w:tcW w:w="401" w:type="dxa"/>
            <w:vAlign w:val="bottom"/>
          </w:tcPr>
          <w:p w:rsidR="00407692" w:rsidRPr="00B82A12" w:rsidRDefault="00407692" w:rsidP="00407692">
            <w:pPr>
              <w:jc w:val="center"/>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w:t>
            </w:r>
          </w:p>
        </w:tc>
        <w:tc>
          <w:tcPr>
            <w:tcW w:w="1145" w:type="dxa"/>
            <w:tcBorders>
              <w:top w:val="nil"/>
              <w:left w:val="nil"/>
              <w:bottom w:val="single" w:sz="6" w:space="0" w:color="auto"/>
              <w:right w:val="nil"/>
            </w:tcBorders>
          </w:tcPr>
          <w:p w:rsidR="00407692" w:rsidRPr="00B82A12" w:rsidRDefault="00407692" w:rsidP="00407692">
            <w:pPr>
              <w:jc w:val="center"/>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591</w:t>
            </w:r>
          </w:p>
        </w:tc>
      </w:tr>
      <w:tr w:rsidR="00407692" w:rsidRPr="00B82A12" w:rsidTr="00407692">
        <w:trPr>
          <w:trHeight w:val="319"/>
        </w:trPr>
        <w:tc>
          <w:tcPr>
            <w:tcW w:w="4696" w:type="dxa"/>
            <w:gridSpan w:val="4"/>
          </w:tcPr>
          <w:p w:rsidR="00407692" w:rsidRPr="00B82A12" w:rsidRDefault="00407692" w:rsidP="00407692">
            <w:pPr>
              <w:jc w:val="center"/>
              <w:rPr>
                <w:rFonts w:ascii="Times New Roman" w:eastAsia="Times New Roman" w:hAnsi="Times New Roman" w:cs="Times New Roman"/>
                <w:sz w:val="16"/>
                <w:szCs w:val="16"/>
                <w:lang w:eastAsia="ru-RU"/>
              </w:rPr>
            </w:pPr>
          </w:p>
          <w:p w:rsidR="00407692" w:rsidRPr="00B82A12" w:rsidRDefault="00407692" w:rsidP="00407692">
            <w:pPr>
              <w:jc w:val="center"/>
              <w:rPr>
                <w:rFonts w:ascii="Times New Roman" w:eastAsia="Times New Roman" w:hAnsi="Times New Roman" w:cs="Times New Roman"/>
                <w:sz w:val="16"/>
                <w:szCs w:val="16"/>
                <w:lang w:eastAsia="ru-RU"/>
              </w:rPr>
            </w:pPr>
            <w:proofErr w:type="spellStart"/>
            <w:r w:rsidRPr="00B82A12">
              <w:rPr>
                <w:rFonts w:ascii="Times New Roman" w:eastAsia="Times New Roman" w:hAnsi="Times New Roman" w:cs="Times New Roman"/>
                <w:sz w:val="16"/>
                <w:szCs w:val="16"/>
                <w:lang w:eastAsia="ru-RU"/>
              </w:rPr>
              <w:t>р.п</w:t>
            </w:r>
            <w:proofErr w:type="spellEnd"/>
            <w:r w:rsidRPr="00B82A12">
              <w:rPr>
                <w:rFonts w:ascii="Times New Roman" w:eastAsia="Times New Roman" w:hAnsi="Times New Roman" w:cs="Times New Roman"/>
                <w:sz w:val="16"/>
                <w:szCs w:val="16"/>
                <w:lang w:eastAsia="ru-RU"/>
              </w:rPr>
              <w:t>. Мокшан</w:t>
            </w:r>
          </w:p>
        </w:tc>
      </w:tr>
    </w:tbl>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BB204A">
      <w:pPr>
        <w:widowControl w:val="0"/>
        <w:ind w:left="567"/>
        <w:jc w:val="left"/>
        <w:rPr>
          <w:rFonts w:ascii="Times New Roman" w:eastAsia="Times New Roman" w:hAnsi="Times New Roman" w:cs="Times New Roman"/>
          <w:sz w:val="16"/>
          <w:szCs w:val="16"/>
          <w:lang w:eastAsia="ru-RU"/>
        </w:rPr>
      </w:pPr>
    </w:p>
    <w:p w:rsidR="00B82A12" w:rsidRDefault="00B82A12" w:rsidP="00407692">
      <w:pPr>
        <w:tabs>
          <w:tab w:val="left" w:pos="993"/>
        </w:tabs>
        <w:ind w:right="281" w:firstLine="567"/>
        <w:jc w:val="center"/>
        <w:rPr>
          <w:rFonts w:ascii="Times New Roman" w:eastAsia="Times New Roman" w:hAnsi="Times New Roman" w:cs="Times New Roman"/>
          <w:b/>
          <w:bCs/>
          <w:sz w:val="16"/>
          <w:szCs w:val="16"/>
          <w:lang w:eastAsia="ru-RU"/>
        </w:rPr>
      </w:pPr>
      <w:r w:rsidRPr="00B82A12">
        <w:rPr>
          <w:rFonts w:ascii="Times New Roman" w:eastAsia="Times New Roman" w:hAnsi="Times New Roman" w:cs="Times New Roman"/>
          <w:b/>
          <w:sz w:val="16"/>
          <w:szCs w:val="16"/>
          <w:lang w:eastAsia="ru-RU"/>
        </w:rPr>
        <w:t xml:space="preserve">Об утверждении Порядка </w:t>
      </w:r>
      <w:r w:rsidRPr="00B82A12">
        <w:rPr>
          <w:rFonts w:ascii="Times New Roman" w:eastAsia="Times New Roman" w:hAnsi="Times New Roman" w:cs="Times New Roman"/>
          <w:b/>
          <w:bCs/>
          <w:sz w:val="16"/>
          <w:szCs w:val="16"/>
          <w:lang w:eastAsia="ru-RU"/>
        </w:rPr>
        <w:t xml:space="preserve">предоставления субсидии автономной некоммерческой организации социально-педагогического сопровождения событий в жизни детей и молодежи «Пламенный» 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w:t>
      </w:r>
    </w:p>
    <w:p w:rsidR="00B82A12" w:rsidRPr="00B82A12" w:rsidRDefault="00B82A12" w:rsidP="00407692">
      <w:pPr>
        <w:tabs>
          <w:tab w:val="left" w:pos="993"/>
        </w:tabs>
        <w:ind w:right="281" w:firstLine="567"/>
        <w:jc w:val="center"/>
        <w:rPr>
          <w:rFonts w:ascii="Times New Roman" w:eastAsia="Times New Roman" w:hAnsi="Times New Roman" w:cs="Times New Roman"/>
          <w:b/>
          <w:sz w:val="16"/>
          <w:szCs w:val="16"/>
          <w:lang w:eastAsia="ru-RU"/>
        </w:rPr>
      </w:pPr>
      <w:r w:rsidRPr="00B82A12">
        <w:rPr>
          <w:rFonts w:ascii="Times New Roman" w:eastAsia="Times New Roman" w:hAnsi="Times New Roman" w:cs="Times New Roman"/>
          <w:b/>
          <w:bCs/>
          <w:sz w:val="16"/>
          <w:szCs w:val="16"/>
          <w:lang w:eastAsia="ru-RU"/>
        </w:rPr>
        <w:t xml:space="preserve">в </w:t>
      </w:r>
      <w:proofErr w:type="spellStart"/>
      <w:r w:rsidRPr="00B82A12">
        <w:rPr>
          <w:rFonts w:ascii="Times New Roman" w:eastAsia="Times New Roman" w:hAnsi="Times New Roman" w:cs="Times New Roman"/>
          <w:b/>
          <w:bCs/>
          <w:sz w:val="16"/>
          <w:szCs w:val="16"/>
          <w:lang w:eastAsia="ru-RU"/>
        </w:rPr>
        <w:t>Мокшанском</w:t>
      </w:r>
      <w:proofErr w:type="spellEnd"/>
      <w:r w:rsidRPr="00B82A12">
        <w:rPr>
          <w:rFonts w:ascii="Times New Roman" w:eastAsia="Times New Roman" w:hAnsi="Times New Roman" w:cs="Times New Roman"/>
          <w:b/>
          <w:bCs/>
          <w:sz w:val="16"/>
          <w:szCs w:val="16"/>
          <w:lang w:eastAsia="ru-RU"/>
        </w:rPr>
        <w:t xml:space="preserve"> районе Пензенской области</w:t>
      </w:r>
    </w:p>
    <w:p w:rsidR="00B82A12" w:rsidRPr="00B82A12" w:rsidRDefault="00B82A12" w:rsidP="00407692">
      <w:pPr>
        <w:tabs>
          <w:tab w:val="left" w:pos="993"/>
        </w:tabs>
        <w:ind w:firstLine="567"/>
        <w:jc w:val="center"/>
        <w:rPr>
          <w:rFonts w:ascii="Times New Roman" w:eastAsia="Times New Roman" w:hAnsi="Times New Roman" w:cs="Times New Roman"/>
          <w:sz w:val="16"/>
          <w:szCs w:val="16"/>
          <w:lang w:eastAsia="ru-RU"/>
        </w:rPr>
      </w:pPr>
    </w:p>
    <w:p w:rsidR="00B82A12" w:rsidRPr="00B82A12" w:rsidRDefault="00B82A12" w:rsidP="00407692">
      <w:pPr>
        <w:tabs>
          <w:tab w:val="left" w:pos="993"/>
        </w:tabs>
        <w:ind w:firstLine="567"/>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В целях реализации федерального проекта «Успех каждого ребенка» национального проекта «Образования», внедрения персонифицированного дополнительного образования детей на территории Мокшанского района Пензенской области;</w:t>
      </w:r>
    </w:p>
    <w:p w:rsidR="00B82A12" w:rsidRPr="00B82A12" w:rsidRDefault="00B82A12" w:rsidP="00407692">
      <w:pPr>
        <w:tabs>
          <w:tab w:val="left" w:pos="993"/>
        </w:tabs>
        <w:ind w:firstLine="567"/>
        <w:rPr>
          <w:rFonts w:ascii="Times New Roman" w:eastAsia="Times New Roman" w:hAnsi="Times New Roman" w:cs="Times New Roman"/>
          <w:sz w:val="16"/>
          <w:szCs w:val="16"/>
          <w:lang w:eastAsia="ru-RU"/>
        </w:rPr>
      </w:pPr>
    </w:p>
    <w:p w:rsidR="00B82A12" w:rsidRPr="00B82A12" w:rsidRDefault="00B82A12" w:rsidP="00407692">
      <w:pPr>
        <w:tabs>
          <w:tab w:val="left" w:pos="993"/>
        </w:tabs>
        <w:ind w:firstLine="567"/>
        <w:jc w:val="center"/>
        <w:rPr>
          <w:rFonts w:ascii="Times New Roman" w:eastAsia="Times New Roman" w:hAnsi="Times New Roman" w:cs="Times New Roman"/>
          <w:b/>
          <w:sz w:val="16"/>
          <w:szCs w:val="16"/>
          <w:lang w:eastAsia="ru-RU"/>
        </w:rPr>
      </w:pPr>
      <w:r w:rsidRPr="00B82A12">
        <w:rPr>
          <w:rFonts w:ascii="Times New Roman" w:eastAsia="Times New Roman" w:hAnsi="Times New Roman" w:cs="Times New Roman"/>
          <w:b/>
          <w:sz w:val="16"/>
          <w:szCs w:val="16"/>
          <w:lang w:eastAsia="ru-RU"/>
        </w:rPr>
        <w:t>Администрация Мокшанского района постановляет:</w:t>
      </w:r>
    </w:p>
    <w:p w:rsidR="00B82A12" w:rsidRPr="00B82A12" w:rsidRDefault="00B82A12" w:rsidP="00407692">
      <w:pPr>
        <w:tabs>
          <w:tab w:val="left" w:pos="993"/>
        </w:tabs>
        <w:ind w:firstLine="567"/>
        <w:jc w:val="left"/>
        <w:rPr>
          <w:rFonts w:ascii="Times New Roman" w:eastAsia="Times New Roman" w:hAnsi="Times New Roman" w:cs="Times New Roman"/>
          <w:sz w:val="16"/>
          <w:szCs w:val="16"/>
          <w:lang w:eastAsia="ru-RU"/>
        </w:rPr>
      </w:pPr>
    </w:p>
    <w:p w:rsidR="00B82A12" w:rsidRPr="00B82A12" w:rsidRDefault="00B82A12" w:rsidP="00407692">
      <w:pPr>
        <w:numPr>
          <w:ilvl w:val="0"/>
          <w:numId w:val="17"/>
        </w:numPr>
        <w:tabs>
          <w:tab w:val="clear" w:pos="3826"/>
          <w:tab w:val="num" w:pos="567"/>
        </w:tabs>
        <w:ind w:left="0" w:firstLine="567"/>
        <w:jc w:val="left"/>
        <w:rPr>
          <w:rFonts w:ascii="Times New Roman" w:eastAsia="Times New Roman" w:hAnsi="Times New Roman" w:cs="Times New Roman"/>
          <w:bCs/>
          <w:color w:val="000000" w:themeColor="text1"/>
          <w:spacing w:val="2"/>
          <w:sz w:val="16"/>
          <w:szCs w:val="16"/>
          <w:shd w:val="clear" w:color="auto" w:fill="FFFFFF"/>
          <w:lang w:eastAsia="ru-RU"/>
        </w:rPr>
      </w:pPr>
      <w:r w:rsidRPr="00B82A12">
        <w:rPr>
          <w:rFonts w:ascii="Times New Roman" w:eastAsia="Times New Roman" w:hAnsi="Times New Roman" w:cs="Times New Roman"/>
          <w:color w:val="000000" w:themeColor="text1"/>
          <w:spacing w:val="2"/>
          <w:sz w:val="16"/>
          <w:szCs w:val="16"/>
          <w:shd w:val="clear" w:color="auto" w:fill="FFFFFF"/>
          <w:lang w:eastAsia="ru-RU"/>
        </w:rPr>
        <w:t xml:space="preserve">Утвердить прилагаемый Порядок </w:t>
      </w:r>
      <w:r w:rsidRPr="00B82A12">
        <w:rPr>
          <w:rFonts w:ascii="Times New Roman" w:eastAsia="Times New Roman" w:hAnsi="Times New Roman" w:cs="Times New Roman"/>
          <w:bCs/>
          <w:color w:val="000000" w:themeColor="text1"/>
          <w:spacing w:val="2"/>
          <w:sz w:val="16"/>
          <w:szCs w:val="16"/>
          <w:shd w:val="clear" w:color="auto" w:fill="FFFFFF"/>
          <w:lang w:eastAsia="ru-RU"/>
        </w:rPr>
        <w:t xml:space="preserve">предоставления субсидии автономной некоммерческой организации социально-педагогического сопровождения событий в жизни детей и молодежи «Пламенный» 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w:t>
      </w:r>
      <w:proofErr w:type="spellStart"/>
      <w:r w:rsidRPr="00B82A12">
        <w:rPr>
          <w:rFonts w:ascii="Times New Roman" w:eastAsia="Times New Roman" w:hAnsi="Times New Roman" w:cs="Times New Roman"/>
          <w:bCs/>
          <w:color w:val="000000" w:themeColor="text1"/>
          <w:spacing w:val="2"/>
          <w:sz w:val="16"/>
          <w:szCs w:val="16"/>
          <w:shd w:val="clear" w:color="auto" w:fill="FFFFFF"/>
          <w:lang w:eastAsia="ru-RU"/>
        </w:rPr>
        <w:t>Мокшанском</w:t>
      </w:r>
      <w:proofErr w:type="spellEnd"/>
      <w:r w:rsidRPr="00B82A12">
        <w:rPr>
          <w:rFonts w:ascii="Times New Roman" w:eastAsia="Times New Roman" w:hAnsi="Times New Roman" w:cs="Times New Roman"/>
          <w:bCs/>
          <w:color w:val="000000" w:themeColor="text1"/>
          <w:spacing w:val="2"/>
          <w:sz w:val="16"/>
          <w:szCs w:val="16"/>
          <w:shd w:val="clear" w:color="auto" w:fill="FFFFFF"/>
          <w:lang w:eastAsia="ru-RU"/>
        </w:rPr>
        <w:t xml:space="preserve"> районе Пензенской области  согласно приложению.</w:t>
      </w:r>
    </w:p>
    <w:p w:rsidR="00B82A12" w:rsidRPr="00B82A12" w:rsidRDefault="00B82A12" w:rsidP="00407692">
      <w:pPr>
        <w:widowControl w:val="0"/>
        <w:tabs>
          <w:tab w:val="left" w:pos="900"/>
          <w:tab w:val="left" w:pos="993"/>
          <w:tab w:val="left" w:pos="1080"/>
        </w:tabs>
        <w:ind w:firstLine="567"/>
        <w:rPr>
          <w:rFonts w:ascii="Times New Roman" w:eastAsia="Times New Roman" w:hAnsi="Times New Roman" w:cs="Times New Roman"/>
          <w:bCs/>
          <w:color w:val="000000" w:themeColor="text1"/>
          <w:spacing w:val="2"/>
          <w:sz w:val="16"/>
          <w:szCs w:val="16"/>
          <w:shd w:val="clear" w:color="auto" w:fill="FFFFFF"/>
          <w:lang w:eastAsia="ru-RU"/>
        </w:rPr>
      </w:pPr>
      <w:r w:rsidRPr="00B82A12">
        <w:rPr>
          <w:rFonts w:ascii="Times New Roman" w:eastAsia="Times New Roman" w:hAnsi="Times New Roman" w:cs="Times New Roman"/>
          <w:bCs/>
          <w:color w:val="000000" w:themeColor="text1"/>
          <w:spacing w:val="2"/>
          <w:sz w:val="16"/>
          <w:szCs w:val="16"/>
          <w:shd w:val="clear" w:color="auto" w:fill="FFFFFF"/>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B82A12" w:rsidRPr="00B82A12" w:rsidRDefault="00B82A12" w:rsidP="00407692">
      <w:pPr>
        <w:tabs>
          <w:tab w:val="left" w:pos="993"/>
        </w:tabs>
        <w:ind w:right="-86" w:firstLine="567"/>
        <w:rPr>
          <w:rFonts w:ascii="Times New Roman" w:eastAsia="Times New Roman" w:hAnsi="Times New Roman" w:cs="Times New Roman"/>
          <w:bCs/>
          <w:color w:val="000000" w:themeColor="text1"/>
          <w:spacing w:val="2"/>
          <w:sz w:val="16"/>
          <w:szCs w:val="16"/>
          <w:shd w:val="clear" w:color="auto" w:fill="FFFFFF"/>
          <w:lang w:eastAsia="ru-RU"/>
        </w:rPr>
      </w:pPr>
      <w:r w:rsidRPr="00B82A12">
        <w:rPr>
          <w:rFonts w:ascii="Times New Roman" w:eastAsia="Times New Roman" w:hAnsi="Times New Roman" w:cs="Times New Roman"/>
          <w:bCs/>
          <w:color w:val="000000" w:themeColor="text1"/>
          <w:spacing w:val="2"/>
          <w:sz w:val="16"/>
          <w:szCs w:val="16"/>
          <w:shd w:val="clear" w:color="auto" w:fill="FFFFFF"/>
          <w:lang w:eastAsia="ru-RU"/>
        </w:rPr>
        <w:t>3. Настоящее постановление вступает в силу на следующий день после его      опубликования.</w:t>
      </w:r>
    </w:p>
    <w:p w:rsidR="00B82A12" w:rsidRPr="00B82A12" w:rsidRDefault="00B82A12" w:rsidP="00407692">
      <w:pPr>
        <w:tabs>
          <w:tab w:val="left" w:pos="993"/>
        </w:tabs>
        <w:ind w:right="-86" w:firstLine="567"/>
        <w:rPr>
          <w:rFonts w:ascii="Times New Roman" w:eastAsia="Times New Roman" w:hAnsi="Times New Roman" w:cs="Times New Roman"/>
          <w:bCs/>
          <w:color w:val="000000" w:themeColor="text1"/>
          <w:spacing w:val="2"/>
          <w:sz w:val="16"/>
          <w:szCs w:val="16"/>
          <w:shd w:val="clear" w:color="auto" w:fill="FFFFFF"/>
          <w:lang w:eastAsia="ru-RU"/>
        </w:rPr>
      </w:pPr>
      <w:r w:rsidRPr="00B82A12">
        <w:rPr>
          <w:rFonts w:ascii="Times New Roman" w:eastAsia="Times New Roman" w:hAnsi="Times New Roman" w:cs="Times New Roman"/>
          <w:bCs/>
          <w:color w:val="000000" w:themeColor="text1"/>
          <w:spacing w:val="2"/>
          <w:sz w:val="16"/>
          <w:szCs w:val="16"/>
          <w:shd w:val="clear" w:color="auto" w:fill="FFFFFF"/>
          <w:lang w:eastAsia="ru-RU"/>
        </w:rPr>
        <w:t xml:space="preserve">4. </w:t>
      </w:r>
      <w:proofErr w:type="gramStart"/>
      <w:r w:rsidRPr="00B82A12">
        <w:rPr>
          <w:rFonts w:ascii="Times New Roman" w:eastAsia="Times New Roman" w:hAnsi="Times New Roman" w:cs="Times New Roman"/>
          <w:bCs/>
          <w:color w:val="000000" w:themeColor="text1"/>
          <w:spacing w:val="2"/>
          <w:sz w:val="16"/>
          <w:szCs w:val="16"/>
          <w:shd w:val="clear" w:color="auto" w:fill="FFFFFF"/>
          <w:lang w:eastAsia="ru-RU"/>
        </w:rPr>
        <w:t>Контроль за</w:t>
      </w:r>
      <w:proofErr w:type="gramEnd"/>
      <w:r w:rsidRPr="00B82A12">
        <w:rPr>
          <w:rFonts w:ascii="Times New Roman" w:eastAsia="Times New Roman" w:hAnsi="Times New Roman" w:cs="Times New Roman"/>
          <w:bCs/>
          <w:color w:val="000000" w:themeColor="text1"/>
          <w:spacing w:val="2"/>
          <w:sz w:val="16"/>
          <w:szCs w:val="16"/>
          <w:shd w:val="clear" w:color="auto" w:fill="FFFFFF"/>
          <w:lang w:eastAsia="ru-RU"/>
        </w:rPr>
        <w:t xml:space="preserve"> исполнением настоящего постановления возложить на заместителя главы администрации Мокшанского района Дружинину В.Г.</w:t>
      </w:r>
    </w:p>
    <w:p w:rsidR="00B82A12" w:rsidRPr="00B82A12" w:rsidRDefault="00B82A12" w:rsidP="00407692">
      <w:pPr>
        <w:tabs>
          <w:tab w:val="num" w:pos="0"/>
          <w:tab w:val="num" w:pos="851"/>
          <w:tab w:val="left" w:pos="993"/>
        </w:tabs>
        <w:ind w:firstLine="567"/>
        <w:jc w:val="left"/>
        <w:rPr>
          <w:rFonts w:ascii="Times New Roman" w:eastAsia="Times New Roman" w:hAnsi="Times New Roman" w:cs="Times New Roman"/>
          <w:sz w:val="16"/>
          <w:szCs w:val="16"/>
          <w:lang w:eastAsia="ru-RU"/>
        </w:rPr>
      </w:pPr>
    </w:p>
    <w:p w:rsidR="00B82A12" w:rsidRPr="00B82A12" w:rsidRDefault="00B82A12" w:rsidP="00407692">
      <w:pPr>
        <w:tabs>
          <w:tab w:val="left" w:pos="993"/>
        </w:tabs>
        <w:ind w:firstLine="567"/>
        <w:jc w:val="left"/>
        <w:rPr>
          <w:rFonts w:ascii="Times New Roman" w:eastAsia="Times New Roman" w:hAnsi="Times New Roman" w:cs="Times New Roman"/>
          <w:b/>
          <w:sz w:val="16"/>
          <w:szCs w:val="16"/>
          <w:lang w:eastAsia="ru-RU"/>
        </w:rPr>
      </w:pPr>
      <w:r w:rsidRPr="00B82A12">
        <w:rPr>
          <w:rFonts w:ascii="Times New Roman" w:eastAsia="Times New Roman" w:hAnsi="Times New Roman" w:cs="Times New Roman"/>
          <w:b/>
          <w:sz w:val="16"/>
          <w:szCs w:val="16"/>
          <w:lang w:eastAsia="ru-RU"/>
        </w:rPr>
        <w:t>Глава  администрации</w:t>
      </w:r>
    </w:p>
    <w:p w:rsidR="00B82A12" w:rsidRPr="00B82A12" w:rsidRDefault="00B82A12" w:rsidP="00407692">
      <w:pPr>
        <w:tabs>
          <w:tab w:val="left" w:pos="993"/>
        </w:tabs>
        <w:ind w:right="-144" w:firstLine="567"/>
        <w:jc w:val="left"/>
        <w:rPr>
          <w:rFonts w:ascii="Times New Roman" w:eastAsia="Times New Roman" w:hAnsi="Times New Roman" w:cs="Times New Roman"/>
          <w:sz w:val="16"/>
          <w:szCs w:val="16"/>
          <w:lang w:eastAsia="ru-RU"/>
        </w:rPr>
      </w:pPr>
      <w:r w:rsidRPr="00B82A12">
        <w:rPr>
          <w:rFonts w:ascii="Times New Roman" w:eastAsia="Times New Roman" w:hAnsi="Times New Roman" w:cs="Times New Roman"/>
          <w:b/>
          <w:sz w:val="16"/>
          <w:szCs w:val="16"/>
          <w:lang w:eastAsia="ru-RU"/>
        </w:rPr>
        <w:t xml:space="preserve">Мокшанского района                                                                     </w:t>
      </w:r>
      <w:proofErr w:type="spellStart"/>
      <w:r w:rsidRPr="00B82A12">
        <w:rPr>
          <w:rFonts w:ascii="Times New Roman" w:eastAsia="Times New Roman" w:hAnsi="Times New Roman" w:cs="Times New Roman"/>
          <w:b/>
          <w:sz w:val="16"/>
          <w:szCs w:val="16"/>
          <w:lang w:eastAsia="ru-RU"/>
        </w:rPr>
        <w:t>Н.Н.Тихомиров</w:t>
      </w:r>
      <w:proofErr w:type="spellEnd"/>
    </w:p>
    <w:p w:rsidR="00B82A12" w:rsidRDefault="00B82A12" w:rsidP="00407692">
      <w:pPr>
        <w:tabs>
          <w:tab w:val="left" w:pos="993"/>
        </w:tabs>
        <w:spacing w:line="192" w:lineRule="auto"/>
        <w:ind w:firstLine="567"/>
        <w:rPr>
          <w:rFonts w:ascii="Times New Roman" w:eastAsia="Times New Roman" w:hAnsi="Times New Roman" w:cs="Times New Roman"/>
          <w:sz w:val="16"/>
          <w:szCs w:val="16"/>
          <w:lang w:eastAsia="ru-RU"/>
        </w:rPr>
      </w:pPr>
    </w:p>
    <w:p w:rsidR="00B82A12" w:rsidRDefault="00B82A12" w:rsidP="00B82A12">
      <w:pPr>
        <w:tabs>
          <w:tab w:val="left" w:pos="993"/>
        </w:tabs>
        <w:spacing w:line="192" w:lineRule="auto"/>
        <w:ind w:firstLine="426"/>
        <w:rPr>
          <w:rFonts w:ascii="Times New Roman" w:eastAsia="Times New Roman" w:hAnsi="Times New Roman" w:cs="Times New Roman"/>
          <w:sz w:val="16"/>
          <w:szCs w:val="16"/>
          <w:lang w:eastAsia="ru-RU"/>
        </w:rPr>
      </w:pPr>
    </w:p>
    <w:p w:rsidR="00B82A12" w:rsidRPr="00B82A12" w:rsidRDefault="00B82A12" w:rsidP="00B82A12">
      <w:pPr>
        <w:tabs>
          <w:tab w:val="left" w:pos="993"/>
        </w:tabs>
        <w:spacing w:line="192" w:lineRule="auto"/>
        <w:ind w:firstLine="426"/>
        <w:rPr>
          <w:rFonts w:ascii="Times New Roman" w:eastAsia="Times New Roman" w:hAnsi="Times New Roman" w:cs="Times New Roman"/>
          <w:sz w:val="16"/>
          <w:szCs w:val="16"/>
          <w:lang w:eastAsia="ru-RU"/>
        </w:rPr>
      </w:pPr>
    </w:p>
    <w:p w:rsidR="00B82A12" w:rsidRPr="00B82A12" w:rsidRDefault="00B82A12" w:rsidP="00653360">
      <w:pPr>
        <w:tabs>
          <w:tab w:val="left" w:pos="0"/>
          <w:tab w:val="left" w:pos="993"/>
        </w:tabs>
        <w:ind w:left="5529" w:right="-144" w:firstLine="426"/>
        <w:jc w:val="right"/>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 xml:space="preserve">УТВЕРЖДЕНО </w:t>
      </w:r>
    </w:p>
    <w:p w:rsidR="00B82A12" w:rsidRPr="00B82A12" w:rsidRDefault="00B82A12" w:rsidP="00653360">
      <w:pPr>
        <w:tabs>
          <w:tab w:val="left" w:pos="0"/>
          <w:tab w:val="left" w:pos="993"/>
        </w:tabs>
        <w:ind w:left="5529" w:right="-144" w:firstLine="426"/>
        <w:jc w:val="right"/>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постановлением</w:t>
      </w:r>
    </w:p>
    <w:p w:rsidR="00B82A12" w:rsidRPr="00B82A12" w:rsidRDefault="00B82A12" w:rsidP="00653360">
      <w:pPr>
        <w:tabs>
          <w:tab w:val="left" w:pos="0"/>
          <w:tab w:val="left" w:pos="993"/>
        </w:tabs>
        <w:ind w:left="5529" w:right="-144" w:firstLine="426"/>
        <w:jc w:val="right"/>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 xml:space="preserve">администрации Мокшанского района </w:t>
      </w:r>
    </w:p>
    <w:p w:rsidR="00B82A12" w:rsidRPr="00B82A12" w:rsidRDefault="00B82A12" w:rsidP="00653360">
      <w:pPr>
        <w:tabs>
          <w:tab w:val="left" w:pos="0"/>
          <w:tab w:val="left" w:pos="993"/>
        </w:tabs>
        <w:ind w:left="5529" w:right="-144" w:firstLine="426"/>
        <w:jc w:val="right"/>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 xml:space="preserve">Пензенской области </w:t>
      </w:r>
    </w:p>
    <w:p w:rsidR="00B82A12" w:rsidRPr="00B82A12" w:rsidRDefault="00B82A12" w:rsidP="00653360">
      <w:pPr>
        <w:tabs>
          <w:tab w:val="left" w:pos="0"/>
          <w:tab w:val="left" w:pos="993"/>
        </w:tabs>
        <w:ind w:left="5529" w:right="-144" w:firstLine="426"/>
        <w:jc w:val="right"/>
        <w:rPr>
          <w:rFonts w:ascii="Times New Roman" w:eastAsia="Times New Roman" w:hAnsi="Times New Roman" w:cs="Times New Roman"/>
          <w:sz w:val="16"/>
          <w:szCs w:val="16"/>
          <w:lang w:eastAsia="ru-RU"/>
        </w:rPr>
      </w:pPr>
      <w:r w:rsidRPr="00B82A12">
        <w:rPr>
          <w:rFonts w:ascii="Times New Roman" w:eastAsia="Times New Roman" w:hAnsi="Times New Roman" w:cs="Times New Roman"/>
          <w:sz w:val="16"/>
          <w:szCs w:val="16"/>
          <w:lang w:eastAsia="ru-RU"/>
        </w:rPr>
        <w:t>от 08.07.2021№591</w:t>
      </w:r>
    </w:p>
    <w:p w:rsidR="00B82A12" w:rsidRPr="00B82A12" w:rsidRDefault="00B82A12" w:rsidP="00653360">
      <w:pPr>
        <w:tabs>
          <w:tab w:val="left" w:pos="0"/>
          <w:tab w:val="left" w:pos="993"/>
        </w:tabs>
        <w:jc w:val="right"/>
        <w:rPr>
          <w:rFonts w:ascii="Times New Roman" w:eastAsia="Times New Roman" w:hAnsi="Times New Roman" w:cs="Times New Roman"/>
          <w:sz w:val="16"/>
          <w:szCs w:val="16"/>
          <w:lang w:eastAsia="ru-RU"/>
        </w:rPr>
      </w:pPr>
    </w:p>
    <w:p w:rsidR="00B82A12" w:rsidRPr="00B82A12" w:rsidRDefault="00B82A12" w:rsidP="00653360">
      <w:pPr>
        <w:widowControl w:val="0"/>
        <w:tabs>
          <w:tab w:val="left" w:pos="0"/>
          <w:tab w:val="left" w:pos="993"/>
        </w:tabs>
        <w:autoSpaceDE w:val="0"/>
        <w:autoSpaceDN w:val="0"/>
        <w:adjustRightInd w:val="0"/>
        <w:jc w:val="center"/>
        <w:rPr>
          <w:rFonts w:ascii="Times New Roman" w:eastAsia="Times New Roman" w:hAnsi="Times New Roman" w:cs="Times New Roman"/>
          <w:bCs/>
          <w:sz w:val="16"/>
          <w:szCs w:val="16"/>
          <w:lang w:eastAsia="ru-RU"/>
        </w:rPr>
      </w:pPr>
      <w:r w:rsidRPr="00B82A12">
        <w:rPr>
          <w:rFonts w:ascii="Times New Roman" w:eastAsia="Times New Roman" w:hAnsi="Times New Roman" w:cs="Times New Roman"/>
          <w:bCs/>
          <w:sz w:val="16"/>
          <w:szCs w:val="16"/>
          <w:lang w:eastAsia="ru-RU"/>
        </w:rPr>
        <w:t xml:space="preserve">Порядок </w:t>
      </w:r>
    </w:p>
    <w:p w:rsidR="00B82A12" w:rsidRDefault="00B82A12" w:rsidP="00653360">
      <w:pPr>
        <w:widowControl w:val="0"/>
        <w:tabs>
          <w:tab w:val="left" w:pos="0"/>
          <w:tab w:val="left" w:pos="993"/>
        </w:tabs>
        <w:autoSpaceDE w:val="0"/>
        <w:autoSpaceDN w:val="0"/>
        <w:adjustRightInd w:val="0"/>
        <w:jc w:val="center"/>
        <w:rPr>
          <w:rFonts w:ascii="Times New Roman" w:eastAsia="Times New Roman" w:hAnsi="Times New Roman" w:cs="Times New Roman"/>
          <w:bCs/>
          <w:sz w:val="16"/>
          <w:szCs w:val="16"/>
          <w:lang w:eastAsia="ru-RU"/>
        </w:rPr>
      </w:pPr>
      <w:r w:rsidRPr="00B82A12">
        <w:rPr>
          <w:rFonts w:ascii="Times New Roman" w:eastAsia="Times New Roman" w:hAnsi="Times New Roman" w:cs="Times New Roman"/>
          <w:bCs/>
          <w:sz w:val="16"/>
          <w:szCs w:val="16"/>
          <w:lang w:eastAsia="ru-RU"/>
        </w:rPr>
        <w:t>предоставления субсидии автономной некоммерческой организации</w:t>
      </w:r>
      <w:r>
        <w:rPr>
          <w:rFonts w:ascii="Times New Roman" w:eastAsia="Times New Roman" w:hAnsi="Times New Roman" w:cs="Times New Roman"/>
          <w:bCs/>
          <w:sz w:val="16"/>
          <w:szCs w:val="16"/>
          <w:lang w:eastAsia="ru-RU"/>
        </w:rPr>
        <w:t xml:space="preserve"> </w:t>
      </w:r>
      <w:r w:rsidRPr="00B82A12">
        <w:rPr>
          <w:rFonts w:ascii="Times New Roman" w:eastAsia="Times New Roman" w:hAnsi="Times New Roman" w:cs="Times New Roman"/>
          <w:bCs/>
          <w:sz w:val="16"/>
          <w:szCs w:val="16"/>
          <w:lang w:eastAsia="ru-RU"/>
        </w:rPr>
        <w:t xml:space="preserve"> социально-педагогического сопровождения </w:t>
      </w:r>
    </w:p>
    <w:p w:rsidR="00B82A12" w:rsidRDefault="00B82A12" w:rsidP="00653360">
      <w:pPr>
        <w:widowControl w:val="0"/>
        <w:tabs>
          <w:tab w:val="left" w:pos="0"/>
          <w:tab w:val="left" w:pos="993"/>
        </w:tabs>
        <w:autoSpaceDE w:val="0"/>
        <w:autoSpaceDN w:val="0"/>
        <w:adjustRightInd w:val="0"/>
        <w:jc w:val="center"/>
        <w:rPr>
          <w:rFonts w:ascii="Times New Roman" w:eastAsia="Times New Roman" w:hAnsi="Times New Roman" w:cs="Times New Roman"/>
          <w:bCs/>
          <w:color w:val="000000"/>
          <w:sz w:val="16"/>
          <w:szCs w:val="16"/>
          <w:lang w:eastAsia="ru-RU"/>
        </w:rPr>
      </w:pPr>
      <w:r w:rsidRPr="00B82A12">
        <w:rPr>
          <w:rFonts w:ascii="Times New Roman" w:eastAsia="Times New Roman" w:hAnsi="Times New Roman" w:cs="Times New Roman"/>
          <w:bCs/>
          <w:sz w:val="16"/>
          <w:szCs w:val="16"/>
          <w:lang w:eastAsia="ru-RU"/>
        </w:rPr>
        <w:t>событий в жизни детей и</w:t>
      </w:r>
      <w:r>
        <w:rPr>
          <w:rFonts w:ascii="Times New Roman" w:eastAsia="Times New Roman" w:hAnsi="Times New Roman" w:cs="Times New Roman"/>
          <w:bCs/>
          <w:sz w:val="16"/>
          <w:szCs w:val="16"/>
          <w:lang w:eastAsia="ru-RU"/>
        </w:rPr>
        <w:t xml:space="preserve"> </w:t>
      </w:r>
      <w:r w:rsidRPr="00B82A12">
        <w:rPr>
          <w:rFonts w:ascii="Times New Roman" w:eastAsia="Times New Roman" w:hAnsi="Times New Roman" w:cs="Times New Roman"/>
          <w:bCs/>
          <w:sz w:val="16"/>
          <w:szCs w:val="16"/>
          <w:lang w:eastAsia="ru-RU"/>
        </w:rPr>
        <w:t xml:space="preserve"> молодежи «Пламенный» </w:t>
      </w:r>
      <w:r w:rsidRPr="00B82A12">
        <w:rPr>
          <w:rFonts w:ascii="Times New Roman" w:eastAsia="Times New Roman" w:hAnsi="Times New Roman" w:cs="Times New Roman"/>
          <w:bCs/>
          <w:color w:val="000000"/>
          <w:sz w:val="16"/>
          <w:szCs w:val="16"/>
          <w:lang w:eastAsia="ru-RU"/>
        </w:rPr>
        <w:t xml:space="preserve">на реализацию проекта по обеспечению развития системы дополнительного </w:t>
      </w:r>
    </w:p>
    <w:p w:rsidR="00B82A12" w:rsidRPr="00B82A12" w:rsidRDefault="00B82A12" w:rsidP="00653360">
      <w:pPr>
        <w:widowControl w:val="0"/>
        <w:tabs>
          <w:tab w:val="left" w:pos="0"/>
          <w:tab w:val="left" w:pos="993"/>
        </w:tabs>
        <w:autoSpaceDE w:val="0"/>
        <w:autoSpaceDN w:val="0"/>
        <w:adjustRightInd w:val="0"/>
        <w:jc w:val="center"/>
        <w:rPr>
          <w:rFonts w:ascii="Times New Roman" w:eastAsia="Times New Roman" w:hAnsi="Times New Roman" w:cs="Times New Roman"/>
          <w:bCs/>
          <w:color w:val="000000"/>
          <w:sz w:val="16"/>
          <w:szCs w:val="16"/>
          <w:lang w:eastAsia="ru-RU"/>
        </w:rPr>
      </w:pPr>
      <w:r w:rsidRPr="00B82A12">
        <w:rPr>
          <w:rFonts w:ascii="Times New Roman" w:eastAsia="Times New Roman" w:hAnsi="Times New Roman" w:cs="Times New Roman"/>
          <w:bCs/>
          <w:color w:val="000000"/>
          <w:sz w:val="16"/>
          <w:szCs w:val="16"/>
          <w:lang w:eastAsia="ru-RU"/>
        </w:rPr>
        <w:t>образования детей посредством внедрения</w:t>
      </w:r>
      <w:r>
        <w:rPr>
          <w:rFonts w:ascii="Times New Roman" w:eastAsia="Times New Roman" w:hAnsi="Times New Roman" w:cs="Times New Roman"/>
          <w:bCs/>
          <w:color w:val="000000"/>
          <w:sz w:val="16"/>
          <w:szCs w:val="16"/>
          <w:lang w:eastAsia="ru-RU"/>
        </w:rPr>
        <w:t xml:space="preserve"> </w:t>
      </w:r>
      <w:r w:rsidRPr="00B82A12">
        <w:rPr>
          <w:rFonts w:ascii="Times New Roman" w:eastAsia="Times New Roman" w:hAnsi="Times New Roman" w:cs="Times New Roman"/>
          <w:bCs/>
          <w:color w:val="000000"/>
          <w:sz w:val="16"/>
          <w:szCs w:val="16"/>
          <w:lang w:eastAsia="ru-RU"/>
        </w:rPr>
        <w:t xml:space="preserve"> механизма персонифицированного финансирования</w:t>
      </w:r>
    </w:p>
    <w:p w:rsidR="00B82A12" w:rsidRPr="00B82A12" w:rsidRDefault="00B82A12" w:rsidP="00653360">
      <w:pPr>
        <w:widowControl w:val="0"/>
        <w:tabs>
          <w:tab w:val="left" w:pos="0"/>
          <w:tab w:val="left" w:pos="993"/>
        </w:tabs>
        <w:autoSpaceDE w:val="0"/>
        <w:autoSpaceDN w:val="0"/>
        <w:adjustRightInd w:val="0"/>
        <w:jc w:val="center"/>
        <w:rPr>
          <w:rFonts w:ascii="Times New Roman" w:eastAsia="Times New Roman" w:hAnsi="Times New Roman" w:cs="Times New Roman"/>
          <w:bCs/>
          <w:color w:val="000000"/>
          <w:sz w:val="16"/>
          <w:szCs w:val="16"/>
          <w:lang w:eastAsia="ru-RU"/>
        </w:rPr>
      </w:pPr>
      <w:r w:rsidRPr="00B82A12">
        <w:rPr>
          <w:rFonts w:ascii="Times New Roman" w:eastAsia="Times New Roman" w:hAnsi="Times New Roman" w:cs="Times New Roman"/>
          <w:bCs/>
          <w:color w:val="000000"/>
          <w:sz w:val="16"/>
          <w:szCs w:val="16"/>
          <w:lang w:eastAsia="ru-RU"/>
        </w:rPr>
        <w:t xml:space="preserve"> в </w:t>
      </w:r>
      <w:proofErr w:type="spellStart"/>
      <w:r w:rsidRPr="00B82A12">
        <w:rPr>
          <w:rFonts w:ascii="Times New Roman" w:eastAsia="Times New Roman" w:hAnsi="Times New Roman" w:cs="Times New Roman"/>
          <w:bCs/>
          <w:color w:val="000000"/>
          <w:sz w:val="16"/>
          <w:szCs w:val="16"/>
          <w:lang w:eastAsia="ru-RU"/>
        </w:rPr>
        <w:t>Мокшанском</w:t>
      </w:r>
      <w:proofErr w:type="spellEnd"/>
      <w:r w:rsidRPr="00B82A12">
        <w:rPr>
          <w:rFonts w:ascii="Times New Roman" w:eastAsia="Times New Roman" w:hAnsi="Times New Roman" w:cs="Times New Roman"/>
          <w:bCs/>
          <w:color w:val="000000"/>
          <w:sz w:val="16"/>
          <w:szCs w:val="16"/>
          <w:lang w:eastAsia="ru-RU"/>
        </w:rPr>
        <w:t xml:space="preserve"> районе Пензенской области</w:t>
      </w:r>
    </w:p>
    <w:p w:rsidR="00B82A12" w:rsidRPr="00B82A12" w:rsidRDefault="00B82A12" w:rsidP="00653360">
      <w:pPr>
        <w:widowControl w:val="0"/>
        <w:tabs>
          <w:tab w:val="left" w:pos="0"/>
          <w:tab w:val="left" w:pos="993"/>
        </w:tabs>
        <w:autoSpaceDE w:val="0"/>
        <w:autoSpaceDN w:val="0"/>
        <w:adjustRightInd w:val="0"/>
        <w:jc w:val="center"/>
        <w:rPr>
          <w:rFonts w:ascii="Times New Roman" w:eastAsia="Times New Roman" w:hAnsi="Times New Roman" w:cs="Times New Roman"/>
          <w:bCs/>
          <w:sz w:val="16"/>
          <w:szCs w:val="16"/>
          <w:lang w:eastAsia="ru-RU"/>
        </w:rPr>
      </w:pPr>
    </w:p>
    <w:p w:rsidR="00B82A12" w:rsidRPr="00B82A12" w:rsidRDefault="00B82A12" w:rsidP="00653360">
      <w:pPr>
        <w:numPr>
          <w:ilvl w:val="0"/>
          <w:numId w:val="19"/>
        </w:numPr>
        <w:tabs>
          <w:tab w:val="left" w:pos="0"/>
          <w:tab w:val="left" w:pos="993"/>
        </w:tabs>
        <w:spacing w:after="200" w:line="259" w:lineRule="auto"/>
        <w:ind w:firstLine="0"/>
        <w:contextualSpacing/>
        <w:jc w:val="center"/>
        <w:rPr>
          <w:rFonts w:ascii="Times New Roman" w:eastAsia="Calibri" w:hAnsi="Times New Roman" w:cs="Times New Roman"/>
          <w:sz w:val="16"/>
          <w:szCs w:val="16"/>
        </w:rPr>
      </w:pPr>
      <w:bookmarkStart w:id="17" w:name="_Ref57971343"/>
      <w:r w:rsidRPr="00B82A12">
        <w:rPr>
          <w:rFonts w:ascii="Times New Roman" w:eastAsia="Calibri" w:hAnsi="Times New Roman" w:cs="Times New Roman"/>
          <w:sz w:val="16"/>
          <w:szCs w:val="16"/>
        </w:rPr>
        <w:t>Общие положения о предоставлении субсидии.</w:t>
      </w:r>
      <w:bookmarkEnd w:id="17"/>
    </w:p>
    <w:p w:rsidR="00B82A12" w:rsidRPr="00B82A12" w:rsidRDefault="00B82A12" w:rsidP="00653360">
      <w:pPr>
        <w:numPr>
          <w:ilvl w:val="0"/>
          <w:numId w:val="18"/>
        </w:numPr>
        <w:tabs>
          <w:tab w:val="left" w:pos="0"/>
          <w:tab w:val="left" w:pos="993"/>
          <w:tab w:val="left" w:pos="1418"/>
          <w:tab w:val="left" w:pos="1560"/>
        </w:tabs>
        <w:ind w:left="0" w:firstLine="567"/>
        <w:jc w:val="left"/>
        <w:rPr>
          <w:rFonts w:ascii="Times New Roman" w:eastAsia="Calibri" w:hAnsi="Times New Roman" w:cs="Times New Roman"/>
          <w:sz w:val="16"/>
          <w:szCs w:val="16"/>
        </w:rPr>
      </w:pPr>
      <w:bookmarkStart w:id="18" w:name="_Ref57923359"/>
      <w:proofErr w:type="gramStart"/>
      <w:r w:rsidRPr="00B82A12">
        <w:rPr>
          <w:rFonts w:ascii="Times New Roman" w:eastAsia="Calibri" w:hAnsi="Times New Roman" w:cs="Times New Roman"/>
          <w:sz w:val="16"/>
          <w:szCs w:val="16"/>
        </w:rPr>
        <w:t>Настоящий Порядок разработан в соответствии с Федеральными законами  от 06.10.2003 № 131-ФЗ «Об общих принципах организации местного самоуправления в Российской Федерации», 12.01.1996 №7-ФЗ «О некоммерческих организациях», пунктом 2 статьи 78.1 Бюджетного кодекса Российской Федерации, Положением о персонифицированном дополнительном образовании детей на территории Мокшанского района, утвержденном постановлением администрации Мокшанского района Пензенской области от 09.02.2021 № 103 и устанавливает условия и порядок предоставления субсидии</w:t>
      </w:r>
      <w:proofErr w:type="gramEnd"/>
      <w:r w:rsidRPr="00B82A12">
        <w:rPr>
          <w:rFonts w:ascii="Times New Roman" w:eastAsia="Calibri" w:hAnsi="Times New Roman" w:cs="Times New Roman"/>
          <w:sz w:val="16"/>
          <w:szCs w:val="16"/>
        </w:rPr>
        <w:t xml:space="preserve"> </w:t>
      </w:r>
      <w:proofErr w:type="gramStart"/>
      <w:r w:rsidRPr="00B82A12">
        <w:rPr>
          <w:rFonts w:ascii="Times New Roman" w:eastAsia="Calibri" w:hAnsi="Times New Roman" w:cs="Times New Roman"/>
          <w:sz w:val="16"/>
          <w:szCs w:val="16"/>
        </w:rPr>
        <w:t xml:space="preserve">из бюджета Мокшанского района Пензенской области  </w:t>
      </w:r>
      <w:r w:rsidRPr="00B82A12">
        <w:rPr>
          <w:rFonts w:ascii="Times New Roman" w:eastAsia="Calibri" w:hAnsi="Times New Roman" w:cs="Times New Roman"/>
          <w:bCs/>
          <w:sz w:val="16"/>
          <w:szCs w:val="16"/>
        </w:rPr>
        <w:t>автономной некоммерческой организации социально-педагогического сопровождения событий в жизни детей и молодежи «Пламенный»</w:t>
      </w:r>
      <w:r w:rsidRPr="00B82A12">
        <w:rPr>
          <w:rFonts w:ascii="Times New Roman" w:eastAsia="Calibri" w:hAnsi="Times New Roman" w:cs="Times New Roman"/>
          <w:sz w:val="16"/>
          <w:szCs w:val="16"/>
        </w:rPr>
        <w:t xml:space="preserve">, (далее - Организация) на реализацию проекта по обеспечению развития системы дополнительного образования детей посредством внедрения механизма персонифицированного финансирования в </w:t>
      </w:r>
      <w:proofErr w:type="spellStart"/>
      <w:r w:rsidRPr="00B82A12">
        <w:rPr>
          <w:rFonts w:ascii="Times New Roman" w:eastAsia="Calibri" w:hAnsi="Times New Roman" w:cs="Times New Roman"/>
          <w:sz w:val="16"/>
          <w:szCs w:val="16"/>
        </w:rPr>
        <w:t>Мокшанском</w:t>
      </w:r>
      <w:proofErr w:type="spellEnd"/>
      <w:r w:rsidRPr="00B82A12">
        <w:rPr>
          <w:rFonts w:ascii="Times New Roman" w:eastAsia="Calibri" w:hAnsi="Times New Roman" w:cs="Times New Roman"/>
          <w:sz w:val="16"/>
          <w:szCs w:val="16"/>
        </w:rPr>
        <w:t xml:space="preserve"> районе Пензенской области (далее – Проект), в рамках мероприятия «Обеспечение персонифицированного финансирования дополнительного образования детей» муниципальной программы «Развитие образования в </w:t>
      </w:r>
      <w:proofErr w:type="spellStart"/>
      <w:r w:rsidRPr="00B82A12">
        <w:rPr>
          <w:rFonts w:ascii="Times New Roman" w:eastAsia="Calibri" w:hAnsi="Times New Roman" w:cs="Times New Roman"/>
          <w:sz w:val="16"/>
          <w:szCs w:val="16"/>
        </w:rPr>
        <w:t>Мокшанском</w:t>
      </w:r>
      <w:proofErr w:type="spellEnd"/>
      <w:r w:rsidRPr="00B82A12">
        <w:rPr>
          <w:rFonts w:ascii="Times New Roman" w:eastAsia="Calibri" w:hAnsi="Times New Roman" w:cs="Times New Roman"/>
          <w:sz w:val="16"/>
          <w:szCs w:val="16"/>
        </w:rPr>
        <w:t xml:space="preserve"> районе» на 2014-2024</w:t>
      </w:r>
      <w:proofErr w:type="gramEnd"/>
      <w:r w:rsidRPr="00B82A12">
        <w:rPr>
          <w:rFonts w:ascii="Times New Roman" w:eastAsia="Calibri" w:hAnsi="Times New Roman" w:cs="Times New Roman"/>
          <w:sz w:val="16"/>
          <w:szCs w:val="16"/>
        </w:rPr>
        <w:t xml:space="preserve"> годы, утвержденной постановлением администрации Мокшанского района от 23.12.2013 № 1557 (с последующими изменениями)» (далее – Субсидия).</w:t>
      </w:r>
      <w:bookmarkEnd w:id="18"/>
    </w:p>
    <w:p w:rsidR="00B82A12" w:rsidRPr="00B82A12" w:rsidRDefault="00B82A12" w:rsidP="00653360">
      <w:pPr>
        <w:numPr>
          <w:ilvl w:val="0"/>
          <w:numId w:val="18"/>
        </w:numPr>
        <w:tabs>
          <w:tab w:val="left" w:pos="0"/>
          <w:tab w:val="left" w:pos="993"/>
          <w:tab w:val="left" w:pos="1560"/>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Главным распорядителем средств бюджета Мокшанского района Пензенской области (далее – местного бюджета), осуществляющим предоставление Субсидии Организации в соответствии с настоящим Порядком, является Управление образованием администрации Мокшанского района (далее – Уполномоченный орган).</w:t>
      </w:r>
    </w:p>
    <w:p w:rsidR="00B82A12" w:rsidRPr="00B82A12" w:rsidRDefault="00B82A12" w:rsidP="00653360">
      <w:pPr>
        <w:numPr>
          <w:ilvl w:val="0"/>
          <w:numId w:val="18"/>
        </w:numPr>
        <w:tabs>
          <w:tab w:val="left" w:pos="0"/>
          <w:tab w:val="left" w:pos="993"/>
          <w:tab w:val="left" w:pos="1560"/>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 xml:space="preserve">Субсидия предоставляется </w:t>
      </w:r>
      <w:bookmarkStart w:id="19" w:name="_Hlk58185152"/>
      <w:r w:rsidRPr="00B82A12">
        <w:rPr>
          <w:rFonts w:ascii="Times New Roman" w:eastAsia="Calibri" w:hAnsi="Times New Roman" w:cs="Times New Roman"/>
          <w:sz w:val="16"/>
          <w:szCs w:val="16"/>
        </w:rPr>
        <w:t xml:space="preserve">в пределах бюджетных ассигнований, предусмотренных решением о бюджете Мокшанского района Пензенской области на соответствующий финансовый год и на плановый период и лимитов бюджетных обязательств, предусмотренных Уполномоченному органу на цели, указанные в п. </w:t>
      </w:r>
      <w:r w:rsidRPr="00B82A12">
        <w:rPr>
          <w:rFonts w:ascii="Times New Roman" w:eastAsia="Times New Roman" w:hAnsi="Times New Roman" w:cs="Times New Roman"/>
          <w:sz w:val="16"/>
          <w:szCs w:val="16"/>
          <w:lang w:eastAsia="ru-RU"/>
        </w:rPr>
        <w:fldChar w:fldCharType="begin"/>
      </w:r>
      <w:r w:rsidRPr="00B82A12">
        <w:rPr>
          <w:rFonts w:ascii="Times New Roman" w:eastAsia="Times New Roman" w:hAnsi="Times New Roman" w:cs="Times New Roman"/>
          <w:sz w:val="16"/>
          <w:szCs w:val="16"/>
          <w:lang w:eastAsia="ru-RU"/>
        </w:rPr>
        <w:instrText xml:space="preserve"> REF _Ref57923359 \r \h  \* MERGEFORMAT </w:instrText>
      </w:r>
      <w:r w:rsidRPr="00B82A12">
        <w:rPr>
          <w:rFonts w:ascii="Times New Roman" w:eastAsia="Times New Roman" w:hAnsi="Times New Roman" w:cs="Times New Roman"/>
          <w:sz w:val="16"/>
          <w:szCs w:val="16"/>
          <w:lang w:eastAsia="ru-RU"/>
        </w:rPr>
      </w:r>
      <w:r w:rsidRPr="00B82A12">
        <w:rPr>
          <w:rFonts w:ascii="Times New Roman" w:eastAsia="Times New Roman" w:hAnsi="Times New Roman" w:cs="Times New Roman"/>
          <w:sz w:val="16"/>
          <w:szCs w:val="16"/>
          <w:lang w:eastAsia="ru-RU"/>
        </w:rPr>
        <w:fldChar w:fldCharType="separate"/>
      </w:r>
      <w:r w:rsidR="00726FC0">
        <w:rPr>
          <w:rFonts w:ascii="Times New Roman" w:eastAsia="Times New Roman" w:hAnsi="Times New Roman" w:cs="Times New Roman"/>
          <w:sz w:val="16"/>
          <w:szCs w:val="16"/>
          <w:lang w:eastAsia="ru-RU"/>
        </w:rPr>
        <w:t>1</w:t>
      </w:r>
      <w:r w:rsidRPr="00B82A12">
        <w:rPr>
          <w:rFonts w:ascii="Times New Roman" w:eastAsia="Times New Roman" w:hAnsi="Times New Roman" w:cs="Times New Roman"/>
          <w:sz w:val="16"/>
          <w:szCs w:val="16"/>
          <w:lang w:eastAsia="ru-RU"/>
        </w:rPr>
        <w:fldChar w:fldCharType="end"/>
      </w:r>
      <w:r w:rsidRPr="00B82A12">
        <w:rPr>
          <w:rFonts w:ascii="Times New Roman" w:eastAsia="Calibri" w:hAnsi="Times New Roman" w:cs="Times New Roman"/>
          <w:sz w:val="16"/>
          <w:szCs w:val="16"/>
        </w:rPr>
        <w:t xml:space="preserve"> настоящего Порядка</w:t>
      </w:r>
      <w:bookmarkEnd w:id="19"/>
      <w:r w:rsidRPr="00B82A12">
        <w:rPr>
          <w:rFonts w:ascii="Times New Roman" w:eastAsia="Calibri" w:hAnsi="Times New Roman" w:cs="Times New Roman"/>
          <w:sz w:val="16"/>
          <w:szCs w:val="16"/>
        </w:rPr>
        <w:t>.</w:t>
      </w:r>
    </w:p>
    <w:p w:rsidR="00B82A12" w:rsidRPr="00B82A12" w:rsidRDefault="00B82A12" w:rsidP="00653360">
      <w:pPr>
        <w:numPr>
          <w:ilvl w:val="0"/>
          <w:numId w:val="18"/>
        </w:numPr>
        <w:tabs>
          <w:tab w:val="left" w:pos="0"/>
          <w:tab w:val="left" w:pos="993"/>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Сведения о Субсидии размещаются на едином портале бюджетной системы Российской Федерации в информационно-телекоммуникационной сети «Интернет» при формировании проекта решения о бюджете (проекта решения о внесении изменений в решение о бюджете).</w:t>
      </w:r>
    </w:p>
    <w:p w:rsidR="00B82A12" w:rsidRDefault="00B82A12" w:rsidP="00653360">
      <w:pPr>
        <w:tabs>
          <w:tab w:val="left" w:pos="0"/>
          <w:tab w:val="left" w:pos="993"/>
        </w:tabs>
        <w:ind w:firstLine="567"/>
        <w:rPr>
          <w:rFonts w:ascii="Times New Roman" w:eastAsia="Calibri" w:hAnsi="Times New Roman" w:cs="Times New Roman"/>
          <w:sz w:val="16"/>
          <w:szCs w:val="16"/>
        </w:rPr>
      </w:pPr>
    </w:p>
    <w:p w:rsidR="00B82A12" w:rsidRDefault="00B82A12" w:rsidP="00653360">
      <w:pPr>
        <w:tabs>
          <w:tab w:val="left" w:pos="0"/>
          <w:tab w:val="left" w:pos="993"/>
        </w:tabs>
        <w:ind w:firstLine="567"/>
        <w:rPr>
          <w:rFonts w:ascii="Times New Roman" w:eastAsia="Calibri" w:hAnsi="Times New Roman" w:cs="Times New Roman"/>
          <w:sz w:val="16"/>
          <w:szCs w:val="16"/>
        </w:rPr>
      </w:pPr>
    </w:p>
    <w:p w:rsidR="00B82A12" w:rsidRDefault="00B82A12" w:rsidP="00653360">
      <w:pPr>
        <w:tabs>
          <w:tab w:val="left" w:pos="0"/>
          <w:tab w:val="left" w:pos="993"/>
        </w:tabs>
        <w:ind w:firstLine="567"/>
        <w:rPr>
          <w:rFonts w:ascii="Times New Roman" w:eastAsia="Calibri" w:hAnsi="Times New Roman" w:cs="Times New Roman"/>
          <w:sz w:val="16"/>
          <w:szCs w:val="16"/>
        </w:rPr>
      </w:pPr>
    </w:p>
    <w:p w:rsidR="00B82A12" w:rsidRDefault="00B82A12" w:rsidP="00653360">
      <w:pPr>
        <w:tabs>
          <w:tab w:val="left" w:pos="0"/>
          <w:tab w:val="left" w:pos="993"/>
        </w:tabs>
        <w:ind w:firstLine="567"/>
        <w:rPr>
          <w:rFonts w:ascii="Times New Roman" w:eastAsia="Calibri" w:hAnsi="Times New Roman" w:cs="Times New Roman"/>
          <w:sz w:val="16"/>
          <w:szCs w:val="16"/>
        </w:rPr>
      </w:pPr>
    </w:p>
    <w:p w:rsidR="00B82A12" w:rsidRPr="00B82A12" w:rsidRDefault="00B82A12" w:rsidP="00653360">
      <w:pPr>
        <w:tabs>
          <w:tab w:val="left" w:pos="0"/>
          <w:tab w:val="left" w:pos="993"/>
        </w:tabs>
        <w:ind w:firstLine="567"/>
        <w:rPr>
          <w:rFonts w:ascii="Times New Roman" w:eastAsia="Calibri" w:hAnsi="Times New Roman" w:cs="Times New Roman"/>
          <w:sz w:val="16"/>
          <w:szCs w:val="16"/>
        </w:rPr>
      </w:pPr>
    </w:p>
    <w:p w:rsidR="00B82A12" w:rsidRPr="00B82A12" w:rsidRDefault="00B82A12" w:rsidP="00653360">
      <w:pPr>
        <w:numPr>
          <w:ilvl w:val="0"/>
          <w:numId w:val="19"/>
        </w:numPr>
        <w:tabs>
          <w:tab w:val="left" w:pos="0"/>
          <w:tab w:val="left" w:pos="993"/>
        </w:tabs>
        <w:spacing w:after="160" w:line="259" w:lineRule="auto"/>
        <w:ind w:left="0" w:firstLine="567"/>
        <w:contextualSpacing/>
        <w:jc w:val="center"/>
        <w:rPr>
          <w:rFonts w:ascii="Times New Roman" w:eastAsia="Calibri" w:hAnsi="Times New Roman" w:cs="Times New Roman"/>
          <w:sz w:val="16"/>
          <w:szCs w:val="16"/>
        </w:rPr>
      </w:pPr>
      <w:r w:rsidRPr="00B82A12">
        <w:rPr>
          <w:rFonts w:ascii="Times New Roman" w:eastAsia="Calibri" w:hAnsi="Times New Roman" w:cs="Times New Roman"/>
          <w:sz w:val="16"/>
          <w:szCs w:val="16"/>
        </w:rPr>
        <w:lastRenderedPageBreak/>
        <w:t>Условия и порядок предоставления субсидии.</w:t>
      </w:r>
    </w:p>
    <w:p w:rsidR="00B82A12" w:rsidRPr="00B82A12" w:rsidRDefault="00B82A12" w:rsidP="00653360">
      <w:pPr>
        <w:numPr>
          <w:ilvl w:val="0"/>
          <w:numId w:val="18"/>
        </w:numPr>
        <w:tabs>
          <w:tab w:val="left" w:pos="0"/>
          <w:tab w:val="left" w:pos="284"/>
          <w:tab w:val="left" w:pos="993"/>
        </w:tabs>
        <w:ind w:left="0" w:firstLine="567"/>
        <w:jc w:val="left"/>
        <w:rPr>
          <w:rFonts w:ascii="Times New Roman" w:eastAsia="Calibri" w:hAnsi="Times New Roman" w:cs="Times New Roman"/>
          <w:sz w:val="16"/>
          <w:szCs w:val="16"/>
        </w:rPr>
      </w:pPr>
      <w:bookmarkStart w:id="20" w:name="_Ref483331948"/>
      <w:r w:rsidRPr="00B82A12">
        <w:rPr>
          <w:rFonts w:ascii="Times New Roman" w:eastAsia="Calibri" w:hAnsi="Times New Roman" w:cs="Times New Roman"/>
          <w:sz w:val="16"/>
          <w:szCs w:val="16"/>
        </w:rPr>
        <w:t xml:space="preserve">Субсидия предоставляется Организации </w:t>
      </w:r>
      <w:bookmarkStart w:id="21" w:name="_Hlk58185260"/>
      <w:r w:rsidRPr="00B82A12">
        <w:rPr>
          <w:rFonts w:ascii="Times New Roman" w:eastAsia="Calibri" w:hAnsi="Times New Roman" w:cs="Times New Roman"/>
          <w:sz w:val="16"/>
          <w:szCs w:val="16"/>
        </w:rPr>
        <w:t>в целях обеспечения затрат на реализацию Проекта и может быть использована на следующие цели</w:t>
      </w:r>
      <w:bookmarkEnd w:id="21"/>
      <w:r w:rsidRPr="00B82A12">
        <w:rPr>
          <w:rFonts w:ascii="Times New Roman" w:eastAsia="Calibri" w:hAnsi="Times New Roman" w:cs="Times New Roman"/>
          <w:sz w:val="16"/>
          <w:szCs w:val="16"/>
        </w:rPr>
        <w:t>:</w:t>
      </w:r>
      <w:bookmarkEnd w:id="20"/>
    </w:p>
    <w:p w:rsidR="00B82A12" w:rsidRPr="00B82A12" w:rsidRDefault="00B82A12" w:rsidP="00653360">
      <w:pPr>
        <w:numPr>
          <w:ilvl w:val="0"/>
          <w:numId w:val="21"/>
        </w:numPr>
        <w:tabs>
          <w:tab w:val="left" w:pos="0"/>
          <w:tab w:val="left" w:pos="284"/>
          <w:tab w:val="left" w:pos="993"/>
        </w:tabs>
        <w:ind w:left="0" w:firstLine="567"/>
        <w:contextualSpacing/>
        <w:jc w:val="left"/>
        <w:rPr>
          <w:rFonts w:ascii="Times New Roman" w:eastAsia="Calibri" w:hAnsi="Times New Roman" w:cs="Times New Roman"/>
          <w:sz w:val="16"/>
          <w:szCs w:val="16"/>
        </w:rPr>
      </w:pPr>
      <w:bookmarkStart w:id="22" w:name="_Ref483331904"/>
      <w:bookmarkStart w:id="23" w:name="_Ref515978019"/>
      <w:proofErr w:type="gramStart"/>
      <w:r w:rsidRPr="00B82A12">
        <w:rPr>
          <w:rFonts w:ascii="Times New Roman" w:eastAsia="Calibri" w:hAnsi="Times New Roman" w:cs="Times New Roman"/>
          <w:sz w:val="16"/>
          <w:szCs w:val="16"/>
        </w:rPr>
        <w:t xml:space="preserve">оплата образовательных услуг, предоставляемых детям с использованием сертификатов дополнительного образования, выданных в </w:t>
      </w:r>
      <w:proofErr w:type="spellStart"/>
      <w:r w:rsidRPr="00B82A12">
        <w:rPr>
          <w:rFonts w:ascii="Times New Roman" w:eastAsia="Calibri" w:hAnsi="Times New Roman" w:cs="Times New Roman"/>
          <w:sz w:val="16"/>
          <w:szCs w:val="16"/>
        </w:rPr>
        <w:t>Мокшанском</w:t>
      </w:r>
      <w:proofErr w:type="spellEnd"/>
      <w:r w:rsidRPr="00B82A12">
        <w:rPr>
          <w:rFonts w:ascii="Times New Roman" w:eastAsia="Calibri" w:hAnsi="Times New Roman" w:cs="Times New Roman"/>
          <w:sz w:val="16"/>
          <w:szCs w:val="16"/>
        </w:rPr>
        <w:t xml:space="preserve"> районе Пензенской области (далее – сертификат дополнительного образования), в соответствии с заключаемыми Организацией договорами об оплате образовательных услуг по реализации дополнительных общеобразовательных программ в рамках системы персонифицированного финансирования Мокшанского района Пензенской области (далее – договор об оплате дополнительного образования) с организациями и индивидуальными предпринимателями, осуществляющими образовательную деятельность по реализации</w:t>
      </w:r>
      <w:proofErr w:type="gramEnd"/>
      <w:r w:rsidRPr="00B82A12">
        <w:rPr>
          <w:rFonts w:ascii="Times New Roman" w:eastAsia="Calibri" w:hAnsi="Times New Roman" w:cs="Times New Roman"/>
          <w:sz w:val="16"/>
          <w:szCs w:val="16"/>
        </w:rPr>
        <w:t xml:space="preserve"> дополнительных общеобразовательных программ, включенными в реестр </w:t>
      </w:r>
      <w:proofErr w:type="gramStart"/>
      <w:r w:rsidRPr="00B82A12">
        <w:rPr>
          <w:rFonts w:ascii="Times New Roman" w:eastAsia="Calibri" w:hAnsi="Times New Roman" w:cs="Times New Roman"/>
          <w:sz w:val="16"/>
          <w:szCs w:val="16"/>
        </w:rPr>
        <w:t>поставщиков образовательных услуг системы персонифицированного финансирования дополнительного образования детей Пензенской</w:t>
      </w:r>
      <w:proofErr w:type="gramEnd"/>
      <w:r w:rsidRPr="00B82A12">
        <w:rPr>
          <w:rFonts w:ascii="Times New Roman" w:eastAsia="Calibri" w:hAnsi="Times New Roman" w:cs="Times New Roman"/>
          <w:sz w:val="16"/>
          <w:szCs w:val="16"/>
        </w:rPr>
        <w:t xml:space="preserve"> области (далее - поставщики образовательных услуг</w:t>
      </w:r>
      <w:bookmarkEnd w:id="22"/>
      <w:r w:rsidRPr="00B82A12">
        <w:rPr>
          <w:rFonts w:ascii="Times New Roman" w:eastAsia="Calibri" w:hAnsi="Times New Roman" w:cs="Times New Roman"/>
          <w:sz w:val="16"/>
          <w:szCs w:val="16"/>
        </w:rPr>
        <w:t>).</w:t>
      </w:r>
      <w:bookmarkEnd w:id="23"/>
    </w:p>
    <w:p w:rsidR="00B82A12" w:rsidRPr="00B82A12" w:rsidRDefault="00B82A12" w:rsidP="00653360">
      <w:pPr>
        <w:numPr>
          <w:ilvl w:val="0"/>
          <w:numId w:val="21"/>
        </w:numPr>
        <w:tabs>
          <w:tab w:val="left" w:pos="0"/>
          <w:tab w:val="left" w:pos="284"/>
          <w:tab w:val="left" w:pos="993"/>
        </w:tabs>
        <w:ind w:left="0" w:firstLine="567"/>
        <w:contextualSpacing/>
        <w:jc w:val="left"/>
        <w:rPr>
          <w:rFonts w:ascii="Times New Roman" w:eastAsia="Calibri" w:hAnsi="Times New Roman" w:cs="Times New Roman"/>
          <w:sz w:val="16"/>
          <w:szCs w:val="16"/>
        </w:rPr>
      </w:pPr>
      <w:bookmarkStart w:id="24" w:name="_Ref483337861"/>
      <w:r w:rsidRPr="00B82A12">
        <w:rPr>
          <w:rFonts w:ascii="Times New Roman" w:eastAsia="Calibri" w:hAnsi="Times New Roman" w:cs="Times New Roman"/>
          <w:sz w:val="16"/>
          <w:szCs w:val="16"/>
        </w:rPr>
        <w:t>оплата труда специалистов, участвующих в реализации Проекта, в том числе специалистов, привлекаемых для этих целей по гражданско-правовым договорам;</w:t>
      </w:r>
      <w:bookmarkEnd w:id="24"/>
    </w:p>
    <w:p w:rsidR="00B82A12" w:rsidRPr="00B82A12" w:rsidRDefault="00B82A12" w:rsidP="00653360">
      <w:pPr>
        <w:numPr>
          <w:ilvl w:val="0"/>
          <w:numId w:val="21"/>
        </w:numPr>
        <w:tabs>
          <w:tab w:val="left" w:pos="0"/>
          <w:tab w:val="left" w:pos="284"/>
          <w:tab w:val="left" w:pos="993"/>
        </w:tabs>
        <w:ind w:left="0" w:right="-1"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выплата начислений на оплату труда специалистов, участвующих в реализации Проекта, в том числе специалистов, привлекаемых для этих целей по гражданско-правовым договорам;</w:t>
      </w:r>
    </w:p>
    <w:p w:rsidR="00B82A12" w:rsidRPr="00B82A12" w:rsidRDefault="00B82A12" w:rsidP="00653360">
      <w:pPr>
        <w:numPr>
          <w:ilvl w:val="0"/>
          <w:numId w:val="21"/>
        </w:numPr>
        <w:tabs>
          <w:tab w:val="left" w:pos="0"/>
          <w:tab w:val="left" w:pos="284"/>
          <w:tab w:val="left" w:pos="993"/>
        </w:tabs>
        <w:ind w:left="0" w:right="-1"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приобретение коммунальных услуг, услуг связи, транспортных услуг, необходимых для обеспечения реализации Проекта;</w:t>
      </w:r>
    </w:p>
    <w:p w:rsidR="00B82A12" w:rsidRPr="00B82A12" w:rsidRDefault="00B82A12" w:rsidP="00653360">
      <w:pPr>
        <w:numPr>
          <w:ilvl w:val="0"/>
          <w:numId w:val="21"/>
        </w:numPr>
        <w:tabs>
          <w:tab w:val="left" w:pos="0"/>
          <w:tab w:val="left" w:pos="284"/>
          <w:tab w:val="left" w:pos="993"/>
        </w:tabs>
        <w:ind w:left="0" w:right="-1"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расходы на банковское обслуживание, необходимые для обеспечения реализации Проекта;</w:t>
      </w:r>
    </w:p>
    <w:p w:rsidR="00B82A12" w:rsidRPr="00B82A12" w:rsidRDefault="00B82A12" w:rsidP="00653360">
      <w:pPr>
        <w:numPr>
          <w:ilvl w:val="0"/>
          <w:numId w:val="21"/>
        </w:numPr>
        <w:tabs>
          <w:tab w:val="left" w:pos="0"/>
          <w:tab w:val="left" w:pos="284"/>
          <w:tab w:val="left" w:pos="993"/>
        </w:tabs>
        <w:ind w:left="0" w:right="-1"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арендные платежи;</w:t>
      </w:r>
    </w:p>
    <w:p w:rsidR="00B82A12" w:rsidRPr="00B82A12" w:rsidRDefault="00B82A12" w:rsidP="00653360">
      <w:pPr>
        <w:numPr>
          <w:ilvl w:val="0"/>
          <w:numId w:val="21"/>
        </w:numPr>
        <w:tabs>
          <w:tab w:val="left" w:pos="0"/>
          <w:tab w:val="left" w:pos="284"/>
          <w:tab w:val="left" w:pos="993"/>
        </w:tabs>
        <w:ind w:left="0" w:right="-1" w:firstLine="567"/>
        <w:contextualSpacing/>
        <w:jc w:val="left"/>
        <w:rPr>
          <w:rFonts w:ascii="Times New Roman" w:eastAsia="Calibri" w:hAnsi="Times New Roman" w:cs="Times New Roman"/>
          <w:sz w:val="16"/>
          <w:szCs w:val="16"/>
        </w:rPr>
      </w:pPr>
      <w:bookmarkStart w:id="25" w:name="_Ref483331939"/>
      <w:bookmarkStart w:id="26" w:name="_Ref518295348"/>
      <w:r w:rsidRPr="00B82A12">
        <w:rPr>
          <w:rFonts w:ascii="Times New Roman" w:eastAsia="Calibri" w:hAnsi="Times New Roman" w:cs="Times New Roman"/>
          <w:sz w:val="16"/>
          <w:szCs w:val="16"/>
        </w:rPr>
        <w:t>приобретение расходных материалов</w:t>
      </w:r>
      <w:bookmarkEnd w:id="25"/>
      <w:r w:rsidRPr="00B82A12">
        <w:rPr>
          <w:rFonts w:ascii="Times New Roman" w:eastAsia="Calibri" w:hAnsi="Times New Roman" w:cs="Times New Roman"/>
          <w:sz w:val="16"/>
          <w:szCs w:val="16"/>
        </w:rPr>
        <w:t>, необходимых для обеспечения реализации Проекта.</w:t>
      </w:r>
      <w:bookmarkEnd w:id="26"/>
    </w:p>
    <w:p w:rsidR="00B82A12" w:rsidRPr="00B82A12" w:rsidRDefault="00B82A12" w:rsidP="00653360">
      <w:pPr>
        <w:numPr>
          <w:ilvl w:val="0"/>
          <w:numId w:val="22"/>
        </w:numPr>
        <w:tabs>
          <w:tab w:val="left" w:pos="0"/>
          <w:tab w:val="left" w:pos="993"/>
          <w:tab w:val="left" w:pos="1134"/>
        </w:tabs>
        <w:ind w:left="0" w:firstLine="567"/>
        <w:jc w:val="left"/>
        <w:rPr>
          <w:rFonts w:ascii="Times New Roman" w:eastAsia="Calibri" w:hAnsi="Times New Roman" w:cs="Times New Roman"/>
          <w:sz w:val="16"/>
          <w:szCs w:val="16"/>
        </w:rPr>
      </w:pPr>
      <w:bookmarkStart w:id="27" w:name="_Hlk58185542"/>
      <w:r w:rsidRPr="00B82A12">
        <w:rPr>
          <w:rFonts w:ascii="Times New Roman" w:eastAsia="Calibri" w:hAnsi="Times New Roman" w:cs="Times New Roman"/>
          <w:sz w:val="16"/>
          <w:szCs w:val="16"/>
        </w:rPr>
        <w:t xml:space="preserve">Определение размера Субсидии, предоставляемой Организации, осуществляется Уполномоченным органом ежемесячно </w:t>
      </w:r>
      <w:bookmarkEnd w:id="27"/>
      <w:r w:rsidRPr="00B82A12">
        <w:rPr>
          <w:rFonts w:ascii="Times New Roman" w:eastAsia="Calibri" w:hAnsi="Times New Roman" w:cs="Times New Roman"/>
          <w:sz w:val="16"/>
          <w:szCs w:val="16"/>
        </w:rPr>
        <w:t xml:space="preserve">на основании оценки обязательств Организации по оплате образовательных услуг, указанных в подпункте 1 пункта </w:t>
      </w:r>
      <w:r w:rsidRPr="00B82A12">
        <w:rPr>
          <w:rFonts w:ascii="Times New Roman" w:eastAsia="Calibri" w:hAnsi="Times New Roman" w:cs="Times New Roman"/>
          <w:sz w:val="16"/>
          <w:szCs w:val="16"/>
        </w:rPr>
        <w:fldChar w:fldCharType="begin"/>
      </w:r>
      <w:r w:rsidRPr="00B82A12">
        <w:rPr>
          <w:rFonts w:ascii="Times New Roman" w:eastAsia="Calibri" w:hAnsi="Times New Roman" w:cs="Times New Roman"/>
          <w:sz w:val="16"/>
          <w:szCs w:val="16"/>
        </w:rPr>
        <w:instrText xml:space="preserve"> REF _Ref483331948 \r \h  \* MERGEFORMAT </w:instrText>
      </w:r>
      <w:r w:rsidRPr="00B82A12">
        <w:rPr>
          <w:rFonts w:ascii="Times New Roman" w:eastAsia="Calibri" w:hAnsi="Times New Roman" w:cs="Times New Roman"/>
          <w:sz w:val="16"/>
          <w:szCs w:val="16"/>
        </w:rPr>
      </w:r>
      <w:r w:rsidRPr="00B82A12">
        <w:rPr>
          <w:rFonts w:ascii="Times New Roman" w:eastAsia="Calibri" w:hAnsi="Times New Roman" w:cs="Times New Roman"/>
          <w:sz w:val="16"/>
          <w:szCs w:val="16"/>
        </w:rPr>
        <w:fldChar w:fldCharType="separate"/>
      </w:r>
      <w:r w:rsidR="00726FC0">
        <w:rPr>
          <w:rFonts w:ascii="Times New Roman" w:eastAsia="Calibri" w:hAnsi="Times New Roman" w:cs="Times New Roman"/>
          <w:sz w:val="16"/>
          <w:szCs w:val="16"/>
        </w:rPr>
        <w:t>5</w:t>
      </w:r>
      <w:r w:rsidRPr="00B82A12">
        <w:rPr>
          <w:rFonts w:ascii="Times New Roman" w:eastAsia="Calibri" w:hAnsi="Times New Roman" w:cs="Times New Roman"/>
          <w:sz w:val="16"/>
          <w:szCs w:val="16"/>
        </w:rPr>
        <w:fldChar w:fldCharType="end"/>
      </w:r>
      <w:r w:rsidRPr="00B82A12">
        <w:rPr>
          <w:rFonts w:ascii="Times New Roman" w:eastAsia="Calibri" w:hAnsi="Times New Roman" w:cs="Times New Roman"/>
          <w:sz w:val="16"/>
          <w:szCs w:val="16"/>
        </w:rPr>
        <w:t xml:space="preserve"> настоящего Порядка по формуле:</w:t>
      </w:r>
    </w:p>
    <w:p w:rsidR="00B82A12" w:rsidRPr="00B82A12" w:rsidRDefault="00B82A12" w:rsidP="00653360">
      <w:pPr>
        <w:tabs>
          <w:tab w:val="left" w:pos="0"/>
          <w:tab w:val="left" w:pos="993"/>
        </w:tabs>
        <w:ind w:firstLine="426"/>
        <w:rPr>
          <w:rFonts w:ascii="Times New Roman" w:eastAsia="Calibri" w:hAnsi="Times New Roman" w:cs="Times New Roman"/>
          <w:sz w:val="16"/>
          <w:szCs w:val="16"/>
        </w:rPr>
      </w:pPr>
    </w:p>
    <w:p w:rsidR="00B82A12" w:rsidRPr="00B82A12" w:rsidRDefault="00F4139E" w:rsidP="00653360">
      <w:pPr>
        <w:tabs>
          <w:tab w:val="left" w:pos="0"/>
          <w:tab w:val="left" w:pos="993"/>
        </w:tabs>
        <w:ind w:firstLine="426"/>
        <w:rPr>
          <w:rFonts w:ascii="Times New Roman" w:eastAsia="Calibri" w:hAnsi="Times New Roman" w:cs="Times New Roman"/>
          <w:sz w:val="16"/>
          <w:szCs w:val="16"/>
        </w:rPr>
      </w:pPr>
      <m:oMathPara>
        <m:oMath>
          <m:sSub>
            <m:sSubPr>
              <m:ctrlPr>
                <w:rPr>
                  <w:rFonts w:ascii="Cambria Math" w:eastAsia="Calibri" w:hAnsi="Cambria Math" w:cs="Times New Roman"/>
                  <w:i/>
                  <w:sz w:val="16"/>
                  <w:szCs w:val="16"/>
                </w:rPr>
              </m:ctrlPr>
            </m:sSubPr>
            <m:e>
              <m:r>
                <w:rPr>
                  <w:rFonts w:ascii="Cambria Math" w:eastAsia="Calibri" w:hAnsi="Cambria Math" w:cs="Times New Roman"/>
                  <w:sz w:val="16"/>
                  <w:szCs w:val="16"/>
                </w:rPr>
                <m:t>S</m:t>
              </m:r>
            </m:e>
            <m:sub>
              <m:r>
                <w:rPr>
                  <w:rFonts w:ascii="Cambria Math" w:eastAsia="Calibri" w:hAnsi="Cambria Math" w:cs="Times New Roman"/>
                  <w:sz w:val="16"/>
                  <w:szCs w:val="16"/>
                  <w:lang w:val="en-US"/>
                </w:rPr>
                <m:t>t</m:t>
              </m:r>
            </m:sub>
          </m:sSub>
          <m:r>
            <w:rPr>
              <w:rFonts w:ascii="Cambria Math" w:eastAsia="Calibri" w:hAnsi="Times New Roman" w:cs="Times New Roman"/>
              <w:sz w:val="16"/>
              <w:szCs w:val="16"/>
            </w:rPr>
            <m:t>=</m:t>
          </m:r>
          <m:nary>
            <m:naryPr>
              <m:chr m:val="∑"/>
              <m:limLoc m:val="undOvr"/>
              <m:supHide m:val="1"/>
              <m:ctrlPr>
                <w:rPr>
                  <w:rFonts w:ascii="Cambria Math" w:eastAsia="Calibri" w:hAnsi="Cambria Math" w:cs="Times New Roman"/>
                  <w:i/>
                  <w:sz w:val="16"/>
                  <w:szCs w:val="16"/>
                </w:rPr>
              </m:ctrlPr>
            </m:naryPr>
            <m:sub>
              <m:r>
                <w:rPr>
                  <w:rFonts w:ascii="Cambria Math" w:eastAsia="Calibri" w:hAnsi="Cambria Math" w:cs="Times New Roman"/>
                  <w:sz w:val="16"/>
                  <w:szCs w:val="16"/>
                </w:rPr>
                <m:t>i</m:t>
              </m:r>
            </m:sub>
            <m:sup/>
            <m:e>
              <m:sSub>
                <m:sSubPr>
                  <m:ctrlPr>
                    <w:rPr>
                      <w:rFonts w:ascii="Cambria Math" w:eastAsia="Calibri" w:hAnsi="Cambria Math" w:cs="Times New Roman"/>
                      <w:i/>
                      <w:sz w:val="16"/>
                      <w:szCs w:val="16"/>
                    </w:rPr>
                  </m:ctrlPr>
                </m:sSubPr>
                <m:e>
                  <m:r>
                    <w:rPr>
                      <w:rFonts w:ascii="Cambria Math" w:eastAsia="Calibri" w:hAnsi="Cambria Math" w:cs="Times New Roman"/>
                      <w:sz w:val="16"/>
                      <w:szCs w:val="16"/>
                    </w:rPr>
                    <m:t>D</m:t>
                  </m:r>
                </m:e>
                <m:sub>
                  <m:r>
                    <w:rPr>
                      <w:rFonts w:ascii="Cambria Math" w:eastAsia="Calibri" w:hAnsi="Cambria Math" w:cs="Times New Roman"/>
                      <w:sz w:val="16"/>
                      <w:szCs w:val="16"/>
                    </w:rPr>
                    <m:t>i</m:t>
                  </m:r>
                  <m:r>
                    <w:rPr>
                      <w:rFonts w:ascii="Cambria Math" w:eastAsia="Calibri" w:hAnsi="Times New Roman" w:cs="Times New Roman"/>
                      <w:sz w:val="16"/>
                      <w:szCs w:val="16"/>
                    </w:rPr>
                    <m:t>.</m:t>
                  </m:r>
                  <m:r>
                    <w:rPr>
                      <w:rFonts w:ascii="Cambria Math" w:eastAsia="Calibri" w:hAnsi="Cambria Math" w:cs="Times New Roman"/>
                      <w:sz w:val="16"/>
                      <w:szCs w:val="16"/>
                    </w:rPr>
                    <m:t>t</m:t>
                  </m:r>
                </m:sub>
              </m:sSub>
            </m:e>
          </m:nary>
          <m:r>
            <w:rPr>
              <w:rFonts w:ascii="Cambria Math" w:eastAsia="Times New Roman" w:hAnsi="Times New Roman" w:cs="Times New Roman"/>
              <w:sz w:val="16"/>
              <w:szCs w:val="16"/>
            </w:rPr>
            <m:t>+</m:t>
          </m:r>
          <m:sSub>
            <m:sSubPr>
              <m:ctrlPr>
                <w:rPr>
                  <w:rFonts w:ascii="Cambria Math" w:eastAsia="Times New Roman" w:hAnsi="Cambria Math" w:cs="Times New Roman"/>
                  <w:i/>
                  <w:sz w:val="16"/>
                  <w:szCs w:val="16"/>
                </w:rPr>
              </m:ctrlPr>
            </m:sSubPr>
            <m:e>
              <m:r>
                <w:rPr>
                  <w:rFonts w:ascii="Cambria Math" w:eastAsia="Times New Roman" w:hAnsi="Cambria Math" w:cs="Times New Roman"/>
                  <w:sz w:val="16"/>
                  <w:szCs w:val="16"/>
                </w:rPr>
                <m:t>P</m:t>
              </m:r>
            </m:e>
            <m:sub>
              <m:r>
                <w:rPr>
                  <w:rFonts w:ascii="Cambria Math" w:eastAsia="Times New Roman" w:hAnsi="Cambria Math" w:cs="Times New Roman"/>
                  <w:sz w:val="16"/>
                  <w:szCs w:val="16"/>
                </w:rPr>
                <m:t>t</m:t>
              </m:r>
            </m:sub>
          </m:sSub>
        </m:oMath>
      </m:oMathPara>
    </w:p>
    <w:p w:rsidR="00B82A12" w:rsidRPr="00B82A12" w:rsidRDefault="00B82A12" w:rsidP="00653360">
      <w:pPr>
        <w:tabs>
          <w:tab w:val="left" w:pos="0"/>
          <w:tab w:val="left" w:pos="993"/>
        </w:tabs>
        <w:ind w:left="567" w:firstLine="709"/>
        <w:contextualSpacing/>
        <w:rPr>
          <w:rFonts w:ascii="Times New Roman" w:eastAsia="Calibri" w:hAnsi="Times New Roman" w:cs="Times New Roman"/>
          <w:sz w:val="16"/>
          <w:szCs w:val="16"/>
        </w:rPr>
      </w:pPr>
      <w:r w:rsidRPr="00B82A12">
        <w:rPr>
          <w:rFonts w:ascii="Times New Roman" w:eastAsia="Calibri" w:hAnsi="Times New Roman" w:cs="Times New Roman"/>
          <w:sz w:val="16"/>
          <w:szCs w:val="16"/>
        </w:rPr>
        <w:t>где</w:t>
      </w:r>
    </w:p>
    <w:p w:rsidR="00B82A12" w:rsidRPr="00B82A12" w:rsidRDefault="00B82A12" w:rsidP="00653360">
      <w:pPr>
        <w:tabs>
          <w:tab w:val="left" w:pos="0"/>
          <w:tab w:val="left" w:pos="993"/>
        </w:tabs>
        <w:ind w:left="567" w:firstLine="709"/>
        <w:contextualSpacing/>
        <w:rPr>
          <w:rFonts w:ascii="Times New Roman" w:eastAsia="Times New Roman" w:hAnsi="Times New Roman" w:cs="Times New Roman"/>
          <w:sz w:val="16"/>
          <w:szCs w:val="16"/>
        </w:rPr>
      </w:pPr>
      <m:oMath>
        <m:r>
          <w:rPr>
            <w:rFonts w:ascii="Cambria Math" w:eastAsia="Calibri" w:hAnsi="Cambria Math" w:cs="Times New Roman"/>
            <w:sz w:val="16"/>
            <w:szCs w:val="16"/>
          </w:rPr>
          <m:t>t</m:t>
        </m:r>
      </m:oMath>
      <w:r w:rsidRPr="00B82A12">
        <w:rPr>
          <w:rFonts w:ascii="Times New Roman" w:eastAsia="Times New Roman" w:hAnsi="Times New Roman" w:cs="Times New Roman"/>
          <w:sz w:val="16"/>
          <w:szCs w:val="16"/>
        </w:rPr>
        <w:t xml:space="preserve"> – порядковый номер месяца, для реализации Проекта, в котором предоставляется субсидия;</w:t>
      </w:r>
    </w:p>
    <w:p w:rsidR="00B82A12" w:rsidRPr="00B82A12" w:rsidRDefault="00B82A12" w:rsidP="00653360">
      <w:pPr>
        <w:tabs>
          <w:tab w:val="left" w:pos="0"/>
          <w:tab w:val="left" w:pos="993"/>
        </w:tabs>
        <w:ind w:left="567" w:firstLine="709"/>
        <w:contextualSpacing/>
        <w:rPr>
          <w:rFonts w:ascii="Times New Roman" w:eastAsia="Times New Roman" w:hAnsi="Times New Roman" w:cs="Times New Roman"/>
          <w:sz w:val="16"/>
          <w:szCs w:val="16"/>
        </w:rPr>
      </w:pPr>
      <m:oMath>
        <m:r>
          <w:rPr>
            <w:rFonts w:ascii="Cambria Math" w:eastAsia="Calibri" w:hAnsi="Cambria Math" w:cs="Times New Roman"/>
            <w:sz w:val="16"/>
            <w:szCs w:val="16"/>
          </w:rPr>
          <m:t>i</m:t>
        </m:r>
      </m:oMath>
      <w:r w:rsidRPr="00B82A12">
        <w:rPr>
          <w:rFonts w:ascii="Times New Roman" w:eastAsia="Times New Roman" w:hAnsi="Times New Roman" w:cs="Times New Roman"/>
          <w:sz w:val="16"/>
          <w:szCs w:val="16"/>
        </w:rPr>
        <w:t xml:space="preserve"> – порядковый номер услуги, оказываемой в рамках Проекта;</w:t>
      </w:r>
    </w:p>
    <w:p w:rsidR="00B82A12" w:rsidRPr="00B82A12" w:rsidRDefault="00F4139E" w:rsidP="00653360">
      <w:pPr>
        <w:tabs>
          <w:tab w:val="left" w:pos="0"/>
          <w:tab w:val="left" w:pos="851"/>
          <w:tab w:val="left" w:pos="1134"/>
        </w:tabs>
        <w:autoSpaceDE w:val="0"/>
        <w:autoSpaceDN w:val="0"/>
        <w:adjustRightInd w:val="0"/>
        <w:ind w:firstLine="567"/>
        <w:rPr>
          <w:rFonts w:ascii="Times New Roman" w:eastAsia="Times New Roman" w:hAnsi="Times New Roman" w:cs="Times New Roman"/>
          <w:sz w:val="16"/>
          <w:szCs w:val="16"/>
          <w:lang w:eastAsia="ru-RU"/>
        </w:rPr>
      </w:pPr>
      <m:oMath>
        <m:sSub>
          <m:sSubPr>
            <m:ctrlPr>
              <w:rPr>
                <w:rFonts w:ascii="Cambria Math" w:eastAsia="Times New Roman" w:hAnsi="Cambria Math" w:cs="Times New Roman"/>
                <w:i/>
                <w:sz w:val="16"/>
                <w:szCs w:val="16"/>
                <w:lang w:eastAsia="ru-RU"/>
              </w:rPr>
            </m:ctrlPr>
          </m:sSubPr>
          <m:e>
            <m:r>
              <w:rPr>
                <w:rFonts w:ascii="Cambria Math" w:eastAsia="Times New Roman" w:hAnsi="Cambria Math" w:cs="Times New Roman"/>
                <w:sz w:val="16"/>
                <w:szCs w:val="16"/>
                <w:lang w:eastAsia="ru-RU"/>
              </w:rPr>
              <m:t>D</m:t>
            </m:r>
          </m:e>
          <m:sub>
            <m:r>
              <w:rPr>
                <w:rFonts w:ascii="Cambria Math" w:eastAsia="Times New Roman" w:hAnsi="Cambria Math" w:cs="Times New Roman"/>
                <w:sz w:val="16"/>
                <w:szCs w:val="16"/>
                <w:lang w:eastAsia="ru-RU"/>
              </w:rPr>
              <m:t>i.t</m:t>
            </m:r>
          </m:sub>
        </m:sSub>
        <m:r>
          <w:rPr>
            <w:rFonts w:ascii="Cambria Math" w:eastAsia="Times New Roman" w:hAnsi="Cambria Math" w:cs="Times New Roman"/>
            <w:sz w:val="16"/>
            <w:szCs w:val="16"/>
            <w:lang w:eastAsia="ru-RU"/>
          </w:rPr>
          <m:t>-</m:t>
        </m:r>
      </m:oMath>
      <w:r w:rsidR="00B82A12" w:rsidRPr="00B82A12">
        <w:rPr>
          <w:rFonts w:ascii="Times New Roman" w:eastAsia="Times New Roman" w:hAnsi="Times New Roman" w:cs="Times New Roman"/>
          <w:sz w:val="16"/>
          <w:szCs w:val="16"/>
          <w:lang w:eastAsia="ru-RU"/>
        </w:rPr>
        <w:t xml:space="preserve"> </w:t>
      </w:r>
      <w:proofErr w:type="gramStart"/>
      <w:r w:rsidR="00B82A12" w:rsidRPr="00B82A12">
        <w:rPr>
          <w:rFonts w:ascii="Times New Roman" w:eastAsia="Times New Roman" w:hAnsi="Times New Roman" w:cs="Times New Roman"/>
          <w:sz w:val="16"/>
          <w:szCs w:val="16"/>
          <w:lang w:eastAsia="ru-RU"/>
        </w:rPr>
        <w:t xml:space="preserve">объем обязательств Организации по оплате </w:t>
      </w:r>
      <w:r w:rsidR="00B82A12" w:rsidRPr="00B82A12">
        <w:rPr>
          <w:rFonts w:ascii="Times New Roman" w:eastAsia="Times New Roman" w:hAnsi="Times New Roman" w:cs="Times New Roman"/>
          <w:i/>
          <w:sz w:val="16"/>
          <w:szCs w:val="16"/>
          <w:lang w:val="en-US" w:eastAsia="ru-RU"/>
        </w:rPr>
        <w:t>i</w:t>
      </w:r>
      <w:r w:rsidR="00B82A12" w:rsidRPr="00B82A12">
        <w:rPr>
          <w:rFonts w:ascii="Times New Roman" w:eastAsia="Times New Roman" w:hAnsi="Times New Roman" w:cs="Times New Roman"/>
          <w:sz w:val="16"/>
          <w:szCs w:val="16"/>
          <w:lang w:eastAsia="ru-RU"/>
        </w:rPr>
        <w:t xml:space="preserve">-й услуги  по реализации дополнительной общеобразовательной программы поставщиком образовательных услуг ребенку по договору, заключенному с использованием сертификата дополнительного образования в соответствии с Правилами персонифицированного финансирования дополнительного образования детей в Пензенской области, </w:t>
      </w:r>
      <w:bookmarkStart w:id="28" w:name="_Hlk34857563"/>
      <w:r w:rsidR="00B82A12" w:rsidRPr="00B82A12">
        <w:rPr>
          <w:rFonts w:ascii="Times New Roman" w:eastAsia="Calibri" w:hAnsi="Times New Roman" w:cs="Times New Roman"/>
          <w:sz w:val="16"/>
          <w:szCs w:val="16"/>
        </w:rPr>
        <w:t xml:space="preserve">утвержденными Приказом Министерства образования Пензенской области от 26.02.2021 № 101-07 </w:t>
      </w:r>
      <w:bookmarkEnd w:id="28"/>
      <w:r w:rsidR="00B82A12" w:rsidRPr="00B82A12">
        <w:rPr>
          <w:rFonts w:ascii="Times New Roman" w:eastAsia="Times New Roman" w:hAnsi="Times New Roman" w:cs="Times New Roman"/>
          <w:sz w:val="16"/>
          <w:szCs w:val="16"/>
          <w:lang w:eastAsia="ru-RU"/>
        </w:rPr>
        <w:t xml:space="preserve"> (далее – Правила персонифицированного финансирования), в месяце </w:t>
      </w:r>
      <w:r w:rsidR="00B82A12" w:rsidRPr="00B82A12">
        <w:rPr>
          <w:rFonts w:ascii="Times New Roman" w:eastAsia="Times New Roman" w:hAnsi="Times New Roman" w:cs="Times New Roman"/>
          <w:sz w:val="16"/>
          <w:szCs w:val="16"/>
          <w:lang w:val="en-US" w:eastAsia="ru-RU"/>
        </w:rPr>
        <w:t>t</w:t>
      </w:r>
      <w:r w:rsidR="00B82A12" w:rsidRPr="00B82A12">
        <w:rPr>
          <w:rFonts w:ascii="Times New Roman" w:eastAsia="Times New Roman" w:hAnsi="Times New Roman" w:cs="Times New Roman"/>
          <w:sz w:val="16"/>
          <w:szCs w:val="16"/>
          <w:lang w:eastAsia="ru-RU"/>
        </w:rPr>
        <w:t xml:space="preserve">, </w:t>
      </w:r>
      <w:bookmarkStart w:id="29" w:name="_Hlk58185634"/>
      <w:r w:rsidR="00B82A12" w:rsidRPr="00B82A12">
        <w:rPr>
          <w:rFonts w:ascii="Times New Roman" w:eastAsia="Times New Roman" w:hAnsi="Times New Roman" w:cs="Times New Roman"/>
          <w:sz w:val="16"/>
          <w:szCs w:val="16"/>
          <w:lang w:eastAsia="ru-RU"/>
        </w:rPr>
        <w:t>определяемый на основании заявки организации (далее – Заявка), форма</w:t>
      </w:r>
      <w:proofErr w:type="gramEnd"/>
      <w:r w:rsidR="00B82A12" w:rsidRPr="00B82A12">
        <w:rPr>
          <w:rFonts w:ascii="Times New Roman" w:eastAsia="Times New Roman" w:hAnsi="Times New Roman" w:cs="Times New Roman"/>
          <w:sz w:val="16"/>
          <w:szCs w:val="16"/>
          <w:lang w:eastAsia="ru-RU"/>
        </w:rPr>
        <w:t xml:space="preserve"> и сроки </w:t>
      </w:r>
      <w:proofErr w:type="gramStart"/>
      <w:r w:rsidR="00B82A12" w:rsidRPr="00B82A12">
        <w:rPr>
          <w:rFonts w:ascii="Times New Roman" w:eastAsia="Times New Roman" w:hAnsi="Times New Roman" w:cs="Times New Roman"/>
          <w:sz w:val="16"/>
          <w:szCs w:val="16"/>
          <w:lang w:eastAsia="ru-RU"/>
        </w:rPr>
        <w:t>направления</w:t>
      </w:r>
      <w:proofErr w:type="gramEnd"/>
      <w:r w:rsidR="00B82A12" w:rsidRPr="00B82A12">
        <w:rPr>
          <w:rFonts w:ascii="Times New Roman" w:eastAsia="Times New Roman" w:hAnsi="Times New Roman" w:cs="Times New Roman"/>
          <w:sz w:val="16"/>
          <w:szCs w:val="16"/>
          <w:lang w:eastAsia="ru-RU"/>
        </w:rPr>
        <w:t xml:space="preserve"> которой устанавливаются Уполномоченным органом в соглашении.</w:t>
      </w:r>
      <w:bookmarkEnd w:id="29"/>
      <w:r w:rsidR="00B82A12" w:rsidRPr="00B82A12">
        <w:rPr>
          <w:rFonts w:ascii="Times New Roman" w:eastAsia="Times New Roman" w:hAnsi="Times New Roman" w:cs="Times New Roman"/>
          <w:sz w:val="16"/>
          <w:szCs w:val="16"/>
          <w:lang w:eastAsia="ru-RU"/>
        </w:rPr>
        <w:t xml:space="preserve"> Совокупный объем указанных обязательств в расчете на одного ребенка, использующего сертификат дополнительного образования, не может превышать норматив обеспечения сертификата персонифицированного финансирования, установленный для соответствующей категории детей программой персонифицированного финансирования Мокшанского района Пензенской области (далее - Программа персонифицированного финансирования) в редакции, актуальной для соответствующего периода ее реализации.</w:t>
      </w:r>
    </w:p>
    <w:p w:rsidR="00B82A12" w:rsidRPr="00B82A12" w:rsidRDefault="00F4139E" w:rsidP="00653360">
      <w:pPr>
        <w:tabs>
          <w:tab w:val="left" w:pos="0"/>
          <w:tab w:val="left" w:pos="851"/>
          <w:tab w:val="left" w:pos="1134"/>
        </w:tabs>
        <w:ind w:firstLine="567"/>
        <w:contextualSpacing/>
        <w:rPr>
          <w:rFonts w:ascii="Times New Roman" w:eastAsia="Calibri" w:hAnsi="Times New Roman" w:cs="Times New Roman"/>
          <w:sz w:val="16"/>
          <w:szCs w:val="16"/>
        </w:rPr>
      </w:pPr>
      <m:oMath>
        <m:sSub>
          <m:sSubPr>
            <m:ctrlPr>
              <w:rPr>
                <w:rFonts w:ascii="Cambria Math" w:eastAsia="Times New Roman" w:hAnsi="Cambria Math" w:cs="Times New Roman"/>
                <w:i/>
                <w:sz w:val="16"/>
                <w:szCs w:val="16"/>
              </w:rPr>
            </m:ctrlPr>
          </m:sSubPr>
          <m:e>
            <m:r>
              <w:rPr>
                <w:rFonts w:ascii="Cambria Math" w:eastAsia="Times New Roman" w:hAnsi="Cambria Math" w:cs="Times New Roman"/>
                <w:sz w:val="16"/>
                <w:szCs w:val="16"/>
              </w:rPr>
              <m:t>P</m:t>
            </m:r>
          </m:e>
          <m:sub>
            <m:r>
              <w:rPr>
                <w:rFonts w:ascii="Cambria Math" w:eastAsia="Times New Roman" w:hAnsi="Cambria Math" w:cs="Times New Roman"/>
                <w:sz w:val="16"/>
                <w:szCs w:val="16"/>
              </w:rPr>
              <m:t>t</m:t>
            </m:r>
          </m:sub>
        </m:sSub>
        <m:r>
          <w:rPr>
            <w:rFonts w:ascii="Cambria Math" w:eastAsia="Times New Roman" w:hAnsi="Cambria Math" w:cs="Times New Roman"/>
            <w:sz w:val="16"/>
            <w:szCs w:val="16"/>
          </w:rPr>
          <m:t>-</m:t>
        </m:r>
      </m:oMath>
      <w:r w:rsidR="00B82A12" w:rsidRPr="00B82A12">
        <w:rPr>
          <w:rFonts w:ascii="Times New Roman" w:eastAsia="Times New Roman" w:hAnsi="Times New Roman" w:cs="Times New Roman"/>
          <w:sz w:val="16"/>
          <w:szCs w:val="16"/>
        </w:rPr>
        <w:t xml:space="preserve"> объем</w:t>
      </w:r>
      <w:r w:rsidR="00B82A12" w:rsidRPr="00B82A12">
        <w:rPr>
          <w:rFonts w:ascii="Times New Roman" w:eastAsia="Calibri" w:hAnsi="Times New Roman" w:cs="Times New Roman"/>
          <w:sz w:val="16"/>
          <w:szCs w:val="16"/>
        </w:rPr>
        <w:t xml:space="preserve"> затрат Организации, осуществляемых по направлениям, указанным в подпунктах </w:t>
      </w:r>
      <w:r w:rsidR="00B82A12" w:rsidRPr="00B82A12">
        <w:rPr>
          <w:rFonts w:ascii="Times New Roman" w:eastAsia="Calibri" w:hAnsi="Times New Roman" w:cs="Times New Roman"/>
          <w:sz w:val="16"/>
          <w:szCs w:val="16"/>
        </w:rPr>
        <w:fldChar w:fldCharType="begin"/>
      </w:r>
      <w:r w:rsidR="00B82A12" w:rsidRPr="00B82A12">
        <w:rPr>
          <w:rFonts w:ascii="Times New Roman" w:eastAsia="Calibri" w:hAnsi="Times New Roman" w:cs="Times New Roman"/>
          <w:sz w:val="16"/>
          <w:szCs w:val="16"/>
        </w:rPr>
        <w:instrText xml:space="preserve"> REF _Ref483337861 \r \h  \* MERGEFORMAT </w:instrText>
      </w:r>
      <w:r w:rsidR="00B82A12" w:rsidRPr="00B82A12">
        <w:rPr>
          <w:rFonts w:ascii="Times New Roman" w:eastAsia="Calibri" w:hAnsi="Times New Roman" w:cs="Times New Roman"/>
          <w:sz w:val="16"/>
          <w:szCs w:val="16"/>
        </w:rPr>
      </w:r>
      <w:r w:rsidR="00B82A12" w:rsidRPr="00B82A12">
        <w:rPr>
          <w:rFonts w:ascii="Times New Roman" w:eastAsia="Calibri" w:hAnsi="Times New Roman" w:cs="Times New Roman"/>
          <w:sz w:val="16"/>
          <w:szCs w:val="16"/>
        </w:rPr>
        <w:fldChar w:fldCharType="separate"/>
      </w:r>
      <w:r w:rsidR="00726FC0">
        <w:rPr>
          <w:rFonts w:ascii="Times New Roman" w:eastAsia="Calibri" w:hAnsi="Times New Roman" w:cs="Times New Roman"/>
          <w:sz w:val="16"/>
          <w:szCs w:val="16"/>
        </w:rPr>
        <w:t>2)</w:t>
      </w:r>
      <w:r w:rsidR="00B82A12" w:rsidRPr="00B82A12">
        <w:rPr>
          <w:rFonts w:ascii="Times New Roman" w:eastAsia="Calibri" w:hAnsi="Times New Roman" w:cs="Times New Roman"/>
          <w:sz w:val="16"/>
          <w:szCs w:val="16"/>
        </w:rPr>
        <w:fldChar w:fldCharType="end"/>
      </w:r>
      <w:r w:rsidR="00B82A12" w:rsidRPr="00B82A12">
        <w:rPr>
          <w:rFonts w:ascii="Times New Roman" w:eastAsia="Calibri" w:hAnsi="Times New Roman" w:cs="Times New Roman"/>
          <w:sz w:val="16"/>
          <w:szCs w:val="16"/>
        </w:rPr>
        <w:t xml:space="preserve"> - </w:t>
      </w:r>
      <w:r w:rsidR="00B82A12" w:rsidRPr="00B82A12">
        <w:rPr>
          <w:rFonts w:ascii="Times New Roman" w:eastAsia="Calibri" w:hAnsi="Times New Roman" w:cs="Times New Roman"/>
          <w:sz w:val="16"/>
          <w:szCs w:val="16"/>
        </w:rPr>
        <w:fldChar w:fldCharType="begin"/>
      </w:r>
      <w:r w:rsidR="00B82A12" w:rsidRPr="00B82A12">
        <w:rPr>
          <w:rFonts w:ascii="Times New Roman" w:eastAsia="Calibri" w:hAnsi="Times New Roman" w:cs="Times New Roman"/>
          <w:sz w:val="16"/>
          <w:szCs w:val="16"/>
        </w:rPr>
        <w:instrText xml:space="preserve"> REF _Ref518295348 \r \h  \* MERGEFORMAT </w:instrText>
      </w:r>
      <w:r w:rsidR="00B82A12" w:rsidRPr="00B82A12">
        <w:rPr>
          <w:rFonts w:ascii="Times New Roman" w:eastAsia="Calibri" w:hAnsi="Times New Roman" w:cs="Times New Roman"/>
          <w:sz w:val="16"/>
          <w:szCs w:val="16"/>
        </w:rPr>
      </w:r>
      <w:r w:rsidR="00B82A12" w:rsidRPr="00B82A12">
        <w:rPr>
          <w:rFonts w:ascii="Times New Roman" w:eastAsia="Calibri" w:hAnsi="Times New Roman" w:cs="Times New Roman"/>
          <w:sz w:val="16"/>
          <w:szCs w:val="16"/>
        </w:rPr>
        <w:fldChar w:fldCharType="separate"/>
      </w:r>
      <w:r w:rsidR="00726FC0">
        <w:rPr>
          <w:rFonts w:ascii="Times New Roman" w:eastAsia="Calibri" w:hAnsi="Times New Roman" w:cs="Times New Roman"/>
          <w:sz w:val="16"/>
          <w:szCs w:val="16"/>
        </w:rPr>
        <w:t>7)</w:t>
      </w:r>
      <w:r w:rsidR="00B82A12" w:rsidRPr="00B82A12">
        <w:rPr>
          <w:rFonts w:ascii="Times New Roman" w:eastAsia="Calibri" w:hAnsi="Times New Roman" w:cs="Times New Roman"/>
          <w:sz w:val="16"/>
          <w:szCs w:val="16"/>
        </w:rPr>
        <w:fldChar w:fldCharType="end"/>
      </w:r>
      <w:r w:rsidR="00B82A12" w:rsidRPr="00B82A12">
        <w:rPr>
          <w:rFonts w:ascii="Times New Roman" w:eastAsia="Calibri" w:hAnsi="Times New Roman" w:cs="Times New Roman"/>
          <w:sz w:val="16"/>
          <w:szCs w:val="16"/>
        </w:rPr>
        <w:t xml:space="preserve"> пункта </w:t>
      </w:r>
      <w:r w:rsidR="00B82A12" w:rsidRPr="00B82A12">
        <w:rPr>
          <w:rFonts w:ascii="Times New Roman" w:eastAsia="Calibri" w:hAnsi="Times New Roman" w:cs="Times New Roman"/>
          <w:sz w:val="16"/>
          <w:szCs w:val="16"/>
        </w:rPr>
        <w:fldChar w:fldCharType="begin"/>
      </w:r>
      <w:r w:rsidR="00B82A12" w:rsidRPr="00B82A12">
        <w:rPr>
          <w:rFonts w:ascii="Times New Roman" w:eastAsia="Calibri" w:hAnsi="Times New Roman" w:cs="Times New Roman"/>
          <w:sz w:val="16"/>
          <w:szCs w:val="16"/>
        </w:rPr>
        <w:instrText xml:space="preserve"> REF _Ref483331948 \r \h  \* MERGEFORMAT </w:instrText>
      </w:r>
      <w:r w:rsidR="00B82A12" w:rsidRPr="00B82A12">
        <w:rPr>
          <w:rFonts w:ascii="Times New Roman" w:eastAsia="Calibri" w:hAnsi="Times New Roman" w:cs="Times New Roman"/>
          <w:sz w:val="16"/>
          <w:szCs w:val="16"/>
        </w:rPr>
      </w:r>
      <w:r w:rsidR="00B82A12" w:rsidRPr="00B82A12">
        <w:rPr>
          <w:rFonts w:ascii="Times New Roman" w:eastAsia="Calibri" w:hAnsi="Times New Roman" w:cs="Times New Roman"/>
          <w:sz w:val="16"/>
          <w:szCs w:val="16"/>
        </w:rPr>
        <w:fldChar w:fldCharType="separate"/>
      </w:r>
      <w:r w:rsidR="00726FC0">
        <w:rPr>
          <w:rFonts w:ascii="Times New Roman" w:eastAsia="Calibri" w:hAnsi="Times New Roman" w:cs="Times New Roman"/>
          <w:sz w:val="16"/>
          <w:szCs w:val="16"/>
        </w:rPr>
        <w:t>5</w:t>
      </w:r>
      <w:r w:rsidR="00B82A12" w:rsidRPr="00B82A12">
        <w:rPr>
          <w:rFonts w:ascii="Times New Roman" w:eastAsia="Calibri" w:hAnsi="Times New Roman" w:cs="Times New Roman"/>
          <w:sz w:val="16"/>
          <w:szCs w:val="16"/>
        </w:rPr>
        <w:fldChar w:fldCharType="end"/>
      </w:r>
      <w:r w:rsidR="00B82A12" w:rsidRPr="00B82A12">
        <w:rPr>
          <w:rFonts w:ascii="Times New Roman" w:eastAsia="Calibri" w:hAnsi="Times New Roman" w:cs="Times New Roman"/>
          <w:sz w:val="16"/>
          <w:szCs w:val="16"/>
        </w:rPr>
        <w:t xml:space="preserve"> настоящего Порядка, </w:t>
      </w:r>
      <w:bookmarkStart w:id="30" w:name="_Hlk58185783"/>
      <w:r w:rsidR="00B82A12" w:rsidRPr="00B82A12">
        <w:rPr>
          <w:rFonts w:ascii="Times New Roman" w:eastAsia="Calibri" w:hAnsi="Times New Roman" w:cs="Times New Roman"/>
          <w:sz w:val="16"/>
          <w:szCs w:val="16"/>
        </w:rPr>
        <w:t xml:space="preserve">подлежащих обеспечению за счет Субсидии в месяце </w:t>
      </w:r>
      <w:r w:rsidR="00B82A12" w:rsidRPr="00B82A12">
        <w:rPr>
          <w:rFonts w:ascii="Times New Roman" w:eastAsia="Times New Roman" w:hAnsi="Times New Roman" w:cs="Times New Roman"/>
          <w:i/>
          <w:sz w:val="16"/>
          <w:szCs w:val="16"/>
          <w:lang w:val="en-US"/>
        </w:rPr>
        <w:t>t</w:t>
      </w:r>
      <w:r w:rsidR="00B82A12" w:rsidRPr="00B82A12">
        <w:rPr>
          <w:rFonts w:ascii="Times New Roman" w:eastAsia="Calibri" w:hAnsi="Times New Roman" w:cs="Times New Roman"/>
          <w:sz w:val="16"/>
          <w:szCs w:val="16"/>
        </w:rPr>
        <w:t>, определяемый на основании Заявки Организации.</w:t>
      </w:r>
      <w:bookmarkEnd w:id="30"/>
      <w:r w:rsidR="00B82A12" w:rsidRPr="00B82A12">
        <w:rPr>
          <w:rFonts w:ascii="Times New Roman" w:eastAsia="Calibri" w:hAnsi="Times New Roman" w:cs="Times New Roman"/>
          <w:sz w:val="16"/>
          <w:szCs w:val="16"/>
        </w:rPr>
        <w:t xml:space="preserve"> Совокупный объем указанных затрат в структуре возмещаемых не может превышать 1 процента от совокупных затрат Организации, подлежащих обеспечению за счет Субсидии.</w:t>
      </w:r>
    </w:p>
    <w:p w:rsidR="00B82A12" w:rsidRPr="00B82A12" w:rsidRDefault="00F4139E" w:rsidP="00653360">
      <w:pPr>
        <w:tabs>
          <w:tab w:val="left" w:pos="0"/>
          <w:tab w:val="left" w:pos="851"/>
          <w:tab w:val="left" w:pos="1134"/>
        </w:tabs>
        <w:ind w:firstLine="567"/>
        <w:contextualSpacing/>
        <w:rPr>
          <w:rFonts w:ascii="Times New Roman" w:eastAsia="Times New Roman" w:hAnsi="Times New Roman" w:cs="Times New Roman"/>
          <w:sz w:val="16"/>
          <w:szCs w:val="16"/>
        </w:rPr>
      </w:pPr>
      <m:oMath>
        <m:sSub>
          <m:sSubPr>
            <m:ctrlPr>
              <w:rPr>
                <w:rFonts w:ascii="Cambria Math" w:eastAsia="Calibri" w:hAnsi="Cambria Math" w:cs="Times New Roman"/>
                <w:i/>
                <w:sz w:val="16"/>
                <w:szCs w:val="16"/>
              </w:rPr>
            </m:ctrlPr>
          </m:sSubPr>
          <m:e>
            <m:r>
              <w:rPr>
                <w:rFonts w:ascii="Cambria Math" w:eastAsia="Calibri" w:hAnsi="Cambria Math" w:cs="Times New Roman"/>
                <w:sz w:val="16"/>
                <w:szCs w:val="16"/>
              </w:rPr>
              <m:t>S</m:t>
            </m:r>
          </m:e>
          <m:sub>
            <m:r>
              <w:rPr>
                <w:rFonts w:ascii="Cambria Math" w:eastAsia="Calibri" w:hAnsi="Cambria Math" w:cs="Times New Roman"/>
                <w:sz w:val="16"/>
                <w:szCs w:val="16"/>
                <w:lang w:val="en-US"/>
              </w:rPr>
              <m:t>t</m:t>
            </m:r>
          </m:sub>
        </m:sSub>
      </m:oMath>
      <w:r w:rsidR="00B82A12" w:rsidRPr="00B82A12">
        <w:rPr>
          <w:rFonts w:ascii="Times New Roman" w:eastAsia="Times New Roman" w:hAnsi="Times New Roman" w:cs="Times New Roman"/>
          <w:sz w:val="16"/>
          <w:szCs w:val="16"/>
        </w:rPr>
        <w:t xml:space="preserve"> – объем Субсидии, предоставляемой Организации в месяце </w:t>
      </w:r>
      <w:r w:rsidR="00B82A12" w:rsidRPr="00B82A12">
        <w:rPr>
          <w:rFonts w:ascii="Times New Roman" w:eastAsia="Times New Roman" w:hAnsi="Times New Roman" w:cs="Times New Roman"/>
          <w:i/>
          <w:sz w:val="16"/>
          <w:szCs w:val="16"/>
          <w:lang w:val="en-US"/>
        </w:rPr>
        <w:t>t</w:t>
      </w:r>
      <w:r w:rsidR="00B82A12" w:rsidRPr="00B82A12">
        <w:rPr>
          <w:rFonts w:ascii="Times New Roman" w:eastAsia="Times New Roman" w:hAnsi="Times New Roman" w:cs="Times New Roman"/>
          <w:sz w:val="16"/>
          <w:szCs w:val="16"/>
        </w:rPr>
        <w:t xml:space="preserve">. </w:t>
      </w:r>
    </w:p>
    <w:p w:rsidR="00B82A12" w:rsidRPr="00B82A12" w:rsidRDefault="00B82A12" w:rsidP="00653360">
      <w:pPr>
        <w:numPr>
          <w:ilvl w:val="0"/>
          <w:numId w:val="22"/>
        </w:numPr>
        <w:tabs>
          <w:tab w:val="left" w:pos="0"/>
          <w:tab w:val="left" w:pos="851"/>
          <w:tab w:val="left" w:pos="1134"/>
        </w:tabs>
        <w:ind w:left="0" w:firstLine="567"/>
        <w:contextualSpacing/>
        <w:jc w:val="left"/>
        <w:rPr>
          <w:rFonts w:ascii="Times New Roman" w:eastAsia="Calibri" w:hAnsi="Times New Roman" w:cs="Times New Roman"/>
          <w:sz w:val="16"/>
          <w:szCs w:val="16"/>
        </w:rPr>
      </w:pPr>
      <w:bookmarkStart w:id="31" w:name="_Ref58182044"/>
      <w:proofErr w:type="gramStart"/>
      <w:r w:rsidRPr="00B82A12">
        <w:rPr>
          <w:rFonts w:ascii="Times New Roman" w:eastAsia="Calibri" w:hAnsi="Times New Roman" w:cs="Times New Roman"/>
          <w:sz w:val="16"/>
          <w:szCs w:val="16"/>
        </w:rPr>
        <w:t xml:space="preserve">Результаты предоставления субсидии определяются достижением значения показателя результативности «Доля детей в возрасте от 5 до 18 лет, использующих сертификаты дополнительного образования в статусе сертификатов персонифицированного финансирования», установленного для мероприятия «Обеспечение персонифицированного финансирования дополнительного образования детей» муниципальной программы «Развитие образования в </w:t>
      </w:r>
      <w:proofErr w:type="spellStart"/>
      <w:r w:rsidRPr="00B82A12">
        <w:rPr>
          <w:rFonts w:ascii="Times New Roman" w:eastAsia="Calibri" w:hAnsi="Times New Roman" w:cs="Times New Roman"/>
          <w:sz w:val="16"/>
          <w:szCs w:val="16"/>
        </w:rPr>
        <w:t>Мокшанском</w:t>
      </w:r>
      <w:proofErr w:type="spellEnd"/>
      <w:r w:rsidRPr="00B82A12">
        <w:rPr>
          <w:rFonts w:ascii="Times New Roman" w:eastAsia="Calibri" w:hAnsi="Times New Roman" w:cs="Times New Roman"/>
          <w:sz w:val="16"/>
          <w:szCs w:val="16"/>
        </w:rPr>
        <w:t xml:space="preserve"> районе Пензенской области» на 2014-2024 годы и устанавливаются в Соглашении.</w:t>
      </w:r>
      <w:bookmarkEnd w:id="31"/>
      <w:proofErr w:type="gramEnd"/>
    </w:p>
    <w:p w:rsidR="00B82A12" w:rsidRPr="00B82A12" w:rsidRDefault="00B82A12" w:rsidP="00653360">
      <w:pPr>
        <w:numPr>
          <w:ilvl w:val="0"/>
          <w:numId w:val="22"/>
        </w:numPr>
        <w:tabs>
          <w:tab w:val="left" w:pos="0"/>
          <w:tab w:val="left" w:pos="851"/>
          <w:tab w:val="left" w:pos="1134"/>
          <w:tab w:val="left" w:pos="1276"/>
        </w:tabs>
        <w:ind w:left="0" w:firstLine="567"/>
        <w:jc w:val="left"/>
        <w:rPr>
          <w:rFonts w:ascii="Times New Roman" w:eastAsia="Calibri" w:hAnsi="Times New Roman" w:cs="Times New Roman"/>
          <w:sz w:val="16"/>
          <w:szCs w:val="16"/>
        </w:rPr>
      </w:pPr>
      <w:bookmarkStart w:id="32" w:name="_Ref57934027"/>
      <w:r w:rsidRPr="00B82A12">
        <w:rPr>
          <w:rFonts w:ascii="Times New Roman" w:eastAsia="Calibri" w:hAnsi="Times New Roman" w:cs="Times New Roman"/>
          <w:sz w:val="16"/>
          <w:szCs w:val="16"/>
        </w:rPr>
        <w:t>Предоставление субсидии осуществляется при соблюдении Организацией следующих требований:</w:t>
      </w:r>
      <w:bookmarkEnd w:id="32"/>
    </w:p>
    <w:p w:rsidR="00B82A12" w:rsidRPr="00B82A12" w:rsidRDefault="00B82A12" w:rsidP="00653360">
      <w:pPr>
        <w:numPr>
          <w:ilvl w:val="0"/>
          <w:numId w:val="20"/>
        </w:numPr>
        <w:tabs>
          <w:tab w:val="left" w:pos="0"/>
          <w:tab w:val="left" w:pos="851"/>
          <w:tab w:val="left" w:pos="1134"/>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отсутствие у Организации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w:t>
      </w:r>
      <w:r w:rsidRPr="00B82A12">
        <w:rPr>
          <w:rFonts w:ascii="Times New Roman" w:eastAsia="Times New Roman" w:hAnsi="Times New Roman" w:cs="Times New Roman"/>
          <w:sz w:val="16"/>
          <w:szCs w:val="16"/>
          <w:lang w:eastAsia="ru-RU"/>
        </w:rPr>
        <w:t>ах</w:t>
      </w:r>
      <w:r w:rsidRPr="00B82A12">
        <w:rPr>
          <w:rFonts w:ascii="Times New Roman" w:eastAsia="Calibri" w:hAnsi="Times New Roman" w:cs="Times New Roman"/>
          <w:sz w:val="16"/>
          <w:szCs w:val="16"/>
        </w:rPr>
        <w:t>;</w:t>
      </w:r>
    </w:p>
    <w:p w:rsidR="00B82A12" w:rsidRPr="00B82A12" w:rsidRDefault="00B82A12" w:rsidP="00653360">
      <w:pPr>
        <w:numPr>
          <w:ilvl w:val="0"/>
          <w:numId w:val="20"/>
        </w:numPr>
        <w:tabs>
          <w:tab w:val="left" w:pos="0"/>
          <w:tab w:val="left" w:pos="851"/>
          <w:tab w:val="left" w:pos="1134"/>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 xml:space="preserve">отсутствие у Организации просроченной задолженности по возврату в местный бюджет субсидий, бюджетных инвестиций, </w:t>
      </w:r>
      <w:proofErr w:type="gramStart"/>
      <w:r w:rsidRPr="00B82A12">
        <w:rPr>
          <w:rFonts w:ascii="Times New Roman" w:eastAsia="Calibri" w:hAnsi="Times New Roman" w:cs="Times New Roman"/>
          <w:sz w:val="16"/>
          <w:szCs w:val="16"/>
        </w:rPr>
        <w:t>предоставленных</w:t>
      </w:r>
      <w:proofErr w:type="gramEnd"/>
      <w:r w:rsidRPr="00B82A12">
        <w:rPr>
          <w:rFonts w:ascii="Times New Roman" w:eastAsia="Calibri" w:hAnsi="Times New Roman" w:cs="Times New Roman"/>
          <w:sz w:val="16"/>
          <w:szCs w:val="16"/>
        </w:rPr>
        <w:t xml:space="preserve"> в том числе в соответствии с иными правовыми актами, и иной просроченной (неурегулированной) задолженности перед местным бюджетом;</w:t>
      </w:r>
    </w:p>
    <w:p w:rsidR="00B82A12" w:rsidRPr="00B82A12" w:rsidRDefault="00B82A12" w:rsidP="00653360">
      <w:pPr>
        <w:numPr>
          <w:ilvl w:val="0"/>
          <w:numId w:val="20"/>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организация не находится в процессе реорганизации</w:t>
      </w:r>
      <w:r w:rsidRPr="00B82A12">
        <w:rPr>
          <w:rFonts w:ascii="Times New Roman" w:eastAsia="Calibri" w:hAnsi="Times New Roman" w:cs="Times New Roman"/>
          <w:color w:val="000000"/>
          <w:sz w:val="16"/>
          <w:szCs w:val="16"/>
          <w:shd w:val="clear" w:color="auto" w:fill="FFFFFF"/>
        </w:rPr>
        <w:t xml:space="preserve"> (за исключением реорганизации в форме присоединения к юридическому лицу, являющемуся участником отбора, другого юридического лица)</w:t>
      </w:r>
      <w:r w:rsidRPr="00B82A12">
        <w:rPr>
          <w:rFonts w:ascii="Times New Roman" w:eastAsia="Calibri" w:hAnsi="Times New Roman" w:cs="Times New Roman"/>
          <w:sz w:val="16"/>
          <w:szCs w:val="16"/>
        </w:rPr>
        <w:t>, ликвидации, в отношении нее не введена процедура банкротства, деятельность Организации не приостановлена в порядке, предусмотренном законодательством Российской Федерации;</w:t>
      </w:r>
    </w:p>
    <w:p w:rsidR="00B82A12" w:rsidRPr="00B82A12" w:rsidRDefault="00B82A12" w:rsidP="00653360">
      <w:pPr>
        <w:numPr>
          <w:ilvl w:val="0"/>
          <w:numId w:val="20"/>
        </w:numPr>
        <w:tabs>
          <w:tab w:val="left" w:pos="0"/>
          <w:tab w:val="left" w:pos="851"/>
          <w:tab w:val="left" w:pos="1276"/>
        </w:tabs>
        <w:ind w:left="0" w:firstLine="567"/>
        <w:jc w:val="left"/>
        <w:rPr>
          <w:rFonts w:ascii="Times New Roman" w:eastAsia="Calibri" w:hAnsi="Times New Roman" w:cs="Times New Roman"/>
          <w:sz w:val="16"/>
          <w:szCs w:val="16"/>
        </w:rPr>
      </w:pPr>
      <w:proofErr w:type="gramStart"/>
      <w:r w:rsidRPr="00B82A12">
        <w:rPr>
          <w:rFonts w:ascii="Times New Roman" w:eastAsia="Calibri" w:hAnsi="Times New Roman" w:cs="Times New Roman"/>
          <w:color w:val="000000"/>
          <w:sz w:val="16"/>
          <w:szCs w:val="16"/>
          <w:shd w:val="clear" w:color="auto" w:fill="FFFFFF"/>
        </w:rPr>
        <w:t>в реестре дисквалифицированных лиц отсутствуют сведения о дисквалифицированных руководителе или главном бухгалтере Организации;</w:t>
      </w:r>
      <w:proofErr w:type="gramEnd"/>
    </w:p>
    <w:p w:rsidR="00B82A12" w:rsidRPr="00B82A12" w:rsidRDefault="00B82A12" w:rsidP="00653360">
      <w:pPr>
        <w:numPr>
          <w:ilvl w:val="0"/>
          <w:numId w:val="20"/>
        </w:numPr>
        <w:tabs>
          <w:tab w:val="left" w:pos="0"/>
          <w:tab w:val="left" w:pos="851"/>
          <w:tab w:val="left" w:pos="1276"/>
        </w:tabs>
        <w:ind w:left="0" w:firstLine="567"/>
        <w:contextualSpacing/>
        <w:jc w:val="left"/>
        <w:rPr>
          <w:rFonts w:ascii="Times New Roman" w:eastAsia="Calibri" w:hAnsi="Times New Roman" w:cs="Times New Roman"/>
          <w:sz w:val="16"/>
          <w:szCs w:val="16"/>
        </w:rPr>
      </w:pPr>
      <w:proofErr w:type="gramStart"/>
      <w:r w:rsidRPr="00B82A12">
        <w:rPr>
          <w:rFonts w:ascii="Times New Roman" w:eastAsia="Calibri" w:hAnsi="Times New Roman" w:cs="Times New Roman"/>
          <w:sz w:val="16"/>
          <w:szCs w:val="16"/>
        </w:rPr>
        <w:t xml:space="preserve">организация не должна </w:t>
      </w:r>
      <w:r w:rsidRPr="00B82A12">
        <w:rPr>
          <w:rFonts w:ascii="Times New Roman" w:eastAsia="Calibri" w:hAnsi="Times New Roman" w:cs="Times New Roman"/>
          <w:color w:val="000000"/>
          <w:sz w:val="16"/>
          <w:szCs w:val="16"/>
          <w:shd w:val="clear" w:color="auto" w:fill="FFFFFF"/>
        </w:rPr>
        <w:t>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w:t>
      </w:r>
      <w:proofErr w:type="gramEnd"/>
      <w:r w:rsidRPr="00B82A12">
        <w:rPr>
          <w:rFonts w:ascii="Times New Roman" w:eastAsia="Calibri" w:hAnsi="Times New Roman" w:cs="Times New Roman"/>
          <w:color w:val="000000"/>
          <w:sz w:val="16"/>
          <w:szCs w:val="16"/>
          <w:shd w:val="clear" w:color="auto" w:fill="FFFFFF"/>
        </w:rPr>
        <w:t xml:space="preserve"> совокупности превышает 50 процентов;</w:t>
      </w:r>
    </w:p>
    <w:p w:rsidR="00B82A12" w:rsidRPr="00B82A12" w:rsidRDefault="00B82A12" w:rsidP="00653360">
      <w:pPr>
        <w:numPr>
          <w:ilvl w:val="0"/>
          <w:numId w:val="20"/>
        </w:numPr>
        <w:tabs>
          <w:tab w:val="left" w:pos="0"/>
          <w:tab w:val="left" w:pos="851"/>
          <w:tab w:val="left" w:pos="1276"/>
        </w:tabs>
        <w:ind w:left="0"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color w:val="000000"/>
          <w:sz w:val="16"/>
          <w:szCs w:val="16"/>
          <w:shd w:val="clear" w:color="auto" w:fill="FFFFFF"/>
        </w:rPr>
        <w:t>организация не должна получать средства из местного бюджета на основании иных муниципальных правовых актов на цели, установленные настоящим Порядком.</w:t>
      </w:r>
    </w:p>
    <w:p w:rsidR="00B82A12" w:rsidRPr="00B82A12" w:rsidRDefault="00B82A12" w:rsidP="00653360">
      <w:pPr>
        <w:numPr>
          <w:ilvl w:val="0"/>
          <w:numId w:val="22"/>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Предоставление Субсидии осуществляется в соответствии с соглашением, заключаемым между Уполномоченным органом и Организацией, в котором предусматриваются:</w:t>
      </w:r>
    </w:p>
    <w:p w:rsidR="00B82A12" w:rsidRPr="00B82A12" w:rsidRDefault="00B82A12" w:rsidP="00653360">
      <w:pPr>
        <w:numPr>
          <w:ilvl w:val="0"/>
          <w:numId w:val="23"/>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целевое назначение и предельный размер Субсидии;</w:t>
      </w:r>
    </w:p>
    <w:p w:rsidR="00B82A12" w:rsidRPr="00B82A12" w:rsidRDefault="00B82A12" w:rsidP="00653360">
      <w:pPr>
        <w:numPr>
          <w:ilvl w:val="0"/>
          <w:numId w:val="23"/>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условия и порядок предоставления и использования Субсидии;</w:t>
      </w:r>
    </w:p>
    <w:p w:rsidR="00B82A12" w:rsidRPr="00B82A12" w:rsidRDefault="00B82A12" w:rsidP="00653360">
      <w:pPr>
        <w:numPr>
          <w:ilvl w:val="0"/>
          <w:numId w:val="23"/>
        </w:numPr>
        <w:tabs>
          <w:tab w:val="left" w:pos="0"/>
          <w:tab w:val="left" w:pos="567"/>
          <w:tab w:val="left" w:pos="851"/>
          <w:tab w:val="left" w:pos="1134"/>
        </w:tabs>
        <w:ind w:left="0" w:firstLine="567"/>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B82A12">
        <w:rPr>
          <w:rFonts w:ascii="Times New Roman" w:eastAsia="Calibri" w:hAnsi="Times New Roman" w:cs="Times New Roman"/>
          <w:sz w:val="16"/>
          <w:szCs w:val="16"/>
        </w:rPr>
        <w:t>условия, определяющие порядок изменения и расторжения Соглашения;</w:t>
      </w:r>
    </w:p>
    <w:p w:rsidR="00B82A12" w:rsidRPr="00B82A12" w:rsidRDefault="00B82A12" w:rsidP="00653360">
      <w:pPr>
        <w:numPr>
          <w:ilvl w:val="0"/>
          <w:numId w:val="23"/>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иная информация, определенная Порядком.</w:t>
      </w:r>
    </w:p>
    <w:p w:rsidR="00B82A12" w:rsidRPr="00B82A12" w:rsidRDefault="00B82A12" w:rsidP="00653360">
      <w:pPr>
        <w:numPr>
          <w:ilvl w:val="0"/>
          <w:numId w:val="22"/>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 xml:space="preserve">Соглашение о предоставлении Субсидии (далее – Соглашение) и дополнительные соглашения к указанному соглашению, </w:t>
      </w:r>
      <w:r w:rsidRPr="00B82A12">
        <w:rPr>
          <w:rFonts w:ascii="Times New Roman" w:eastAsia="Calibri" w:hAnsi="Times New Roman" w:cs="Times New Roman"/>
          <w:color w:val="000000"/>
          <w:sz w:val="16"/>
          <w:szCs w:val="16"/>
          <w:shd w:val="clear" w:color="auto" w:fill="FFFFFF"/>
        </w:rPr>
        <w:t>предусматривающие внесение в него изменений или его расторжение</w:t>
      </w:r>
      <w:r w:rsidRPr="00B82A12">
        <w:rPr>
          <w:rFonts w:ascii="Times New Roman" w:eastAsia="Calibri" w:hAnsi="Times New Roman" w:cs="Times New Roman"/>
          <w:sz w:val="16"/>
          <w:szCs w:val="16"/>
        </w:rPr>
        <w:t>, заключаются в соответствии с типовой формой, установленной Финансовым управления администрации Мокшанского района Пензенской области для соответствующего вида субсидии.</w:t>
      </w:r>
    </w:p>
    <w:p w:rsidR="00B82A12" w:rsidRPr="00B82A12" w:rsidRDefault="00B82A12" w:rsidP="00653360">
      <w:pPr>
        <w:numPr>
          <w:ilvl w:val="0"/>
          <w:numId w:val="22"/>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Для заключения Соглашения Организация предоставляет Уполномоченному органу подписанные руководителем (уполномоченным лицом):</w:t>
      </w:r>
    </w:p>
    <w:p w:rsidR="00B82A12" w:rsidRPr="00B82A12" w:rsidRDefault="00B82A12" w:rsidP="00653360">
      <w:pPr>
        <w:numPr>
          <w:ilvl w:val="0"/>
          <w:numId w:val="26"/>
        </w:numPr>
        <w:tabs>
          <w:tab w:val="left" w:pos="0"/>
          <w:tab w:val="left" w:pos="567"/>
          <w:tab w:val="left" w:pos="851"/>
          <w:tab w:val="left" w:pos="1276"/>
        </w:tabs>
        <w:ind w:left="0" w:firstLine="567"/>
        <w:contextualSpacing/>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B82A12">
        <w:rPr>
          <w:rFonts w:ascii="Times New Roman" w:eastAsia="Calibri" w:hAnsi="Times New Roman" w:cs="Times New Roman"/>
          <w:sz w:val="16"/>
          <w:szCs w:val="16"/>
        </w:rPr>
        <w:t xml:space="preserve">гарантийное письмо о соответствии Организации требованиям, установленным пунктом </w:t>
      </w:r>
      <w:r w:rsidRPr="00B82A12">
        <w:rPr>
          <w:rFonts w:ascii="Times New Roman" w:eastAsia="Calibri" w:hAnsi="Times New Roman" w:cs="Times New Roman"/>
          <w:sz w:val="16"/>
          <w:szCs w:val="16"/>
        </w:rPr>
        <w:fldChar w:fldCharType="begin"/>
      </w:r>
      <w:r w:rsidRPr="00B82A12">
        <w:rPr>
          <w:rFonts w:ascii="Times New Roman" w:eastAsia="Calibri" w:hAnsi="Times New Roman" w:cs="Times New Roman"/>
          <w:sz w:val="16"/>
          <w:szCs w:val="16"/>
        </w:rPr>
        <w:instrText xml:space="preserve"> REF _Ref57934027 \r \h  \* MERGEFORMAT </w:instrText>
      </w:r>
      <w:r w:rsidRPr="00B82A12">
        <w:rPr>
          <w:rFonts w:ascii="Times New Roman" w:eastAsia="Calibri" w:hAnsi="Times New Roman" w:cs="Times New Roman"/>
          <w:sz w:val="16"/>
          <w:szCs w:val="16"/>
        </w:rPr>
      </w:r>
      <w:r w:rsidRPr="00B82A12">
        <w:rPr>
          <w:rFonts w:ascii="Times New Roman" w:eastAsia="Calibri" w:hAnsi="Times New Roman" w:cs="Times New Roman"/>
          <w:sz w:val="16"/>
          <w:szCs w:val="16"/>
        </w:rPr>
        <w:fldChar w:fldCharType="separate"/>
      </w:r>
      <w:r w:rsidR="00726FC0">
        <w:rPr>
          <w:rFonts w:ascii="Times New Roman" w:eastAsia="Calibri" w:hAnsi="Times New Roman" w:cs="Times New Roman"/>
          <w:sz w:val="16"/>
          <w:szCs w:val="16"/>
        </w:rPr>
        <w:t>7</w:t>
      </w:r>
      <w:r w:rsidRPr="00B82A12">
        <w:rPr>
          <w:rFonts w:ascii="Times New Roman" w:eastAsia="Calibri" w:hAnsi="Times New Roman" w:cs="Times New Roman"/>
          <w:sz w:val="16"/>
          <w:szCs w:val="16"/>
        </w:rPr>
        <w:fldChar w:fldCharType="end"/>
      </w:r>
      <w:r w:rsidRPr="00B82A12">
        <w:rPr>
          <w:rFonts w:ascii="Times New Roman" w:eastAsia="Calibri" w:hAnsi="Times New Roman" w:cs="Times New Roman"/>
          <w:sz w:val="16"/>
          <w:szCs w:val="16"/>
        </w:rPr>
        <w:t xml:space="preserve"> Порядка, </w:t>
      </w:r>
      <w:bookmarkStart w:id="33" w:name="_Hlk58188337"/>
      <w:r w:rsidRPr="00B82A12">
        <w:rPr>
          <w:rFonts w:ascii="Times New Roman" w:eastAsia="Calibri" w:hAnsi="Times New Roman" w:cs="Times New Roman"/>
          <w:sz w:val="16"/>
          <w:szCs w:val="16"/>
        </w:rPr>
        <w:t>по состоянию на 1-е число месяца, предшествующего месяцу, в котором планируется заключение Соглашения</w:t>
      </w:r>
      <w:bookmarkEnd w:id="33"/>
      <w:r w:rsidRPr="00B82A12">
        <w:rPr>
          <w:rFonts w:ascii="Times New Roman" w:eastAsia="Calibri" w:hAnsi="Times New Roman" w:cs="Times New Roman"/>
          <w:sz w:val="16"/>
          <w:szCs w:val="16"/>
        </w:rPr>
        <w:t>;</w:t>
      </w:r>
    </w:p>
    <w:p w:rsidR="00B82A12" w:rsidRPr="00B82A12" w:rsidRDefault="00B82A12" w:rsidP="00653360">
      <w:pPr>
        <w:numPr>
          <w:ilvl w:val="0"/>
          <w:numId w:val="26"/>
        </w:numPr>
        <w:tabs>
          <w:tab w:val="left" w:pos="0"/>
          <w:tab w:val="left" w:pos="567"/>
          <w:tab w:val="left" w:pos="851"/>
          <w:tab w:val="left" w:pos="1276"/>
        </w:tabs>
        <w:ind w:left="0" w:firstLine="567"/>
        <w:contextualSpacing/>
        <w:jc w:val="left"/>
        <w:rPr>
          <w:rFonts w:ascii="Times New Roman" w:eastAsia="Calibri" w:hAnsi="Times New Roman" w:cs="Times New Roman"/>
          <w:sz w:val="16"/>
          <w:szCs w:val="16"/>
        </w:rPr>
      </w:pPr>
      <w:r>
        <w:rPr>
          <w:rFonts w:ascii="Times New Roman" w:eastAsia="Calibri" w:hAnsi="Times New Roman" w:cs="Times New Roman"/>
          <w:sz w:val="16"/>
          <w:szCs w:val="16"/>
        </w:rPr>
        <w:lastRenderedPageBreak/>
        <w:t xml:space="preserve"> </w:t>
      </w:r>
      <w:r w:rsidRPr="00B82A12">
        <w:rPr>
          <w:rFonts w:ascii="Times New Roman" w:eastAsia="Calibri" w:hAnsi="Times New Roman" w:cs="Times New Roman"/>
          <w:sz w:val="16"/>
          <w:szCs w:val="16"/>
        </w:rPr>
        <w:t xml:space="preserve">гарантийное письмо о готовности выполнения функций уполномоченной организации в </w:t>
      </w:r>
      <w:proofErr w:type="spellStart"/>
      <w:r w:rsidRPr="00B82A12">
        <w:rPr>
          <w:rFonts w:ascii="Times New Roman" w:eastAsia="Calibri" w:hAnsi="Times New Roman" w:cs="Times New Roman"/>
          <w:sz w:val="16"/>
          <w:szCs w:val="16"/>
        </w:rPr>
        <w:t>Мокшанском</w:t>
      </w:r>
      <w:proofErr w:type="spellEnd"/>
      <w:r w:rsidRPr="00B82A12">
        <w:rPr>
          <w:rFonts w:ascii="Times New Roman" w:eastAsia="Calibri" w:hAnsi="Times New Roman" w:cs="Times New Roman"/>
          <w:sz w:val="16"/>
          <w:szCs w:val="16"/>
        </w:rPr>
        <w:t xml:space="preserve"> районе Пензенской области в соответствии с Правилами персонифицированного финансирования;</w:t>
      </w:r>
    </w:p>
    <w:p w:rsidR="00B82A12" w:rsidRPr="00B82A12" w:rsidRDefault="00B82A12" w:rsidP="00653360">
      <w:pPr>
        <w:numPr>
          <w:ilvl w:val="0"/>
          <w:numId w:val="26"/>
        </w:numPr>
        <w:tabs>
          <w:tab w:val="left" w:pos="0"/>
          <w:tab w:val="left" w:pos="567"/>
          <w:tab w:val="left" w:pos="851"/>
          <w:tab w:val="left" w:pos="1276"/>
        </w:tabs>
        <w:ind w:left="0"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 xml:space="preserve">программу (перечень мероприятий) реализации Проекта, </w:t>
      </w:r>
      <w:proofErr w:type="gramStart"/>
      <w:r w:rsidRPr="00B82A12">
        <w:rPr>
          <w:rFonts w:ascii="Times New Roman" w:eastAsia="Calibri" w:hAnsi="Times New Roman" w:cs="Times New Roman"/>
          <w:sz w:val="16"/>
          <w:szCs w:val="16"/>
        </w:rPr>
        <w:t>включающая</w:t>
      </w:r>
      <w:proofErr w:type="gramEnd"/>
      <w:r w:rsidRPr="00B82A12">
        <w:rPr>
          <w:rFonts w:ascii="Times New Roman" w:eastAsia="Calibri" w:hAnsi="Times New Roman" w:cs="Times New Roman"/>
          <w:sz w:val="16"/>
          <w:szCs w:val="16"/>
        </w:rPr>
        <w:t xml:space="preserve"> целевые показатели реализации Проекта.</w:t>
      </w:r>
    </w:p>
    <w:p w:rsidR="00B82A12" w:rsidRPr="00B82A12" w:rsidRDefault="00B82A12" w:rsidP="00653360">
      <w:pPr>
        <w:numPr>
          <w:ilvl w:val="0"/>
          <w:numId w:val="22"/>
        </w:numPr>
        <w:tabs>
          <w:tab w:val="left" w:pos="0"/>
          <w:tab w:val="left" w:pos="567"/>
          <w:tab w:val="left" w:pos="851"/>
          <w:tab w:val="left" w:pos="1276"/>
          <w:tab w:val="left" w:pos="1701"/>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Уполномоченный орган в течение 10 рабочих дней рассматривает представленные документы и принимает решение о предоставлении (об отказе в предоставлении) Субсидии.</w:t>
      </w:r>
    </w:p>
    <w:p w:rsidR="00B82A12" w:rsidRPr="00B82A12" w:rsidRDefault="00B82A12" w:rsidP="00653360">
      <w:pPr>
        <w:numPr>
          <w:ilvl w:val="0"/>
          <w:numId w:val="22"/>
        </w:numPr>
        <w:tabs>
          <w:tab w:val="left" w:pos="0"/>
          <w:tab w:val="left" w:pos="567"/>
          <w:tab w:val="left" w:pos="851"/>
          <w:tab w:val="left" w:pos="1276"/>
          <w:tab w:val="left" w:pos="1701"/>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Основаниями для отказа в предоставлении Организации Субсидии являются:</w:t>
      </w:r>
    </w:p>
    <w:p w:rsidR="00B82A12" w:rsidRPr="00B82A12" w:rsidRDefault="00B82A12" w:rsidP="00653360">
      <w:pPr>
        <w:numPr>
          <w:ilvl w:val="0"/>
          <w:numId w:val="24"/>
        </w:numPr>
        <w:tabs>
          <w:tab w:val="left" w:pos="0"/>
          <w:tab w:val="left" w:pos="567"/>
          <w:tab w:val="left" w:pos="851"/>
          <w:tab w:val="left" w:pos="1276"/>
        </w:tabs>
        <w:ind w:left="0" w:firstLine="567"/>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B82A12">
        <w:rPr>
          <w:rFonts w:ascii="Times New Roman" w:eastAsia="Calibri" w:hAnsi="Times New Roman" w:cs="Times New Roman"/>
          <w:sz w:val="16"/>
          <w:szCs w:val="16"/>
        </w:rPr>
        <w:t xml:space="preserve">несоответствие Организации требованиям, установленным пунктом </w:t>
      </w:r>
      <w:r w:rsidRPr="00B82A12">
        <w:rPr>
          <w:rFonts w:ascii="Times New Roman" w:eastAsia="Calibri" w:hAnsi="Times New Roman" w:cs="Times New Roman"/>
          <w:sz w:val="16"/>
          <w:szCs w:val="16"/>
        </w:rPr>
        <w:fldChar w:fldCharType="begin"/>
      </w:r>
      <w:r w:rsidRPr="00B82A12">
        <w:rPr>
          <w:rFonts w:ascii="Times New Roman" w:eastAsia="Calibri" w:hAnsi="Times New Roman" w:cs="Times New Roman"/>
          <w:sz w:val="16"/>
          <w:szCs w:val="16"/>
        </w:rPr>
        <w:instrText xml:space="preserve"> REF _Ref57934027 \r \h  \* MERGEFORMAT </w:instrText>
      </w:r>
      <w:r w:rsidRPr="00B82A12">
        <w:rPr>
          <w:rFonts w:ascii="Times New Roman" w:eastAsia="Calibri" w:hAnsi="Times New Roman" w:cs="Times New Roman"/>
          <w:sz w:val="16"/>
          <w:szCs w:val="16"/>
        </w:rPr>
      </w:r>
      <w:r w:rsidRPr="00B82A12">
        <w:rPr>
          <w:rFonts w:ascii="Times New Roman" w:eastAsia="Calibri" w:hAnsi="Times New Roman" w:cs="Times New Roman"/>
          <w:sz w:val="16"/>
          <w:szCs w:val="16"/>
        </w:rPr>
        <w:fldChar w:fldCharType="separate"/>
      </w:r>
      <w:r w:rsidR="00726FC0">
        <w:rPr>
          <w:rFonts w:ascii="Times New Roman" w:eastAsia="Calibri" w:hAnsi="Times New Roman" w:cs="Times New Roman"/>
          <w:sz w:val="16"/>
          <w:szCs w:val="16"/>
        </w:rPr>
        <w:t>7</w:t>
      </w:r>
      <w:r w:rsidRPr="00B82A12">
        <w:rPr>
          <w:rFonts w:ascii="Times New Roman" w:eastAsia="Calibri" w:hAnsi="Times New Roman" w:cs="Times New Roman"/>
          <w:sz w:val="16"/>
          <w:szCs w:val="16"/>
        </w:rPr>
        <w:fldChar w:fldCharType="end"/>
      </w:r>
      <w:r w:rsidRPr="00B82A12">
        <w:rPr>
          <w:rFonts w:ascii="Times New Roman" w:eastAsia="Calibri" w:hAnsi="Times New Roman" w:cs="Times New Roman"/>
          <w:sz w:val="16"/>
          <w:szCs w:val="16"/>
        </w:rPr>
        <w:t xml:space="preserve"> Порядка, или непредставление (представление не в полном объеме) указанных документов;</w:t>
      </w:r>
    </w:p>
    <w:p w:rsidR="00B82A12" w:rsidRPr="00B82A12" w:rsidRDefault="00B82A12" w:rsidP="00653360">
      <w:pPr>
        <w:numPr>
          <w:ilvl w:val="0"/>
          <w:numId w:val="24"/>
        </w:numPr>
        <w:tabs>
          <w:tab w:val="left" w:pos="0"/>
          <w:tab w:val="left" w:pos="567"/>
          <w:tab w:val="left" w:pos="851"/>
          <w:tab w:val="left" w:pos="1276"/>
        </w:tabs>
        <w:ind w:left="0" w:firstLine="567"/>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B82A12">
        <w:rPr>
          <w:rFonts w:ascii="Times New Roman" w:eastAsia="Calibri" w:hAnsi="Times New Roman" w:cs="Times New Roman"/>
          <w:sz w:val="16"/>
          <w:szCs w:val="16"/>
        </w:rPr>
        <w:t>недостоверность информации, содержащейся в документах, представленных Организацией.</w:t>
      </w:r>
    </w:p>
    <w:p w:rsidR="00B82A12" w:rsidRPr="00B82A12" w:rsidRDefault="00B82A12" w:rsidP="00653360">
      <w:pPr>
        <w:numPr>
          <w:ilvl w:val="0"/>
          <w:numId w:val="22"/>
        </w:numPr>
        <w:tabs>
          <w:tab w:val="left" w:pos="0"/>
          <w:tab w:val="left" w:pos="567"/>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Уполномоченный орган в течение 10 рабочих дней после принятия решения о предоставлении (об отказе в предоставлении) Субсидии направляет в адрес Организации:</w:t>
      </w:r>
    </w:p>
    <w:p w:rsidR="00B82A12" w:rsidRPr="00B82A12" w:rsidRDefault="00B82A12" w:rsidP="00653360">
      <w:pPr>
        <w:numPr>
          <w:ilvl w:val="0"/>
          <w:numId w:val="25"/>
        </w:numPr>
        <w:tabs>
          <w:tab w:val="left" w:pos="0"/>
          <w:tab w:val="left" w:pos="567"/>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в случае принятия решения о предоставлении Субсидии – проект соглашения о предоставлении Субсидии в 2-х экземплярах;</w:t>
      </w:r>
    </w:p>
    <w:p w:rsidR="00B82A12" w:rsidRPr="00B82A12" w:rsidRDefault="00B82A12" w:rsidP="00653360">
      <w:pPr>
        <w:numPr>
          <w:ilvl w:val="0"/>
          <w:numId w:val="25"/>
        </w:numPr>
        <w:tabs>
          <w:tab w:val="left" w:pos="0"/>
          <w:tab w:val="left" w:pos="567"/>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 xml:space="preserve">в случае принятия решения об отказе в предоставлении Субсидии </w:t>
      </w:r>
      <w:proofErr w:type="gramStart"/>
      <w:r w:rsidRPr="00B82A12">
        <w:rPr>
          <w:rFonts w:ascii="Times New Roman" w:eastAsia="Calibri" w:hAnsi="Times New Roman" w:cs="Times New Roman"/>
          <w:sz w:val="16"/>
          <w:szCs w:val="16"/>
        </w:rPr>
        <w:t>-п</w:t>
      </w:r>
      <w:proofErr w:type="gramEnd"/>
      <w:r w:rsidRPr="00B82A12">
        <w:rPr>
          <w:rFonts w:ascii="Times New Roman" w:eastAsia="Calibri" w:hAnsi="Times New Roman" w:cs="Times New Roman"/>
          <w:sz w:val="16"/>
          <w:szCs w:val="16"/>
        </w:rPr>
        <w:t>исьменное уведомление об отказе в предоставлении Субсидии с указанием причин отказа.</w:t>
      </w:r>
    </w:p>
    <w:p w:rsidR="00B82A12" w:rsidRPr="00B82A12" w:rsidRDefault="00B82A12" w:rsidP="00653360">
      <w:pPr>
        <w:numPr>
          <w:ilvl w:val="0"/>
          <w:numId w:val="22"/>
        </w:numPr>
        <w:tabs>
          <w:tab w:val="left" w:pos="0"/>
          <w:tab w:val="left" w:pos="851"/>
          <w:tab w:val="left" w:pos="1276"/>
        </w:tabs>
        <w:ind w:left="0"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После устранения причин, послуживших основанием для отказа в предоставлении Субсидии, организация вправе повторно обратиться в Уполномоченный орган за получением Субсидии.</w:t>
      </w:r>
    </w:p>
    <w:p w:rsidR="00B82A12" w:rsidRPr="00B82A12" w:rsidRDefault="00B82A12" w:rsidP="00653360">
      <w:pPr>
        <w:numPr>
          <w:ilvl w:val="0"/>
          <w:numId w:val="22"/>
        </w:numPr>
        <w:tabs>
          <w:tab w:val="left" w:pos="0"/>
          <w:tab w:val="left" w:pos="851"/>
          <w:tab w:val="left" w:pos="1276"/>
        </w:tabs>
        <w:ind w:left="0" w:firstLine="567"/>
        <w:contextualSpacing/>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 xml:space="preserve">Соглашение о предоставлении Субсидии заключается между Уполномоченным органом и Организацией в срок не более 15 рабочих дней </w:t>
      </w:r>
      <w:proofErr w:type="gramStart"/>
      <w:r w:rsidRPr="00B82A12">
        <w:rPr>
          <w:rFonts w:ascii="Times New Roman" w:eastAsia="Calibri" w:hAnsi="Times New Roman" w:cs="Times New Roman"/>
          <w:sz w:val="16"/>
          <w:szCs w:val="16"/>
        </w:rPr>
        <w:t>с даты принятия</w:t>
      </w:r>
      <w:proofErr w:type="gramEnd"/>
      <w:r w:rsidRPr="00B82A12">
        <w:rPr>
          <w:rFonts w:ascii="Times New Roman" w:eastAsia="Calibri" w:hAnsi="Times New Roman" w:cs="Times New Roman"/>
          <w:sz w:val="16"/>
          <w:szCs w:val="16"/>
        </w:rPr>
        <w:t xml:space="preserve"> решения о предоставлении Субсидии по типовой форме.</w:t>
      </w:r>
    </w:p>
    <w:p w:rsidR="00B82A12" w:rsidRPr="00B82A12" w:rsidRDefault="00B82A12" w:rsidP="00653360">
      <w:pPr>
        <w:numPr>
          <w:ilvl w:val="0"/>
          <w:numId w:val="22"/>
        </w:numPr>
        <w:tabs>
          <w:tab w:val="left" w:pos="0"/>
          <w:tab w:val="left" w:pos="851"/>
          <w:tab w:val="left" w:pos="1276"/>
        </w:tabs>
        <w:ind w:left="0" w:firstLine="567"/>
        <w:jc w:val="left"/>
        <w:rPr>
          <w:rFonts w:ascii="Times New Roman" w:eastAsia="Calibri" w:hAnsi="Times New Roman" w:cs="Times New Roman"/>
          <w:sz w:val="16"/>
          <w:szCs w:val="16"/>
        </w:rPr>
      </w:pPr>
      <w:r w:rsidRPr="00B82A12">
        <w:rPr>
          <w:rFonts w:ascii="Times New Roman" w:eastAsia="Calibri" w:hAnsi="Times New Roman" w:cs="Times New Roman"/>
          <w:sz w:val="16"/>
          <w:szCs w:val="16"/>
        </w:rPr>
        <w:t xml:space="preserve">Перечисление субсидии осуществляется Уполномоченным органом ежемесячно на основании Заявок, форма и сроки направления которых определяются Соглашением, на расчетный счет Организации, открытый в отделении № 8624 ПАО «Сбербанк России» </w:t>
      </w:r>
      <w:proofErr w:type="spellStart"/>
      <w:r w:rsidRPr="00B82A12">
        <w:rPr>
          <w:rFonts w:ascii="Times New Roman" w:eastAsia="Calibri" w:hAnsi="Times New Roman" w:cs="Times New Roman"/>
          <w:sz w:val="16"/>
          <w:szCs w:val="16"/>
        </w:rPr>
        <w:t>г</w:t>
      </w:r>
      <w:proofErr w:type="gramStart"/>
      <w:r w:rsidRPr="00B82A12">
        <w:rPr>
          <w:rFonts w:ascii="Times New Roman" w:eastAsia="Calibri" w:hAnsi="Times New Roman" w:cs="Times New Roman"/>
          <w:sz w:val="16"/>
          <w:szCs w:val="16"/>
        </w:rPr>
        <w:t>.П</w:t>
      </w:r>
      <w:proofErr w:type="gramEnd"/>
      <w:r w:rsidRPr="00B82A12">
        <w:rPr>
          <w:rFonts w:ascii="Times New Roman" w:eastAsia="Calibri" w:hAnsi="Times New Roman" w:cs="Times New Roman"/>
          <w:sz w:val="16"/>
          <w:szCs w:val="16"/>
        </w:rPr>
        <w:t>енза</w:t>
      </w:r>
      <w:proofErr w:type="spellEnd"/>
      <w:r w:rsidRPr="00B82A12">
        <w:rPr>
          <w:rFonts w:ascii="Times New Roman" w:eastAsia="Calibri" w:hAnsi="Times New Roman" w:cs="Times New Roman"/>
          <w:sz w:val="16"/>
          <w:szCs w:val="16"/>
        </w:rPr>
        <w:t>.</w:t>
      </w:r>
    </w:p>
    <w:p w:rsidR="00B82A12" w:rsidRPr="00B82A12" w:rsidRDefault="00B82A12" w:rsidP="00653360">
      <w:pPr>
        <w:tabs>
          <w:tab w:val="left" w:pos="0"/>
          <w:tab w:val="left" w:pos="851"/>
        </w:tabs>
        <w:ind w:firstLine="567"/>
        <w:rPr>
          <w:rFonts w:ascii="Times New Roman" w:eastAsia="Calibri" w:hAnsi="Times New Roman" w:cs="Times New Roman"/>
          <w:sz w:val="16"/>
          <w:szCs w:val="16"/>
        </w:rPr>
      </w:pPr>
    </w:p>
    <w:p w:rsidR="00B82A12" w:rsidRPr="00B82A12" w:rsidRDefault="00B82A12" w:rsidP="00653360">
      <w:pPr>
        <w:numPr>
          <w:ilvl w:val="0"/>
          <w:numId w:val="19"/>
        </w:numPr>
        <w:tabs>
          <w:tab w:val="left" w:pos="0"/>
          <w:tab w:val="left" w:pos="993"/>
        </w:tabs>
        <w:ind w:firstLine="426"/>
        <w:contextualSpacing/>
        <w:jc w:val="center"/>
        <w:rPr>
          <w:rFonts w:ascii="Times New Roman" w:eastAsia="Calibri" w:hAnsi="Times New Roman" w:cs="Times New Roman"/>
          <w:sz w:val="16"/>
          <w:szCs w:val="16"/>
        </w:rPr>
      </w:pPr>
      <w:r w:rsidRPr="00B82A12">
        <w:rPr>
          <w:rFonts w:ascii="Times New Roman" w:eastAsia="Calibri" w:hAnsi="Times New Roman" w:cs="Times New Roman"/>
          <w:sz w:val="16"/>
          <w:szCs w:val="16"/>
        </w:rPr>
        <w:t>Требования к отчетности</w:t>
      </w:r>
    </w:p>
    <w:p w:rsidR="00B82A12" w:rsidRPr="00B82A12" w:rsidRDefault="00B82A12" w:rsidP="00653360">
      <w:pPr>
        <w:numPr>
          <w:ilvl w:val="0"/>
          <w:numId w:val="22"/>
        </w:numPr>
        <w:tabs>
          <w:tab w:val="left" w:pos="0"/>
          <w:tab w:val="left" w:pos="993"/>
          <w:tab w:val="left" w:pos="1134"/>
        </w:tabs>
        <w:ind w:firstLine="426"/>
        <w:contextualSpacing/>
        <w:jc w:val="left"/>
        <w:rPr>
          <w:rFonts w:ascii="Times New Roman" w:eastAsia="Calibri" w:hAnsi="Times New Roman" w:cs="Times New Roman"/>
          <w:sz w:val="16"/>
          <w:szCs w:val="16"/>
        </w:rPr>
      </w:pPr>
      <w:bookmarkStart w:id="34" w:name="_Hlk58234619"/>
      <w:r w:rsidRPr="00B82A12">
        <w:rPr>
          <w:rFonts w:ascii="Times New Roman" w:eastAsia="Calibri" w:hAnsi="Times New Roman" w:cs="Times New Roman"/>
          <w:sz w:val="16"/>
          <w:szCs w:val="16"/>
        </w:rPr>
        <w:t>Организация ежеквартально не позднее 15-го числа месяца, следующего за отчетным кварталом, представляет в Уполномоченный орган:</w:t>
      </w:r>
    </w:p>
    <w:p w:rsidR="00B82A12" w:rsidRPr="00B82A12" w:rsidRDefault="00B82A12" w:rsidP="00653360">
      <w:pPr>
        <w:tabs>
          <w:tab w:val="left" w:pos="0"/>
          <w:tab w:val="left" w:pos="993"/>
        </w:tabs>
        <w:suppressAutoHyphens/>
        <w:ind w:firstLine="426"/>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1) отчет о расходах, источником финансового обеспечения которых является Субсидия по форме, установленной Соглашением;</w:t>
      </w:r>
    </w:p>
    <w:p w:rsidR="00B82A12" w:rsidRPr="00B82A12" w:rsidRDefault="00B82A12" w:rsidP="00653360">
      <w:pPr>
        <w:tabs>
          <w:tab w:val="left" w:pos="0"/>
          <w:tab w:val="left" w:pos="993"/>
        </w:tabs>
        <w:suppressAutoHyphens/>
        <w:ind w:firstLine="426"/>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2) копии первичных документов, подтверждающих расходование Субсидии;</w:t>
      </w:r>
    </w:p>
    <w:p w:rsidR="00B82A12" w:rsidRPr="00B82A12" w:rsidRDefault="00B82A12" w:rsidP="00653360">
      <w:pPr>
        <w:tabs>
          <w:tab w:val="left" w:pos="0"/>
          <w:tab w:val="left" w:pos="993"/>
        </w:tabs>
        <w:suppressAutoHyphens/>
        <w:ind w:firstLine="426"/>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3)</w:t>
      </w:r>
      <w:bookmarkStart w:id="35" w:name="_Hlk31379665"/>
      <w:r w:rsidRPr="00B82A12">
        <w:rPr>
          <w:rFonts w:ascii="Times New Roman" w:eastAsia="SimSun" w:hAnsi="Times New Roman" w:cs="Times New Roman"/>
          <w:sz w:val="16"/>
          <w:szCs w:val="16"/>
          <w:lang w:eastAsia="ar-SA"/>
        </w:rPr>
        <w:t xml:space="preserve"> отчет о достижении </w:t>
      </w:r>
      <w:proofErr w:type="gramStart"/>
      <w:r w:rsidRPr="00B82A12">
        <w:rPr>
          <w:rFonts w:ascii="Times New Roman" w:eastAsia="SimSun" w:hAnsi="Times New Roman" w:cs="Times New Roman"/>
          <w:sz w:val="16"/>
          <w:szCs w:val="16"/>
          <w:lang w:eastAsia="ar-SA"/>
        </w:rPr>
        <w:t>значений показателей результативности предоставления Субсидии</w:t>
      </w:r>
      <w:proofErr w:type="gramEnd"/>
      <w:r w:rsidRPr="00B82A12">
        <w:rPr>
          <w:rFonts w:ascii="Times New Roman" w:eastAsia="SimSun" w:hAnsi="Times New Roman" w:cs="Times New Roman"/>
          <w:sz w:val="16"/>
          <w:szCs w:val="16"/>
          <w:lang w:eastAsia="ar-SA"/>
        </w:rPr>
        <w:t xml:space="preserve"> по форме, установленной Соглашением.</w:t>
      </w:r>
    </w:p>
    <w:bookmarkEnd w:id="35"/>
    <w:p w:rsidR="00B82A12" w:rsidRPr="00B82A12" w:rsidRDefault="00B82A12" w:rsidP="00653360">
      <w:pPr>
        <w:widowControl w:val="0"/>
        <w:numPr>
          <w:ilvl w:val="0"/>
          <w:numId w:val="22"/>
        </w:numPr>
        <w:tabs>
          <w:tab w:val="left" w:pos="0"/>
          <w:tab w:val="left" w:pos="993"/>
          <w:tab w:val="left" w:pos="1134"/>
        </w:tabs>
        <w:suppressAutoHyphens/>
        <w:ind w:firstLine="426"/>
        <w:contextualSpacing/>
        <w:jc w:val="left"/>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Уполномоченный орган вправе устанавливать в Соглашении сроки и формы представления Организацией дополнительной отчетности.</w:t>
      </w:r>
    </w:p>
    <w:p w:rsidR="00B82A12" w:rsidRPr="00B82A12" w:rsidRDefault="00B82A12" w:rsidP="00653360">
      <w:pPr>
        <w:widowControl w:val="0"/>
        <w:tabs>
          <w:tab w:val="left" w:pos="0"/>
          <w:tab w:val="left" w:pos="993"/>
          <w:tab w:val="left" w:pos="1134"/>
        </w:tabs>
        <w:suppressAutoHyphens/>
        <w:ind w:left="567" w:firstLine="426"/>
        <w:contextualSpacing/>
        <w:rPr>
          <w:rFonts w:ascii="Times New Roman" w:eastAsia="SimSun" w:hAnsi="Times New Roman" w:cs="Times New Roman"/>
          <w:sz w:val="16"/>
          <w:szCs w:val="16"/>
          <w:lang w:eastAsia="ar-SA"/>
        </w:rPr>
      </w:pPr>
    </w:p>
    <w:p w:rsidR="00B82A12" w:rsidRPr="00B82A12" w:rsidRDefault="00B82A12" w:rsidP="00653360">
      <w:pPr>
        <w:numPr>
          <w:ilvl w:val="0"/>
          <w:numId w:val="19"/>
        </w:numPr>
        <w:tabs>
          <w:tab w:val="left" w:pos="0"/>
          <w:tab w:val="left" w:pos="993"/>
        </w:tabs>
        <w:suppressAutoHyphens/>
        <w:spacing w:line="259" w:lineRule="auto"/>
        <w:ind w:firstLine="426"/>
        <w:jc w:val="center"/>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 xml:space="preserve">Требования об осуществлении </w:t>
      </w:r>
      <w:proofErr w:type="gramStart"/>
      <w:r w:rsidRPr="00B82A12">
        <w:rPr>
          <w:rFonts w:ascii="Times New Roman" w:eastAsia="SimSun" w:hAnsi="Times New Roman" w:cs="Times New Roman"/>
          <w:sz w:val="16"/>
          <w:szCs w:val="16"/>
          <w:lang w:eastAsia="ar-SA"/>
        </w:rPr>
        <w:t>контроля за</w:t>
      </w:r>
      <w:proofErr w:type="gramEnd"/>
      <w:r w:rsidRPr="00B82A12">
        <w:rPr>
          <w:rFonts w:ascii="Times New Roman" w:eastAsia="SimSun" w:hAnsi="Times New Roman" w:cs="Times New Roman"/>
          <w:sz w:val="16"/>
          <w:szCs w:val="16"/>
          <w:lang w:eastAsia="ar-SA"/>
        </w:rPr>
        <w:t xml:space="preserve"> соблюдением условий, целей и порядка предоставления субсидии и ответственности за их нарушение.</w:t>
      </w:r>
    </w:p>
    <w:p w:rsidR="00B82A12" w:rsidRPr="00B82A12" w:rsidRDefault="00B82A12" w:rsidP="00653360">
      <w:pPr>
        <w:tabs>
          <w:tab w:val="left" w:pos="0"/>
          <w:tab w:val="left" w:pos="993"/>
        </w:tabs>
        <w:suppressAutoHyphens/>
        <w:spacing w:line="259" w:lineRule="auto"/>
        <w:ind w:left="567" w:firstLine="426"/>
        <w:jc w:val="left"/>
        <w:rPr>
          <w:rFonts w:ascii="Times New Roman" w:eastAsia="SimSun" w:hAnsi="Times New Roman" w:cs="Times New Roman"/>
          <w:sz w:val="16"/>
          <w:szCs w:val="16"/>
          <w:lang w:eastAsia="ar-SA"/>
        </w:rPr>
      </w:pPr>
    </w:p>
    <w:p w:rsidR="00B82A12" w:rsidRPr="00B82A12" w:rsidRDefault="00B82A12" w:rsidP="00653360">
      <w:pPr>
        <w:numPr>
          <w:ilvl w:val="0"/>
          <w:numId w:val="22"/>
        </w:numPr>
        <w:tabs>
          <w:tab w:val="left" w:pos="0"/>
          <w:tab w:val="left" w:pos="993"/>
          <w:tab w:val="left" w:pos="1069"/>
        </w:tabs>
        <w:suppressAutoHyphens/>
        <w:spacing w:line="259" w:lineRule="auto"/>
        <w:ind w:firstLine="426"/>
        <w:jc w:val="left"/>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Уполномоченный орган и Финансовое Управление администрации Мокшанского района проводят проверку соблюдения Организацией условий, целей и порядка предоставления Субсидии. Организация дает согласие на осуществление таких проверок посредством заключения Соглашения.</w:t>
      </w:r>
    </w:p>
    <w:p w:rsidR="00B82A12" w:rsidRPr="00B82A12" w:rsidRDefault="00B82A12" w:rsidP="00653360">
      <w:pPr>
        <w:numPr>
          <w:ilvl w:val="0"/>
          <w:numId w:val="22"/>
        </w:numPr>
        <w:tabs>
          <w:tab w:val="left" w:pos="0"/>
          <w:tab w:val="left" w:pos="993"/>
          <w:tab w:val="left" w:pos="1069"/>
        </w:tabs>
        <w:suppressAutoHyphens/>
        <w:spacing w:line="259" w:lineRule="auto"/>
        <w:ind w:firstLine="426"/>
        <w:jc w:val="left"/>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В случае выявления фактов нарушения целей, условий и порядка предоставления Субсидии, установленных настоящим Порядком и Соглашением, соответствующие средства подлежат возврату в доход местного бюджета в следующем порядке:</w:t>
      </w:r>
    </w:p>
    <w:p w:rsidR="00B82A12" w:rsidRPr="00B82A12" w:rsidRDefault="00B82A12" w:rsidP="00653360">
      <w:pPr>
        <w:numPr>
          <w:ilvl w:val="0"/>
          <w:numId w:val="27"/>
        </w:numPr>
        <w:tabs>
          <w:tab w:val="left" w:pos="0"/>
          <w:tab w:val="left" w:pos="993"/>
        </w:tabs>
        <w:suppressAutoHyphens/>
        <w:ind w:firstLine="426"/>
        <w:jc w:val="left"/>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 xml:space="preserve">Уполномоченный орган в течение 10 рабочих дней с даты </w:t>
      </w:r>
      <w:proofErr w:type="gramStart"/>
      <w:r w:rsidRPr="00B82A12">
        <w:rPr>
          <w:rFonts w:ascii="Times New Roman" w:eastAsia="SimSun" w:hAnsi="Times New Roman" w:cs="Times New Roman"/>
          <w:sz w:val="16"/>
          <w:szCs w:val="16"/>
          <w:lang w:eastAsia="ar-SA"/>
        </w:rPr>
        <w:t>выявления нарушения условий предоставления средств</w:t>
      </w:r>
      <w:proofErr w:type="gramEnd"/>
      <w:r w:rsidRPr="00B82A12">
        <w:rPr>
          <w:rFonts w:ascii="Times New Roman" w:eastAsia="SimSun" w:hAnsi="Times New Roman" w:cs="Times New Roman"/>
          <w:sz w:val="16"/>
          <w:szCs w:val="16"/>
          <w:lang w:eastAsia="ar-SA"/>
        </w:rPr>
        <w:t xml:space="preserve"> прекращает предоставление Субсидии и направляет Организации требование о ее возврате;</w:t>
      </w:r>
    </w:p>
    <w:p w:rsidR="00B82A12" w:rsidRPr="00B82A12" w:rsidRDefault="00B82A12" w:rsidP="00653360">
      <w:pPr>
        <w:numPr>
          <w:ilvl w:val="0"/>
          <w:numId w:val="27"/>
        </w:numPr>
        <w:tabs>
          <w:tab w:val="left" w:pos="0"/>
          <w:tab w:val="left" w:pos="851"/>
          <w:tab w:val="left" w:pos="993"/>
          <w:tab w:val="left" w:pos="1560"/>
        </w:tabs>
        <w:suppressAutoHyphens/>
        <w:ind w:firstLine="426"/>
        <w:jc w:val="left"/>
        <w:rPr>
          <w:rFonts w:ascii="Times New Roman" w:eastAsia="SimSun" w:hAnsi="Times New Roman" w:cs="Times New Roman"/>
          <w:sz w:val="16"/>
          <w:szCs w:val="16"/>
          <w:lang w:eastAsia="ar-SA"/>
        </w:rPr>
      </w:pPr>
      <w:bookmarkStart w:id="36" w:name="_Ref58181074"/>
      <w:r w:rsidRPr="00B82A12">
        <w:rPr>
          <w:rFonts w:ascii="Times New Roman" w:eastAsia="SimSun" w:hAnsi="Times New Roman" w:cs="Times New Roman"/>
          <w:sz w:val="16"/>
          <w:szCs w:val="16"/>
          <w:lang w:eastAsia="ar-SA"/>
        </w:rPr>
        <w:t xml:space="preserve">требование о возврате Субсидии в случае нарушения условий, установленных для ее предоставления, выявленного по фактам проверок, проведенных Уполномоченным органом и органом муниципального финансового контроля, должно быть исполнено Организацией в течение 10 рабочих дней </w:t>
      </w:r>
      <w:proofErr w:type="gramStart"/>
      <w:r w:rsidRPr="00B82A12">
        <w:rPr>
          <w:rFonts w:ascii="Times New Roman" w:eastAsia="SimSun" w:hAnsi="Times New Roman" w:cs="Times New Roman"/>
          <w:sz w:val="16"/>
          <w:szCs w:val="16"/>
          <w:lang w:eastAsia="ar-SA"/>
        </w:rPr>
        <w:t>с даты получения</w:t>
      </w:r>
      <w:proofErr w:type="gramEnd"/>
      <w:r w:rsidRPr="00B82A12">
        <w:rPr>
          <w:rFonts w:ascii="Times New Roman" w:eastAsia="SimSun" w:hAnsi="Times New Roman" w:cs="Times New Roman"/>
          <w:sz w:val="16"/>
          <w:szCs w:val="16"/>
          <w:lang w:eastAsia="ar-SA"/>
        </w:rPr>
        <w:t xml:space="preserve"> указанного требования.</w:t>
      </w:r>
      <w:bookmarkEnd w:id="36"/>
    </w:p>
    <w:p w:rsidR="00B82A12" w:rsidRPr="00B82A12" w:rsidRDefault="00B82A12" w:rsidP="00653360">
      <w:pPr>
        <w:numPr>
          <w:ilvl w:val="0"/>
          <w:numId w:val="22"/>
        </w:numPr>
        <w:tabs>
          <w:tab w:val="left" w:pos="0"/>
          <w:tab w:val="left" w:pos="993"/>
          <w:tab w:val="left" w:pos="1069"/>
        </w:tabs>
        <w:suppressAutoHyphens/>
        <w:ind w:firstLine="426"/>
        <w:jc w:val="left"/>
        <w:rPr>
          <w:rFonts w:ascii="Times New Roman" w:eastAsia="SimSun" w:hAnsi="Times New Roman" w:cs="Times New Roman"/>
          <w:sz w:val="16"/>
          <w:szCs w:val="16"/>
          <w:lang w:eastAsia="ar-SA"/>
        </w:rPr>
      </w:pPr>
      <w:bookmarkStart w:id="37" w:name="_Ref58181092"/>
      <w:r w:rsidRPr="00B82A12">
        <w:rPr>
          <w:rFonts w:ascii="Times New Roman" w:eastAsia="SimSun" w:hAnsi="Times New Roman" w:cs="Times New Roman"/>
          <w:sz w:val="16"/>
          <w:szCs w:val="16"/>
          <w:lang w:eastAsia="ar-SA"/>
        </w:rPr>
        <w:t>В случае невозврата Субсидии сумма, израсходованная с нарушением условий ее предоставления, подлежит взысканию в судебном порядке.</w:t>
      </w:r>
      <w:bookmarkEnd w:id="37"/>
    </w:p>
    <w:p w:rsidR="00B82A12" w:rsidRPr="00B82A12" w:rsidRDefault="00B82A12" w:rsidP="00653360">
      <w:pPr>
        <w:numPr>
          <w:ilvl w:val="0"/>
          <w:numId w:val="22"/>
        </w:numPr>
        <w:tabs>
          <w:tab w:val="left" w:pos="0"/>
          <w:tab w:val="left" w:pos="993"/>
          <w:tab w:val="left" w:pos="1069"/>
        </w:tabs>
        <w:suppressAutoHyphens/>
        <w:ind w:firstLine="426"/>
        <w:jc w:val="left"/>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При невозврате Субсидии в срок, установленный подпунктом 2 пункта 20 настоящего Порядка, Уполномоченный орган принимает меры по взысканию подлежащей возврату в местный бюджет Субсидии в судебном порядке.</w:t>
      </w:r>
    </w:p>
    <w:p w:rsidR="00B82A12" w:rsidRPr="00B82A12" w:rsidRDefault="00B82A12" w:rsidP="00653360">
      <w:pPr>
        <w:numPr>
          <w:ilvl w:val="0"/>
          <w:numId w:val="22"/>
        </w:numPr>
        <w:tabs>
          <w:tab w:val="left" w:pos="0"/>
          <w:tab w:val="left" w:pos="993"/>
          <w:tab w:val="left" w:pos="1069"/>
        </w:tabs>
        <w:suppressAutoHyphens/>
        <w:ind w:firstLine="426"/>
        <w:jc w:val="left"/>
        <w:rPr>
          <w:rFonts w:ascii="Times New Roman" w:eastAsia="SimSun" w:hAnsi="Times New Roman" w:cs="Times New Roman"/>
          <w:sz w:val="16"/>
          <w:szCs w:val="16"/>
          <w:lang w:eastAsia="ar-SA"/>
        </w:rPr>
      </w:pPr>
      <w:bookmarkStart w:id="38" w:name="_Ref58182757"/>
      <w:r w:rsidRPr="00B82A12">
        <w:rPr>
          <w:rFonts w:ascii="Times New Roman" w:eastAsia="SimSun" w:hAnsi="Times New Roman" w:cs="Times New Roman"/>
          <w:sz w:val="16"/>
          <w:szCs w:val="16"/>
          <w:lang w:eastAsia="ar-SA"/>
        </w:rPr>
        <w:t>В случае</w:t>
      </w:r>
      <w:proofErr w:type="gramStart"/>
      <w:r w:rsidRPr="00B82A12">
        <w:rPr>
          <w:rFonts w:ascii="Times New Roman" w:eastAsia="SimSun" w:hAnsi="Times New Roman" w:cs="Times New Roman"/>
          <w:sz w:val="16"/>
          <w:szCs w:val="16"/>
          <w:lang w:eastAsia="ar-SA"/>
        </w:rPr>
        <w:t>,</w:t>
      </w:r>
      <w:proofErr w:type="gramEnd"/>
      <w:r w:rsidRPr="00B82A12">
        <w:rPr>
          <w:rFonts w:ascii="Times New Roman" w:eastAsia="SimSun" w:hAnsi="Times New Roman" w:cs="Times New Roman"/>
          <w:sz w:val="16"/>
          <w:szCs w:val="16"/>
          <w:lang w:eastAsia="ar-SA"/>
        </w:rPr>
        <w:t xml:space="preserve"> если Организацией не   достигнуты значения показателя результативности предоставления Субсидии, установленного пунктом </w:t>
      </w:r>
      <w:r w:rsidRPr="00B82A12">
        <w:rPr>
          <w:rFonts w:ascii="Times New Roman" w:eastAsia="Times New Roman" w:hAnsi="Times New Roman" w:cs="Times New Roman"/>
          <w:sz w:val="16"/>
          <w:szCs w:val="16"/>
          <w:lang w:eastAsia="ru-RU"/>
        </w:rPr>
        <w:fldChar w:fldCharType="begin"/>
      </w:r>
      <w:r w:rsidRPr="00B82A12">
        <w:rPr>
          <w:rFonts w:ascii="Times New Roman" w:eastAsia="Times New Roman" w:hAnsi="Times New Roman" w:cs="Times New Roman"/>
          <w:sz w:val="16"/>
          <w:szCs w:val="16"/>
          <w:lang w:eastAsia="ru-RU"/>
        </w:rPr>
        <w:instrText xml:space="preserve"> REF _Ref58182044 \r \h  \* MERGEFORMAT </w:instrText>
      </w:r>
      <w:r w:rsidRPr="00B82A12">
        <w:rPr>
          <w:rFonts w:ascii="Times New Roman" w:eastAsia="Times New Roman" w:hAnsi="Times New Roman" w:cs="Times New Roman"/>
          <w:sz w:val="16"/>
          <w:szCs w:val="16"/>
          <w:lang w:eastAsia="ru-RU"/>
        </w:rPr>
      </w:r>
      <w:r w:rsidRPr="00B82A12">
        <w:rPr>
          <w:rFonts w:ascii="Times New Roman" w:eastAsia="Times New Roman" w:hAnsi="Times New Roman" w:cs="Times New Roman"/>
          <w:sz w:val="16"/>
          <w:szCs w:val="16"/>
          <w:lang w:eastAsia="ru-RU"/>
        </w:rPr>
        <w:fldChar w:fldCharType="separate"/>
      </w:r>
      <w:r w:rsidR="00726FC0">
        <w:rPr>
          <w:rFonts w:ascii="Times New Roman" w:eastAsia="Times New Roman" w:hAnsi="Times New Roman" w:cs="Times New Roman"/>
          <w:sz w:val="16"/>
          <w:szCs w:val="16"/>
          <w:lang w:eastAsia="ru-RU"/>
        </w:rPr>
        <w:t>6</w:t>
      </w:r>
      <w:r w:rsidRPr="00B82A12">
        <w:rPr>
          <w:rFonts w:ascii="Times New Roman" w:eastAsia="Times New Roman" w:hAnsi="Times New Roman" w:cs="Times New Roman"/>
          <w:sz w:val="16"/>
          <w:szCs w:val="16"/>
          <w:lang w:eastAsia="ru-RU"/>
        </w:rPr>
        <w:fldChar w:fldCharType="end"/>
      </w:r>
      <w:r w:rsidRPr="00B82A12">
        <w:rPr>
          <w:rFonts w:ascii="Times New Roman" w:eastAsia="SimSun" w:hAnsi="Times New Roman" w:cs="Times New Roman"/>
          <w:sz w:val="16"/>
          <w:szCs w:val="16"/>
          <w:lang w:eastAsia="ar-SA"/>
        </w:rPr>
        <w:t xml:space="preserve"> настоящего Порядка и Соглашением, размер средств, подлежащих возврату в местный бюджет (</w:t>
      </w:r>
      <w:r w:rsidRPr="00B82A12">
        <w:rPr>
          <w:rFonts w:ascii="Times New Roman" w:eastAsia="SimSun" w:hAnsi="Times New Roman" w:cs="Times New Roman"/>
          <w:i/>
          <w:iCs/>
          <w:sz w:val="16"/>
          <w:szCs w:val="16"/>
          <w:lang w:val="en-US" w:eastAsia="ar-SA"/>
        </w:rPr>
        <w:t>V</w:t>
      </w:r>
      <w:r w:rsidRPr="00B82A12">
        <w:rPr>
          <w:rFonts w:ascii="Times New Roman" w:eastAsia="SimSun" w:hAnsi="Times New Roman" w:cs="Times New Roman"/>
          <w:i/>
          <w:iCs/>
          <w:sz w:val="16"/>
          <w:szCs w:val="16"/>
          <w:lang w:eastAsia="ar-SA"/>
        </w:rPr>
        <w:t xml:space="preserve">возврата) </w:t>
      </w:r>
      <w:r w:rsidRPr="00B82A12">
        <w:rPr>
          <w:rFonts w:ascii="Times New Roman" w:eastAsia="SimSun" w:hAnsi="Times New Roman" w:cs="Times New Roman"/>
          <w:sz w:val="16"/>
          <w:szCs w:val="16"/>
          <w:lang w:eastAsia="ar-SA"/>
        </w:rPr>
        <w:t>рассчитывается по формуле:</w:t>
      </w:r>
      <w:bookmarkEnd w:id="38"/>
    </w:p>
    <w:p w:rsidR="00B82A12" w:rsidRPr="00B82A12" w:rsidRDefault="00B82A12" w:rsidP="00653360">
      <w:pPr>
        <w:tabs>
          <w:tab w:val="left" w:pos="0"/>
          <w:tab w:val="left" w:pos="993"/>
        </w:tabs>
        <w:suppressAutoHyphens/>
        <w:spacing w:after="120" w:line="259" w:lineRule="auto"/>
        <w:ind w:left="1069" w:firstLine="426"/>
        <w:rPr>
          <w:rFonts w:ascii="Times New Roman" w:eastAsia="SimSun" w:hAnsi="Times New Roman" w:cs="Times New Roman"/>
          <w:sz w:val="16"/>
          <w:szCs w:val="16"/>
          <w:lang w:eastAsia="ar-SA"/>
        </w:rPr>
      </w:pPr>
      <w:r w:rsidRPr="00B82A12">
        <w:rPr>
          <w:rFonts w:ascii="Times New Roman" w:eastAsia="SimSun" w:hAnsi="Times New Roman" w:cs="Times New Roman"/>
          <w:i/>
          <w:iCs/>
          <w:sz w:val="16"/>
          <w:szCs w:val="16"/>
          <w:lang w:val="en-US" w:eastAsia="ar-SA"/>
        </w:rPr>
        <w:t>V</w:t>
      </w:r>
      <w:r w:rsidRPr="00B82A12">
        <w:rPr>
          <w:rFonts w:ascii="Times New Roman" w:eastAsia="SimSun" w:hAnsi="Times New Roman" w:cs="Times New Roman"/>
          <w:i/>
          <w:iCs/>
          <w:sz w:val="16"/>
          <w:szCs w:val="16"/>
          <w:lang w:eastAsia="ar-SA"/>
        </w:rPr>
        <w:t>возврата</w:t>
      </w:r>
      <w:r w:rsidRPr="00B82A12">
        <w:rPr>
          <w:rFonts w:ascii="Times New Roman" w:eastAsia="SimSun" w:hAnsi="Times New Roman" w:cs="Times New Roman"/>
          <w:sz w:val="16"/>
          <w:szCs w:val="16"/>
          <w:lang w:val="en-US" w:eastAsia="ar-SA"/>
        </w:rPr>
        <w:t> </w:t>
      </w:r>
      <w:r w:rsidRPr="00B82A12">
        <w:rPr>
          <w:rFonts w:ascii="Times New Roman" w:eastAsia="SimSun" w:hAnsi="Times New Roman" w:cs="Times New Roman"/>
          <w:sz w:val="16"/>
          <w:szCs w:val="16"/>
          <w:lang w:eastAsia="ar-SA"/>
        </w:rPr>
        <w:t xml:space="preserve">= (1 - </w:t>
      </w:r>
      <w:r w:rsidRPr="00B82A12">
        <w:rPr>
          <w:rFonts w:ascii="Times New Roman" w:eastAsia="SimSun" w:hAnsi="Times New Roman" w:cs="Times New Roman"/>
          <w:sz w:val="16"/>
          <w:szCs w:val="16"/>
          <w:lang w:val="en-US" w:eastAsia="ar-SA"/>
        </w:rPr>
        <w:t>T</w:t>
      </w:r>
      <w:r w:rsidRPr="00B82A12">
        <w:rPr>
          <w:rFonts w:ascii="Times New Roman" w:eastAsia="SimSun" w:hAnsi="Times New Roman" w:cs="Times New Roman"/>
          <w:sz w:val="16"/>
          <w:szCs w:val="16"/>
          <w:lang w:eastAsia="ar-SA"/>
        </w:rPr>
        <w:t xml:space="preserve"> / </w:t>
      </w:r>
      <w:r w:rsidRPr="00B82A12">
        <w:rPr>
          <w:rFonts w:ascii="Times New Roman" w:eastAsia="SimSun" w:hAnsi="Times New Roman" w:cs="Times New Roman"/>
          <w:sz w:val="16"/>
          <w:szCs w:val="16"/>
          <w:lang w:val="en-US" w:eastAsia="ar-SA"/>
        </w:rPr>
        <w:t>S</w:t>
      </w:r>
      <w:r w:rsidRPr="00B82A12">
        <w:rPr>
          <w:rFonts w:ascii="Times New Roman" w:eastAsia="SimSun" w:hAnsi="Times New Roman" w:cs="Times New Roman"/>
          <w:sz w:val="16"/>
          <w:szCs w:val="16"/>
          <w:lang w:eastAsia="ar-SA"/>
        </w:rPr>
        <w:t xml:space="preserve">) </w:t>
      </w:r>
      <w:r w:rsidRPr="00B82A12">
        <w:rPr>
          <w:rFonts w:ascii="Times New Roman" w:eastAsia="SimSun" w:hAnsi="Times New Roman" w:cs="Times New Roman"/>
          <w:sz w:val="16"/>
          <w:szCs w:val="16"/>
          <w:lang w:val="en-US" w:eastAsia="ar-SA"/>
        </w:rPr>
        <w:t>x </w:t>
      </w:r>
      <w:r w:rsidRPr="00B82A12">
        <w:rPr>
          <w:rFonts w:ascii="Times New Roman" w:eastAsia="SimSun" w:hAnsi="Times New Roman" w:cs="Times New Roman"/>
          <w:i/>
          <w:iCs/>
          <w:sz w:val="16"/>
          <w:szCs w:val="16"/>
          <w:lang w:val="en-US" w:eastAsia="ar-SA"/>
        </w:rPr>
        <w:t>V</w:t>
      </w:r>
      <w:r w:rsidRPr="00B82A12">
        <w:rPr>
          <w:rFonts w:ascii="Times New Roman" w:eastAsia="SimSun" w:hAnsi="Times New Roman" w:cs="Times New Roman"/>
          <w:i/>
          <w:iCs/>
          <w:sz w:val="16"/>
          <w:szCs w:val="16"/>
          <w:lang w:eastAsia="ar-SA"/>
        </w:rPr>
        <w:t>субсидии</w:t>
      </w:r>
    </w:p>
    <w:p w:rsidR="00B82A12" w:rsidRPr="00B82A12" w:rsidRDefault="00B82A12" w:rsidP="00653360">
      <w:pPr>
        <w:tabs>
          <w:tab w:val="left" w:pos="0"/>
          <w:tab w:val="left" w:pos="993"/>
        </w:tabs>
        <w:suppressAutoHyphens/>
        <w:spacing w:after="120" w:line="259" w:lineRule="auto"/>
        <w:ind w:left="1069" w:firstLine="426"/>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где</w:t>
      </w:r>
    </w:p>
    <w:p w:rsidR="00B82A12" w:rsidRPr="00B82A12" w:rsidRDefault="00B82A12" w:rsidP="00653360">
      <w:pPr>
        <w:tabs>
          <w:tab w:val="left" w:pos="0"/>
          <w:tab w:val="left" w:pos="993"/>
        </w:tabs>
        <w:suppressAutoHyphens/>
        <w:spacing w:after="120" w:line="259" w:lineRule="auto"/>
        <w:ind w:left="1069" w:firstLine="426"/>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val="en-US" w:eastAsia="ar-SA"/>
        </w:rPr>
        <w:t>T</w:t>
      </w:r>
      <w:r w:rsidRPr="00B82A12">
        <w:rPr>
          <w:rFonts w:ascii="Times New Roman" w:eastAsia="SimSun" w:hAnsi="Times New Roman" w:cs="Times New Roman"/>
          <w:sz w:val="16"/>
          <w:szCs w:val="16"/>
          <w:lang w:eastAsia="ar-SA"/>
        </w:rPr>
        <w:t xml:space="preserve"> – </w:t>
      </w:r>
      <w:proofErr w:type="gramStart"/>
      <w:r w:rsidRPr="00B82A12">
        <w:rPr>
          <w:rFonts w:ascii="Times New Roman" w:eastAsia="SimSun" w:hAnsi="Times New Roman" w:cs="Times New Roman"/>
          <w:sz w:val="16"/>
          <w:szCs w:val="16"/>
          <w:lang w:eastAsia="ar-SA"/>
        </w:rPr>
        <w:t>фактически</w:t>
      </w:r>
      <w:proofErr w:type="gramEnd"/>
      <w:r w:rsidRPr="00B82A12">
        <w:rPr>
          <w:rFonts w:ascii="Times New Roman" w:eastAsia="SimSun" w:hAnsi="Times New Roman" w:cs="Times New Roman"/>
          <w:sz w:val="16"/>
          <w:szCs w:val="16"/>
          <w:lang w:eastAsia="ar-SA"/>
        </w:rPr>
        <w:t xml:space="preserve"> достигнутое значение показателя результативности;</w:t>
      </w:r>
    </w:p>
    <w:p w:rsidR="00B82A12" w:rsidRPr="00B82A12" w:rsidRDefault="00B82A12" w:rsidP="00653360">
      <w:pPr>
        <w:tabs>
          <w:tab w:val="left" w:pos="0"/>
          <w:tab w:val="left" w:pos="993"/>
        </w:tabs>
        <w:suppressAutoHyphens/>
        <w:spacing w:after="120" w:line="259" w:lineRule="auto"/>
        <w:ind w:left="1069" w:firstLine="426"/>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val="en-US" w:eastAsia="ar-SA"/>
        </w:rPr>
        <w:t>S</w:t>
      </w:r>
      <w:r w:rsidRPr="00B82A12">
        <w:rPr>
          <w:rFonts w:ascii="Times New Roman" w:eastAsia="SimSun" w:hAnsi="Times New Roman" w:cs="Times New Roman"/>
          <w:sz w:val="16"/>
          <w:szCs w:val="16"/>
          <w:lang w:eastAsia="ar-SA"/>
        </w:rPr>
        <w:t>–плановое значение показателя результативности;</w:t>
      </w:r>
    </w:p>
    <w:p w:rsidR="00B82A12" w:rsidRPr="00B82A12" w:rsidRDefault="00B82A12" w:rsidP="00653360">
      <w:pPr>
        <w:tabs>
          <w:tab w:val="left" w:pos="0"/>
          <w:tab w:val="left" w:pos="993"/>
        </w:tabs>
        <w:suppressAutoHyphens/>
        <w:spacing w:after="120" w:line="259" w:lineRule="auto"/>
        <w:ind w:left="284" w:firstLine="426"/>
        <w:rPr>
          <w:rFonts w:ascii="Times New Roman" w:eastAsia="SimSun" w:hAnsi="Times New Roman" w:cs="Times New Roman"/>
          <w:sz w:val="16"/>
          <w:szCs w:val="16"/>
          <w:lang w:eastAsia="ar-SA"/>
        </w:rPr>
      </w:pPr>
      <w:proofErr w:type="gramStart"/>
      <w:r w:rsidRPr="00B82A12">
        <w:rPr>
          <w:rFonts w:ascii="Times New Roman" w:eastAsia="SimSun" w:hAnsi="Times New Roman" w:cs="Times New Roman"/>
          <w:i/>
          <w:iCs/>
          <w:sz w:val="16"/>
          <w:szCs w:val="16"/>
          <w:lang w:val="en-US" w:eastAsia="ar-SA"/>
        </w:rPr>
        <w:t>V</w:t>
      </w:r>
      <w:r w:rsidRPr="00B82A12">
        <w:rPr>
          <w:rFonts w:ascii="Times New Roman" w:eastAsia="SimSun" w:hAnsi="Times New Roman" w:cs="Times New Roman"/>
          <w:i/>
          <w:iCs/>
          <w:sz w:val="16"/>
          <w:szCs w:val="16"/>
          <w:lang w:eastAsia="ar-SA"/>
        </w:rPr>
        <w:t xml:space="preserve">субсидии – </w:t>
      </w:r>
      <w:r w:rsidRPr="00B82A12">
        <w:rPr>
          <w:rFonts w:ascii="Times New Roman" w:eastAsia="SimSun" w:hAnsi="Times New Roman" w:cs="Times New Roman"/>
          <w:sz w:val="16"/>
          <w:szCs w:val="16"/>
          <w:lang w:eastAsia="ar-SA"/>
        </w:rPr>
        <w:t>объем предусмотренной Организации для достижения значения показателя результативности Субсидии в соответствующем периоде действия программы персонифицированного финансирования Мокшанского района Пензенской области.</w:t>
      </w:r>
      <w:proofErr w:type="gramEnd"/>
    </w:p>
    <w:p w:rsidR="00B82A12" w:rsidRDefault="00B82A12" w:rsidP="00653360">
      <w:pPr>
        <w:tabs>
          <w:tab w:val="left" w:pos="0"/>
          <w:tab w:val="left" w:pos="993"/>
        </w:tabs>
        <w:suppressAutoHyphens/>
        <w:ind w:firstLine="426"/>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При перечислении Организацией средств, подлежащих возврату (</w:t>
      </w:r>
      <w:proofErr w:type="gramStart"/>
      <w:r w:rsidRPr="00B82A12">
        <w:rPr>
          <w:rFonts w:ascii="Times New Roman" w:eastAsia="SimSun" w:hAnsi="Times New Roman" w:cs="Times New Roman"/>
          <w:i/>
          <w:iCs/>
          <w:sz w:val="16"/>
          <w:szCs w:val="16"/>
          <w:lang w:val="en-US" w:eastAsia="ar-SA"/>
        </w:rPr>
        <w:t>V</w:t>
      </w:r>
      <w:proofErr w:type="gramEnd"/>
      <w:r w:rsidRPr="00B82A12">
        <w:rPr>
          <w:rFonts w:ascii="Times New Roman" w:eastAsia="SimSun" w:hAnsi="Times New Roman" w:cs="Times New Roman"/>
          <w:i/>
          <w:iCs/>
          <w:sz w:val="16"/>
          <w:szCs w:val="16"/>
          <w:lang w:eastAsia="ar-SA"/>
        </w:rPr>
        <w:t xml:space="preserve">возврата), </w:t>
      </w:r>
      <w:r w:rsidRPr="00B82A12">
        <w:rPr>
          <w:rFonts w:ascii="Times New Roman" w:eastAsia="SimSun" w:hAnsi="Times New Roman" w:cs="Times New Roman"/>
          <w:sz w:val="16"/>
          <w:szCs w:val="16"/>
          <w:lang w:eastAsia="ar-SA"/>
        </w:rPr>
        <w:t xml:space="preserve">их объем уменьшается на объем средств Субсидии, </w:t>
      </w:r>
      <w:r>
        <w:rPr>
          <w:rFonts w:ascii="Times New Roman" w:eastAsia="SimSun" w:hAnsi="Times New Roman" w:cs="Times New Roman"/>
          <w:sz w:val="16"/>
          <w:szCs w:val="16"/>
          <w:lang w:eastAsia="ar-SA"/>
        </w:rPr>
        <w:t xml:space="preserve">   </w:t>
      </w:r>
    </w:p>
    <w:p w:rsidR="00B82A12" w:rsidRPr="00B82A12" w:rsidRDefault="00B82A12" w:rsidP="00653360">
      <w:pPr>
        <w:tabs>
          <w:tab w:val="left" w:pos="0"/>
          <w:tab w:val="left" w:pos="993"/>
        </w:tabs>
        <w:suppressAutoHyphens/>
        <w:ind w:firstLine="426"/>
        <w:rPr>
          <w:rFonts w:ascii="Times New Roman" w:eastAsia="SimSun" w:hAnsi="Times New Roman" w:cs="Times New Roman"/>
          <w:sz w:val="16"/>
          <w:szCs w:val="16"/>
          <w:lang w:eastAsia="ar-SA"/>
        </w:rPr>
      </w:pPr>
      <w:proofErr w:type="gramStart"/>
      <w:r w:rsidRPr="00B82A12">
        <w:rPr>
          <w:rFonts w:ascii="Times New Roman" w:eastAsia="SimSun" w:hAnsi="Times New Roman" w:cs="Times New Roman"/>
          <w:sz w:val="16"/>
          <w:szCs w:val="16"/>
          <w:lang w:eastAsia="ar-SA"/>
        </w:rPr>
        <w:t>предусмотренных</w:t>
      </w:r>
      <w:proofErr w:type="gramEnd"/>
      <w:r w:rsidRPr="00B82A12">
        <w:rPr>
          <w:rFonts w:ascii="Times New Roman" w:eastAsia="SimSun" w:hAnsi="Times New Roman" w:cs="Times New Roman"/>
          <w:sz w:val="16"/>
          <w:szCs w:val="16"/>
          <w:lang w:eastAsia="ar-SA"/>
        </w:rPr>
        <w:t xml:space="preserve"> Организации для достижения значения показателя результативности, но не доведенных до нее Уполномоченным органом.</w:t>
      </w:r>
    </w:p>
    <w:p w:rsidR="00B82A12" w:rsidRPr="00B82A12" w:rsidRDefault="00B82A12" w:rsidP="00653360">
      <w:pPr>
        <w:numPr>
          <w:ilvl w:val="0"/>
          <w:numId w:val="22"/>
        </w:numPr>
        <w:tabs>
          <w:tab w:val="left" w:pos="0"/>
          <w:tab w:val="left" w:pos="993"/>
        </w:tabs>
        <w:suppressAutoHyphens/>
        <w:ind w:firstLine="426"/>
        <w:jc w:val="left"/>
        <w:rPr>
          <w:rFonts w:ascii="Times New Roman" w:eastAsia="SimSun" w:hAnsi="Times New Roman" w:cs="Times New Roman"/>
          <w:i/>
          <w:iCs/>
          <w:sz w:val="16"/>
          <w:szCs w:val="16"/>
          <w:lang w:eastAsia="ar-SA"/>
        </w:rPr>
      </w:pPr>
      <w:r w:rsidRPr="00B82A12">
        <w:rPr>
          <w:rFonts w:ascii="Times New Roman" w:eastAsia="SimSun" w:hAnsi="Times New Roman" w:cs="Times New Roman"/>
          <w:sz w:val="16"/>
          <w:szCs w:val="16"/>
          <w:lang w:eastAsia="ar-SA"/>
        </w:rPr>
        <w:t xml:space="preserve">Организация производит возврат средств Субсидии в местный бюджет в случае, предусмотренном пунктом </w:t>
      </w:r>
      <w:r w:rsidRPr="00B82A12">
        <w:rPr>
          <w:rFonts w:ascii="Times New Roman" w:eastAsia="Times New Roman" w:hAnsi="Times New Roman" w:cs="Times New Roman"/>
          <w:sz w:val="16"/>
          <w:szCs w:val="16"/>
          <w:lang w:eastAsia="ru-RU"/>
        </w:rPr>
        <w:fldChar w:fldCharType="begin"/>
      </w:r>
      <w:r w:rsidRPr="00B82A12">
        <w:rPr>
          <w:rFonts w:ascii="Times New Roman" w:eastAsia="Times New Roman" w:hAnsi="Times New Roman" w:cs="Times New Roman"/>
          <w:sz w:val="16"/>
          <w:szCs w:val="16"/>
          <w:lang w:eastAsia="ru-RU"/>
        </w:rPr>
        <w:instrText xml:space="preserve"> REF _Ref58182757 \r \h  \* MERGEFORMAT </w:instrText>
      </w:r>
      <w:r w:rsidRPr="00B82A12">
        <w:rPr>
          <w:rFonts w:ascii="Times New Roman" w:eastAsia="Times New Roman" w:hAnsi="Times New Roman" w:cs="Times New Roman"/>
          <w:sz w:val="16"/>
          <w:szCs w:val="16"/>
          <w:lang w:eastAsia="ru-RU"/>
        </w:rPr>
      </w:r>
      <w:r w:rsidRPr="00B82A12">
        <w:rPr>
          <w:rFonts w:ascii="Times New Roman" w:eastAsia="Times New Roman" w:hAnsi="Times New Roman" w:cs="Times New Roman"/>
          <w:sz w:val="16"/>
          <w:szCs w:val="16"/>
          <w:lang w:eastAsia="ru-RU"/>
        </w:rPr>
        <w:fldChar w:fldCharType="separate"/>
      </w:r>
      <w:r w:rsidR="00726FC0" w:rsidRPr="00726FC0">
        <w:rPr>
          <w:rFonts w:ascii="Times New Roman" w:eastAsia="SimSun" w:hAnsi="Times New Roman" w:cs="Times New Roman"/>
          <w:sz w:val="16"/>
          <w:szCs w:val="16"/>
          <w:lang w:eastAsia="ar-SA"/>
        </w:rPr>
        <w:t>23</w:t>
      </w:r>
      <w:r w:rsidRPr="00B82A12">
        <w:rPr>
          <w:rFonts w:ascii="Times New Roman" w:eastAsia="Times New Roman" w:hAnsi="Times New Roman" w:cs="Times New Roman"/>
          <w:sz w:val="16"/>
          <w:szCs w:val="16"/>
          <w:lang w:eastAsia="ru-RU"/>
        </w:rPr>
        <w:fldChar w:fldCharType="end"/>
      </w:r>
      <w:r w:rsidRPr="00B82A12">
        <w:rPr>
          <w:rFonts w:ascii="Times New Roman" w:eastAsia="SimSun" w:hAnsi="Times New Roman" w:cs="Times New Roman"/>
          <w:sz w:val="16"/>
          <w:szCs w:val="16"/>
          <w:lang w:eastAsia="ar-SA"/>
        </w:rPr>
        <w:t xml:space="preserve"> настоящего Порядка, в течение 15 рабочих дней со дня получения соответствующего требования от Уполномоченного органа.</w:t>
      </w:r>
    </w:p>
    <w:p w:rsidR="00B82A12" w:rsidRPr="00B82A12" w:rsidRDefault="00B82A12" w:rsidP="00653360">
      <w:pPr>
        <w:numPr>
          <w:ilvl w:val="0"/>
          <w:numId w:val="22"/>
        </w:numPr>
        <w:tabs>
          <w:tab w:val="left" w:pos="0"/>
          <w:tab w:val="left" w:pos="993"/>
        </w:tabs>
        <w:suppressAutoHyphens/>
        <w:ind w:firstLine="426"/>
        <w:jc w:val="left"/>
        <w:rPr>
          <w:rFonts w:ascii="Times New Roman" w:eastAsia="SimSun" w:hAnsi="Times New Roman" w:cs="Times New Roman"/>
          <w:sz w:val="16"/>
          <w:szCs w:val="16"/>
          <w:lang w:eastAsia="ar-SA"/>
        </w:rPr>
      </w:pPr>
      <w:r w:rsidRPr="00B82A12">
        <w:rPr>
          <w:rFonts w:ascii="Times New Roman" w:eastAsia="SimSun" w:hAnsi="Times New Roman" w:cs="Times New Roman"/>
          <w:sz w:val="16"/>
          <w:szCs w:val="16"/>
          <w:lang w:eastAsia="ar-SA"/>
        </w:rPr>
        <w:t xml:space="preserve">В случае если на начало текущего финансового года образовался остаток субсидии, не использованной в отчетном финансовом году, Организация вправе использовать указанный остаток только после представления </w:t>
      </w:r>
      <w:proofErr w:type="gramStart"/>
      <w:r w:rsidRPr="00B82A12">
        <w:rPr>
          <w:rFonts w:ascii="Times New Roman" w:eastAsia="SimSun" w:hAnsi="Times New Roman" w:cs="Times New Roman"/>
          <w:sz w:val="16"/>
          <w:szCs w:val="16"/>
          <w:lang w:eastAsia="ar-SA"/>
        </w:rPr>
        <w:t>в</w:t>
      </w:r>
      <w:proofErr w:type="gramEnd"/>
      <w:r w:rsidRPr="00B82A12">
        <w:rPr>
          <w:rFonts w:ascii="Times New Roman" w:eastAsia="SimSun" w:hAnsi="Times New Roman" w:cs="Times New Roman"/>
          <w:sz w:val="16"/>
          <w:szCs w:val="16"/>
          <w:lang w:eastAsia="ar-SA"/>
        </w:rPr>
        <w:t xml:space="preserve"> </w:t>
      </w:r>
      <w:proofErr w:type="gramStart"/>
      <w:r w:rsidRPr="00B82A12">
        <w:rPr>
          <w:rFonts w:ascii="Times New Roman" w:eastAsia="SimSun" w:hAnsi="Times New Roman" w:cs="Times New Roman"/>
          <w:sz w:val="16"/>
          <w:szCs w:val="16"/>
          <w:lang w:eastAsia="ar-SA"/>
        </w:rPr>
        <w:t>Уполномоченный</w:t>
      </w:r>
      <w:proofErr w:type="gramEnd"/>
      <w:r w:rsidRPr="00B82A12">
        <w:rPr>
          <w:rFonts w:ascii="Times New Roman" w:eastAsia="SimSun" w:hAnsi="Times New Roman" w:cs="Times New Roman"/>
          <w:sz w:val="16"/>
          <w:szCs w:val="16"/>
          <w:lang w:eastAsia="ar-SA"/>
        </w:rPr>
        <w:t xml:space="preserve"> орган подтверждения потребности в нем и получения соответствующего письменного согласования Уполномоченного органа. Не использованный в отчетном финансовом году остаток Субсидии подлежит перечислению в доход местного бюджета в случае, если потребность в нем не согласована с Уполномоченным органом.</w:t>
      </w:r>
    </w:p>
    <w:p w:rsidR="00B82A12" w:rsidRPr="00B82A12" w:rsidRDefault="00B82A12" w:rsidP="00653360">
      <w:pPr>
        <w:numPr>
          <w:ilvl w:val="0"/>
          <w:numId w:val="22"/>
        </w:numPr>
        <w:tabs>
          <w:tab w:val="left" w:pos="0"/>
          <w:tab w:val="left" w:pos="993"/>
        </w:tabs>
        <w:suppressAutoHyphens/>
        <w:ind w:firstLine="426"/>
        <w:jc w:val="left"/>
        <w:rPr>
          <w:rFonts w:ascii="Times New Roman" w:eastAsia="Times New Roman" w:hAnsi="Times New Roman" w:cs="Times New Roman"/>
          <w:sz w:val="16"/>
          <w:szCs w:val="16"/>
          <w:lang w:eastAsia="ru-RU"/>
        </w:rPr>
      </w:pPr>
      <w:proofErr w:type="gramStart"/>
      <w:r w:rsidRPr="00B82A12">
        <w:rPr>
          <w:rFonts w:ascii="Times New Roman" w:eastAsia="SimSun" w:hAnsi="Times New Roman" w:cs="Times New Roman"/>
          <w:sz w:val="16"/>
          <w:szCs w:val="16"/>
          <w:lang w:eastAsia="ar-SA"/>
        </w:rPr>
        <w:t>Контроль за</w:t>
      </w:r>
      <w:proofErr w:type="gramEnd"/>
      <w:r w:rsidRPr="00B82A12">
        <w:rPr>
          <w:rFonts w:ascii="Times New Roman" w:eastAsia="SimSun" w:hAnsi="Times New Roman" w:cs="Times New Roman"/>
          <w:sz w:val="16"/>
          <w:szCs w:val="16"/>
          <w:lang w:eastAsia="ar-SA"/>
        </w:rPr>
        <w:t xml:space="preserve"> соблюдением целей, условий и порядка предоставления Субсидий осуществляется Уполномоченным органом и органом муниципального финансового контроля.</w:t>
      </w:r>
      <w:bookmarkStart w:id="39" w:name="_Приложение_1_к"/>
      <w:bookmarkEnd w:id="34"/>
      <w:bookmarkEnd w:id="39"/>
    </w:p>
    <w:p w:rsidR="00B82A12" w:rsidRDefault="00B82A12" w:rsidP="00653360">
      <w:pPr>
        <w:widowControl w:val="0"/>
        <w:tabs>
          <w:tab w:val="left" w:pos="0"/>
          <w:tab w:val="left" w:pos="993"/>
        </w:tabs>
        <w:ind w:left="567" w:firstLine="426"/>
        <w:jc w:val="left"/>
        <w:rPr>
          <w:rFonts w:ascii="Times New Roman" w:eastAsia="Times New Roman" w:hAnsi="Times New Roman" w:cs="Times New Roman"/>
          <w:sz w:val="16"/>
          <w:szCs w:val="16"/>
          <w:lang w:eastAsia="ru-RU"/>
        </w:rPr>
      </w:pPr>
    </w:p>
    <w:p w:rsidR="00B82A12" w:rsidRDefault="00B82A12" w:rsidP="00653360">
      <w:pPr>
        <w:widowControl w:val="0"/>
        <w:tabs>
          <w:tab w:val="left" w:pos="0"/>
          <w:tab w:val="left" w:pos="993"/>
        </w:tabs>
        <w:ind w:left="567" w:firstLine="426"/>
        <w:jc w:val="left"/>
        <w:rPr>
          <w:rFonts w:ascii="Times New Roman" w:eastAsia="Times New Roman" w:hAnsi="Times New Roman" w:cs="Times New Roman"/>
          <w:sz w:val="16"/>
          <w:szCs w:val="16"/>
          <w:lang w:eastAsia="ru-RU"/>
        </w:rPr>
      </w:pPr>
    </w:p>
    <w:p w:rsidR="00B82A12" w:rsidRDefault="00B82A12" w:rsidP="00653360">
      <w:pPr>
        <w:widowControl w:val="0"/>
        <w:tabs>
          <w:tab w:val="left" w:pos="0"/>
          <w:tab w:val="left" w:pos="993"/>
        </w:tabs>
        <w:ind w:left="567" w:firstLine="426"/>
        <w:jc w:val="left"/>
        <w:rPr>
          <w:rFonts w:ascii="Times New Roman" w:eastAsia="Times New Roman" w:hAnsi="Times New Roman" w:cs="Times New Roman"/>
          <w:sz w:val="16"/>
          <w:szCs w:val="16"/>
          <w:lang w:eastAsia="ru-RU"/>
        </w:rPr>
      </w:pPr>
    </w:p>
    <w:p w:rsidR="00B82A12" w:rsidRDefault="00B82A12" w:rsidP="00653360">
      <w:pPr>
        <w:widowControl w:val="0"/>
        <w:tabs>
          <w:tab w:val="left" w:pos="0"/>
          <w:tab w:val="left" w:pos="993"/>
        </w:tabs>
        <w:ind w:left="567" w:firstLine="426"/>
        <w:jc w:val="left"/>
        <w:rPr>
          <w:rFonts w:ascii="Times New Roman" w:eastAsia="Times New Roman" w:hAnsi="Times New Roman" w:cs="Times New Roman"/>
          <w:sz w:val="16"/>
          <w:szCs w:val="16"/>
          <w:lang w:eastAsia="ru-RU"/>
        </w:rPr>
      </w:pPr>
    </w:p>
    <w:p w:rsidR="00B82A12" w:rsidRDefault="00B82A12"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Y="299"/>
        <w:tblW w:w="0" w:type="auto"/>
        <w:tblLayout w:type="fixed"/>
        <w:tblCellMar>
          <w:left w:w="0" w:type="dxa"/>
          <w:right w:w="0" w:type="dxa"/>
        </w:tblCellMar>
        <w:tblLook w:val="01E0" w:firstRow="1" w:lastRow="1" w:firstColumn="1" w:lastColumn="1" w:noHBand="0" w:noVBand="0"/>
      </w:tblPr>
      <w:tblGrid>
        <w:gridCol w:w="9606"/>
      </w:tblGrid>
      <w:tr w:rsidR="00E80365" w:rsidRPr="00E80365" w:rsidTr="00182E0F">
        <w:trPr>
          <w:trHeight w:hRule="exact" w:val="80"/>
        </w:trPr>
        <w:tc>
          <w:tcPr>
            <w:tcW w:w="9606" w:type="dxa"/>
          </w:tcPr>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b/>
                <w:sz w:val="18"/>
                <w:szCs w:val="18"/>
                <w:lang w:eastAsia="ru-RU"/>
              </w:rPr>
            </w:pPr>
          </w:p>
        </w:tc>
      </w:tr>
      <w:tr w:rsidR="00E80365" w:rsidRPr="00E80365" w:rsidTr="00182E0F">
        <w:tc>
          <w:tcPr>
            <w:tcW w:w="9606" w:type="dxa"/>
          </w:tcPr>
          <w:p w:rsidR="00E80365" w:rsidRPr="00E80365" w:rsidRDefault="00E80365" w:rsidP="00E80365">
            <w:pPr>
              <w:keepNext/>
              <w:overflowPunct w:val="0"/>
              <w:autoSpaceDE w:val="0"/>
              <w:autoSpaceDN w:val="0"/>
              <w:adjustRightInd w:val="0"/>
              <w:jc w:val="center"/>
              <w:textAlignment w:val="baseline"/>
              <w:outlineLvl w:val="2"/>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АДМИНИСТРАЦИЯ МОКШАНСКОГО РАЙОНА</w:t>
            </w:r>
          </w:p>
        </w:tc>
      </w:tr>
      <w:tr w:rsidR="00E80365" w:rsidRPr="00E80365" w:rsidTr="00182E0F">
        <w:trPr>
          <w:trHeight w:hRule="exact" w:val="397"/>
        </w:trPr>
        <w:tc>
          <w:tcPr>
            <w:tcW w:w="9606" w:type="dxa"/>
            <w:vAlign w:val="center"/>
          </w:tcPr>
          <w:p w:rsidR="00E80365" w:rsidRPr="00E80365" w:rsidRDefault="00E80365" w:rsidP="00E80365">
            <w:pPr>
              <w:keepNext/>
              <w:overflowPunct w:val="0"/>
              <w:autoSpaceDE w:val="0"/>
              <w:autoSpaceDN w:val="0"/>
              <w:adjustRightInd w:val="0"/>
              <w:jc w:val="center"/>
              <w:textAlignment w:val="baseline"/>
              <w:outlineLvl w:val="2"/>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ПЕНЗЕНСКОЙ ОБЛАСТИ</w:t>
            </w:r>
          </w:p>
        </w:tc>
      </w:tr>
      <w:tr w:rsidR="00E80365" w:rsidRPr="00E80365" w:rsidTr="00182E0F">
        <w:trPr>
          <w:trHeight w:val="294"/>
        </w:trPr>
        <w:tc>
          <w:tcPr>
            <w:tcW w:w="9606" w:type="dxa"/>
          </w:tcPr>
          <w:p w:rsidR="00E80365" w:rsidRPr="00E80365" w:rsidRDefault="00E80365" w:rsidP="00E80365">
            <w:pPr>
              <w:keepNext/>
              <w:overflowPunct w:val="0"/>
              <w:autoSpaceDE w:val="0"/>
              <w:autoSpaceDN w:val="0"/>
              <w:adjustRightInd w:val="0"/>
              <w:jc w:val="center"/>
              <w:textAlignment w:val="baseline"/>
              <w:outlineLvl w:val="2"/>
              <w:rPr>
                <w:rFonts w:ascii="Times New Roman" w:eastAsia="Times New Roman" w:hAnsi="Times New Roman" w:cs="Times New Roman"/>
                <w:b/>
                <w:bCs/>
                <w:sz w:val="18"/>
                <w:szCs w:val="18"/>
                <w:lang w:eastAsia="ru-RU"/>
              </w:rPr>
            </w:pPr>
          </w:p>
        </w:tc>
      </w:tr>
      <w:tr w:rsidR="00E80365" w:rsidRPr="00E80365" w:rsidTr="00182E0F">
        <w:trPr>
          <w:trHeight w:hRule="exact" w:val="542"/>
        </w:trPr>
        <w:tc>
          <w:tcPr>
            <w:tcW w:w="9606" w:type="dxa"/>
            <w:vAlign w:val="center"/>
          </w:tcPr>
          <w:p w:rsidR="00E80365" w:rsidRPr="00E80365" w:rsidRDefault="00E80365" w:rsidP="00E80365">
            <w:pPr>
              <w:keepNext/>
              <w:overflowPunct w:val="0"/>
              <w:autoSpaceDE w:val="0"/>
              <w:autoSpaceDN w:val="0"/>
              <w:adjustRightInd w:val="0"/>
              <w:jc w:val="center"/>
              <w:textAlignment w:val="baseline"/>
              <w:outlineLvl w:val="2"/>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ПОСТАНОВЛЕНИЕ</w:t>
            </w:r>
          </w:p>
        </w:tc>
      </w:tr>
      <w:tr w:rsidR="00E80365" w:rsidRPr="00E80365" w:rsidTr="00182E0F">
        <w:trPr>
          <w:trHeight w:hRule="exact" w:val="212"/>
        </w:trPr>
        <w:tc>
          <w:tcPr>
            <w:tcW w:w="9606" w:type="dxa"/>
            <w:vAlign w:val="center"/>
          </w:tcPr>
          <w:p w:rsidR="00E80365" w:rsidRPr="00E80365" w:rsidRDefault="00E80365" w:rsidP="00E80365">
            <w:pPr>
              <w:keepNext/>
              <w:overflowPunct w:val="0"/>
              <w:autoSpaceDE w:val="0"/>
              <w:autoSpaceDN w:val="0"/>
              <w:adjustRightInd w:val="0"/>
              <w:jc w:val="left"/>
              <w:textAlignment w:val="baseline"/>
              <w:outlineLvl w:val="2"/>
              <w:rPr>
                <w:rFonts w:ascii="Times New Roman" w:eastAsia="Times New Roman" w:hAnsi="Times New Roman" w:cs="Times New Roman"/>
                <w:b/>
                <w:bCs/>
                <w:sz w:val="18"/>
                <w:szCs w:val="18"/>
                <w:lang w:eastAsia="ru-RU"/>
              </w:rPr>
            </w:pPr>
          </w:p>
        </w:tc>
      </w:tr>
    </w:tbl>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p>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80365" w:rsidRPr="00E80365" w:rsidTr="00182E0F">
        <w:tc>
          <w:tcPr>
            <w:tcW w:w="284" w:type="dxa"/>
            <w:vAlign w:val="bottom"/>
          </w:tcPr>
          <w:p w:rsidR="00E80365" w:rsidRPr="00E80365" w:rsidRDefault="00E80365" w:rsidP="00E80365">
            <w:pPr>
              <w:overflowPunct w:val="0"/>
              <w:autoSpaceDE w:val="0"/>
              <w:autoSpaceDN w:val="0"/>
              <w:adjustRightInd w:val="0"/>
              <w:jc w:val="left"/>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05.07.2021</w:t>
            </w:r>
          </w:p>
        </w:tc>
        <w:tc>
          <w:tcPr>
            <w:tcW w:w="397" w:type="dxa"/>
            <w:vAlign w:val="bottom"/>
          </w:tcPr>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w:t>
            </w:r>
          </w:p>
        </w:tc>
        <w:tc>
          <w:tcPr>
            <w:tcW w:w="1134" w:type="dxa"/>
            <w:tcBorders>
              <w:bottom w:val="single" w:sz="6" w:space="0" w:color="auto"/>
            </w:tcBorders>
          </w:tcPr>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570</w:t>
            </w:r>
          </w:p>
        </w:tc>
      </w:tr>
      <w:tr w:rsidR="00E80365" w:rsidRPr="00E80365" w:rsidTr="00182E0F">
        <w:tc>
          <w:tcPr>
            <w:tcW w:w="4650" w:type="dxa"/>
            <w:gridSpan w:val="4"/>
          </w:tcPr>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p>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sz w:val="18"/>
                <w:szCs w:val="18"/>
                <w:lang w:eastAsia="ru-RU"/>
              </w:rPr>
            </w:pPr>
            <w:proofErr w:type="spellStart"/>
            <w:r w:rsidRPr="00E80365">
              <w:rPr>
                <w:rFonts w:ascii="Times New Roman" w:eastAsia="Times New Roman" w:hAnsi="Times New Roman" w:cs="Times New Roman"/>
                <w:sz w:val="18"/>
                <w:szCs w:val="18"/>
                <w:lang w:eastAsia="ru-RU"/>
              </w:rPr>
              <w:t>р.п</w:t>
            </w:r>
            <w:proofErr w:type="spellEnd"/>
            <w:r w:rsidRPr="00E80365">
              <w:rPr>
                <w:rFonts w:ascii="Times New Roman" w:eastAsia="Times New Roman" w:hAnsi="Times New Roman" w:cs="Times New Roman"/>
                <w:sz w:val="18"/>
                <w:szCs w:val="18"/>
                <w:lang w:eastAsia="ru-RU"/>
              </w:rPr>
              <w:t>. Мокшан</w:t>
            </w:r>
          </w:p>
        </w:tc>
      </w:tr>
    </w:tbl>
    <w:p w:rsidR="00E80365" w:rsidRPr="00E80365" w:rsidRDefault="00E80365" w:rsidP="00E80365">
      <w:pPr>
        <w:spacing w:before="100" w:beforeAutospacing="1"/>
        <w:jc w:val="center"/>
        <w:rPr>
          <w:rFonts w:ascii="Times New Roman" w:eastAsia="Times New Roman" w:hAnsi="Times New Roman" w:cs="Times New Roman"/>
          <w:sz w:val="18"/>
          <w:szCs w:val="18"/>
          <w:lang w:eastAsia="ru-RU"/>
        </w:rPr>
      </w:pPr>
      <w:r w:rsidRPr="00E80365">
        <w:rPr>
          <w:rFonts w:ascii="Times New Roman" w:eastAsia="Times New Roman" w:hAnsi="Times New Roman" w:cs="Times New Roman"/>
          <w:b/>
          <w:bCs/>
          <w:sz w:val="18"/>
          <w:szCs w:val="18"/>
          <w:lang w:eastAsia="ru-RU"/>
        </w:rPr>
        <w:t>Об утверждении положения об организации подготовки населения Мокшанского района Пензенской области в области гражданской обороны и зашиты населения от чрезвычайных ситуаций природного и техногенного характера</w:t>
      </w:r>
    </w:p>
    <w:p w:rsidR="00E80365" w:rsidRPr="00E80365" w:rsidRDefault="00E80365" w:rsidP="00E80365">
      <w:pPr>
        <w:overflowPunct w:val="0"/>
        <w:autoSpaceDE w:val="0"/>
        <w:autoSpaceDN w:val="0"/>
        <w:adjustRightInd w:val="0"/>
        <w:ind w:right="-23"/>
        <w:jc w:val="center"/>
        <w:textAlignment w:val="baseline"/>
        <w:rPr>
          <w:rFonts w:ascii="Times New Roman" w:eastAsia="Times New Roman" w:hAnsi="Times New Roman" w:cs="Times New Roman"/>
          <w:kern w:val="2"/>
          <w:sz w:val="18"/>
          <w:szCs w:val="18"/>
          <w:lang w:eastAsia="ru-RU"/>
        </w:rPr>
      </w:pPr>
    </w:p>
    <w:p w:rsidR="00E80365" w:rsidRPr="00E80365" w:rsidRDefault="00E80365" w:rsidP="00E80365">
      <w:pPr>
        <w:overflowPunct w:val="0"/>
        <w:autoSpaceDE w:val="0"/>
        <w:autoSpaceDN w:val="0"/>
        <w:adjustRightInd w:val="0"/>
        <w:ind w:firstLine="720"/>
        <w:textAlignment w:val="baseline"/>
        <w:rPr>
          <w:rFonts w:ascii="Times New Roman" w:eastAsia="Times New Roman" w:hAnsi="Times New Roman" w:cs="Times New Roman"/>
          <w:sz w:val="18"/>
          <w:szCs w:val="18"/>
          <w:lang w:eastAsia="ru-RU"/>
        </w:rPr>
      </w:pPr>
      <w:proofErr w:type="gramStart"/>
      <w:r w:rsidRPr="00E80365">
        <w:rPr>
          <w:rFonts w:ascii="Times New Roman" w:eastAsia="Times New Roman" w:hAnsi="Times New Roman" w:cs="Times New Roman"/>
          <w:sz w:val="18"/>
          <w:szCs w:val="18"/>
          <w:lang w:eastAsia="ru-RU"/>
        </w:rPr>
        <w:t xml:space="preserve">В соответствии с требованиями Федеральных законов от </w:t>
      </w:r>
      <w:hyperlink r:id="rId24" w:tgtFrame="_blank" w:history="1">
        <w:r w:rsidRPr="00E80365">
          <w:rPr>
            <w:rFonts w:ascii="Times New Roman" w:eastAsia="Times New Roman" w:hAnsi="Times New Roman" w:cs="Times New Roman"/>
            <w:sz w:val="18"/>
            <w:szCs w:val="18"/>
            <w:lang w:eastAsia="ru-RU"/>
          </w:rPr>
          <w:t>21.12.1994 № 68-ФЗ</w:t>
        </w:r>
      </w:hyperlink>
      <w:r w:rsidRPr="00E80365">
        <w:rPr>
          <w:rFonts w:ascii="Times New Roman" w:eastAsia="Times New Roman" w:hAnsi="Times New Roman" w:cs="Times New Roman"/>
          <w:sz w:val="18"/>
          <w:szCs w:val="18"/>
          <w:lang w:eastAsia="ru-RU"/>
        </w:rPr>
        <w:t xml:space="preserve"> «</w:t>
      </w:r>
      <w:hyperlink r:id="rId25" w:tgtFrame="_blank" w:history="1">
        <w:r w:rsidRPr="00E80365">
          <w:rPr>
            <w:rFonts w:ascii="Times New Roman" w:eastAsia="Times New Roman" w:hAnsi="Times New Roman" w:cs="Times New Roman"/>
            <w:sz w:val="18"/>
            <w:szCs w:val="18"/>
            <w:lang w:eastAsia="ru-RU"/>
          </w:rPr>
          <w:t>О защите населения и территорий от чрезвычайных ситуаций природного и техногенного характера</w:t>
        </w:r>
      </w:hyperlink>
      <w:r w:rsidRPr="00E80365">
        <w:rPr>
          <w:rFonts w:ascii="Times New Roman" w:eastAsia="Times New Roman" w:hAnsi="Times New Roman" w:cs="Times New Roman"/>
          <w:sz w:val="18"/>
          <w:szCs w:val="18"/>
          <w:lang w:eastAsia="ru-RU"/>
        </w:rPr>
        <w:t xml:space="preserve">», от </w:t>
      </w:r>
      <w:hyperlink r:id="rId26" w:tgtFrame="_blank" w:history="1">
        <w:r w:rsidRPr="00E80365">
          <w:rPr>
            <w:rFonts w:ascii="Times New Roman" w:eastAsia="Times New Roman" w:hAnsi="Times New Roman" w:cs="Times New Roman"/>
            <w:sz w:val="18"/>
            <w:szCs w:val="18"/>
            <w:lang w:eastAsia="ru-RU"/>
          </w:rPr>
          <w:t>12.02.1998 № 28-ФЗ</w:t>
        </w:r>
      </w:hyperlink>
      <w:r w:rsidRPr="00E80365">
        <w:rPr>
          <w:rFonts w:ascii="Times New Roman" w:eastAsia="Times New Roman" w:hAnsi="Times New Roman" w:cs="Times New Roman"/>
          <w:sz w:val="18"/>
          <w:szCs w:val="18"/>
          <w:lang w:eastAsia="ru-RU"/>
        </w:rPr>
        <w:t xml:space="preserve"> «О гражданской обороне», постановлений Правительства Российской Федерации от </w:t>
      </w:r>
      <w:hyperlink r:id="rId27" w:tgtFrame="_blank" w:history="1">
        <w:r w:rsidRPr="00E80365">
          <w:rPr>
            <w:rFonts w:ascii="Times New Roman" w:eastAsia="Times New Roman" w:hAnsi="Times New Roman" w:cs="Times New Roman"/>
            <w:sz w:val="18"/>
            <w:szCs w:val="18"/>
            <w:lang w:eastAsia="ru-RU"/>
          </w:rPr>
          <w:t>02.11.2000 № 841</w:t>
        </w:r>
      </w:hyperlink>
      <w:r w:rsidRPr="00E80365">
        <w:rPr>
          <w:rFonts w:ascii="Times New Roman" w:eastAsia="Times New Roman" w:hAnsi="Times New Roman" w:cs="Times New Roman"/>
          <w:sz w:val="18"/>
          <w:szCs w:val="18"/>
          <w:lang w:eastAsia="ru-RU"/>
        </w:rPr>
        <w:t xml:space="preserve"> «Об утверждении Положения об организации обучения населения в области гражданской обороны», от </w:t>
      </w:r>
      <w:hyperlink r:id="rId28" w:tgtFrame="_blank" w:history="1">
        <w:r w:rsidRPr="00E80365">
          <w:rPr>
            <w:rFonts w:ascii="Times New Roman" w:eastAsia="Times New Roman" w:hAnsi="Times New Roman" w:cs="Times New Roman"/>
            <w:sz w:val="18"/>
            <w:szCs w:val="18"/>
            <w:lang w:eastAsia="ru-RU"/>
          </w:rPr>
          <w:t>18.09.2020 № 1485</w:t>
        </w:r>
      </w:hyperlink>
      <w:r w:rsidRPr="00E80365">
        <w:rPr>
          <w:rFonts w:ascii="Times New Roman" w:eastAsia="Times New Roman" w:hAnsi="Times New Roman" w:cs="Times New Roman"/>
          <w:sz w:val="18"/>
          <w:szCs w:val="18"/>
          <w:lang w:eastAsia="ru-RU"/>
        </w:rPr>
        <w:t xml:space="preserve"> «О подготовке граждан Российской Федерации, иностранных граждан и лиц без гражданства в</w:t>
      </w:r>
      <w:proofErr w:type="gramEnd"/>
      <w:r w:rsidRPr="00E80365">
        <w:rPr>
          <w:rFonts w:ascii="Times New Roman" w:eastAsia="Times New Roman" w:hAnsi="Times New Roman" w:cs="Times New Roman"/>
          <w:sz w:val="18"/>
          <w:szCs w:val="18"/>
          <w:lang w:eastAsia="ru-RU"/>
        </w:rPr>
        <w:t xml:space="preserve"> области защиты от чрезвычайных ситуаций природного и техногенного характера»,</w:t>
      </w:r>
    </w:p>
    <w:p w:rsidR="00E80365" w:rsidRPr="00E80365" w:rsidRDefault="00E80365" w:rsidP="00E80365">
      <w:pPr>
        <w:overflowPunct w:val="0"/>
        <w:autoSpaceDE w:val="0"/>
        <w:autoSpaceDN w:val="0"/>
        <w:adjustRightInd w:val="0"/>
        <w:ind w:firstLine="720"/>
        <w:textAlignment w:val="baseline"/>
        <w:rPr>
          <w:rFonts w:ascii="Times New Roman" w:eastAsia="Times New Roman" w:hAnsi="Times New Roman" w:cs="Times New Roman"/>
          <w:sz w:val="18"/>
          <w:szCs w:val="18"/>
          <w:lang w:eastAsia="ru-RU"/>
        </w:rPr>
      </w:pPr>
    </w:p>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b/>
          <w:sz w:val="18"/>
          <w:szCs w:val="18"/>
          <w:lang w:eastAsia="ru-RU"/>
        </w:rPr>
      </w:pPr>
      <w:r w:rsidRPr="00E80365">
        <w:rPr>
          <w:rFonts w:ascii="Times New Roman" w:eastAsia="Times New Roman" w:hAnsi="Times New Roman" w:cs="Times New Roman"/>
          <w:b/>
          <w:sz w:val="18"/>
          <w:szCs w:val="18"/>
          <w:lang w:eastAsia="ru-RU"/>
        </w:rPr>
        <w:t>администрация Мокшанского района постановляет:</w:t>
      </w:r>
    </w:p>
    <w:p w:rsidR="00E80365" w:rsidRPr="00E80365" w:rsidRDefault="00E80365" w:rsidP="00E80365">
      <w:pPr>
        <w:overflowPunct w:val="0"/>
        <w:autoSpaceDE w:val="0"/>
        <w:autoSpaceDN w:val="0"/>
        <w:adjustRightInd w:val="0"/>
        <w:jc w:val="center"/>
        <w:textAlignment w:val="baseline"/>
        <w:rPr>
          <w:rFonts w:ascii="Times New Roman" w:eastAsia="Times New Roman" w:hAnsi="Times New Roman" w:cs="Times New Roman"/>
          <w:b/>
          <w:sz w:val="18"/>
          <w:szCs w:val="18"/>
          <w:lang w:eastAsia="ru-RU"/>
        </w:rPr>
      </w:pPr>
    </w:p>
    <w:p w:rsidR="00E80365" w:rsidRPr="00E80365" w:rsidRDefault="00E80365" w:rsidP="00E80365">
      <w:pPr>
        <w:overflowPunct w:val="0"/>
        <w:autoSpaceDE w:val="0"/>
        <w:autoSpaceDN w:val="0"/>
        <w:adjustRightInd w:val="0"/>
        <w:ind w:firstLine="720"/>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1. Утвердить Положение об организации подготовки населения Мокшанского района Пензенской области в области гражданской обороны и защиты от чрезвычайных ситуаций природного и техногенного характера согласно приложению.</w:t>
      </w:r>
    </w:p>
    <w:p w:rsidR="00E80365" w:rsidRPr="00E80365" w:rsidRDefault="00E80365" w:rsidP="00E80365">
      <w:pPr>
        <w:overflowPunct w:val="0"/>
        <w:autoSpaceDE w:val="0"/>
        <w:autoSpaceDN w:val="0"/>
        <w:adjustRightInd w:val="0"/>
        <w:ind w:firstLine="720"/>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 Признать утратившим силу постановления администрации Мокшанского района от 05.07.2013 № 838 «Об организации подготовки населения Мокшанского района в области территориальной обороны, гражданской обороны и защиты от чрезвычайных ситуаций природного и техногенного характера»</w:t>
      </w:r>
    </w:p>
    <w:p w:rsidR="00E80365" w:rsidRPr="00E80365" w:rsidRDefault="00E80365" w:rsidP="00E80365">
      <w:pPr>
        <w:overflowPunct w:val="0"/>
        <w:autoSpaceDE w:val="0"/>
        <w:autoSpaceDN w:val="0"/>
        <w:adjustRightInd w:val="0"/>
        <w:ind w:firstLine="720"/>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E80365" w:rsidRPr="00E80365" w:rsidRDefault="00E80365" w:rsidP="00E80365">
      <w:pPr>
        <w:overflowPunct w:val="0"/>
        <w:autoSpaceDE w:val="0"/>
        <w:autoSpaceDN w:val="0"/>
        <w:adjustRightInd w:val="0"/>
        <w:ind w:firstLine="720"/>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 Настоящее постановление вступает в силу на следующий день после его официального опубликования.</w:t>
      </w:r>
    </w:p>
    <w:p w:rsidR="00E80365" w:rsidRPr="00E80365" w:rsidRDefault="00E80365" w:rsidP="00E80365">
      <w:pPr>
        <w:overflowPunct w:val="0"/>
        <w:autoSpaceDE w:val="0"/>
        <w:autoSpaceDN w:val="0"/>
        <w:adjustRightInd w:val="0"/>
        <w:ind w:firstLine="720"/>
        <w:textAlignment w:val="baseline"/>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5. </w:t>
      </w:r>
      <w:proofErr w:type="gramStart"/>
      <w:r w:rsidRPr="00E80365">
        <w:rPr>
          <w:rFonts w:ascii="Times New Roman" w:eastAsia="Times New Roman" w:hAnsi="Times New Roman" w:cs="Times New Roman"/>
          <w:sz w:val="18"/>
          <w:szCs w:val="18"/>
          <w:lang w:eastAsia="ru-RU"/>
        </w:rPr>
        <w:t>Контроль за</w:t>
      </w:r>
      <w:proofErr w:type="gramEnd"/>
      <w:r w:rsidRPr="00E80365">
        <w:rPr>
          <w:rFonts w:ascii="Times New Roman" w:eastAsia="Times New Roman" w:hAnsi="Times New Roman" w:cs="Times New Roman"/>
          <w:sz w:val="18"/>
          <w:szCs w:val="18"/>
          <w:lang w:eastAsia="ru-RU"/>
        </w:rPr>
        <w:t xml:space="preserve"> исполнением настоящего постановления возложить на заместителя главы администрации района </w:t>
      </w:r>
      <w:proofErr w:type="spellStart"/>
      <w:r w:rsidRPr="00E80365">
        <w:rPr>
          <w:rFonts w:ascii="Times New Roman" w:eastAsia="Times New Roman" w:hAnsi="Times New Roman" w:cs="Times New Roman"/>
          <w:sz w:val="18"/>
          <w:szCs w:val="18"/>
          <w:lang w:eastAsia="ru-RU"/>
        </w:rPr>
        <w:t>Кривенкова</w:t>
      </w:r>
      <w:proofErr w:type="spellEnd"/>
      <w:r w:rsidRPr="00E80365">
        <w:rPr>
          <w:rFonts w:ascii="Times New Roman" w:eastAsia="Times New Roman" w:hAnsi="Times New Roman" w:cs="Times New Roman"/>
          <w:sz w:val="18"/>
          <w:szCs w:val="18"/>
          <w:lang w:eastAsia="ru-RU"/>
        </w:rPr>
        <w:t xml:space="preserve"> С.В.</w:t>
      </w:r>
    </w:p>
    <w:p w:rsidR="00E80365" w:rsidRPr="00E80365" w:rsidRDefault="00E80365" w:rsidP="00E80365">
      <w:pPr>
        <w:overflowPunct w:val="0"/>
        <w:autoSpaceDE w:val="0"/>
        <w:autoSpaceDN w:val="0"/>
        <w:adjustRightInd w:val="0"/>
        <w:jc w:val="left"/>
        <w:textAlignment w:val="baseline"/>
        <w:rPr>
          <w:rFonts w:ascii="Times New Roman" w:eastAsia="Times New Roman" w:hAnsi="Times New Roman" w:cs="Times New Roman"/>
          <w:sz w:val="18"/>
          <w:szCs w:val="18"/>
          <w:lang w:eastAsia="ru-RU"/>
        </w:rPr>
      </w:pPr>
    </w:p>
    <w:p w:rsidR="00E80365" w:rsidRPr="00E80365" w:rsidRDefault="00E80365" w:rsidP="00E80365">
      <w:pPr>
        <w:overflowPunct w:val="0"/>
        <w:autoSpaceDE w:val="0"/>
        <w:autoSpaceDN w:val="0"/>
        <w:adjustRightInd w:val="0"/>
        <w:jc w:val="left"/>
        <w:textAlignment w:val="baseline"/>
        <w:rPr>
          <w:rFonts w:ascii="Times New Roman" w:eastAsia="Times New Roman" w:hAnsi="Times New Roman" w:cs="Times New Roman"/>
          <w:b/>
          <w:sz w:val="18"/>
          <w:szCs w:val="18"/>
          <w:lang w:eastAsia="ru-RU"/>
        </w:rPr>
      </w:pPr>
      <w:r w:rsidRPr="00E80365">
        <w:rPr>
          <w:rFonts w:ascii="Times New Roman" w:eastAsia="Times New Roman" w:hAnsi="Times New Roman" w:cs="Times New Roman"/>
          <w:sz w:val="18"/>
          <w:szCs w:val="18"/>
          <w:lang w:eastAsia="ru-RU"/>
        </w:rPr>
        <w:t> </w:t>
      </w:r>
      <w:r w:rsidRPr="00E80365">
        <w:rPr>
          <w:rFonts w:ascii="Times New Roman" w:eastAsia="Times New Roman" w:hAnsi="Times New Roman" w:cs="Times New Roman"/>
          <w:b/>
          <w:sz w:val="18"/>
          <w:szCs w:val="18"/>
          <w:lang w:eastAsia="ru-RU"/>
        </w:rPr>
        <w:t xml:space="preserve">Глава администрации  </w:t>
      </w:r>
    </w:p>
    <w:p w:rsidR="00E80365" w:rsidRPr="00E80365" w:rsidRDefault="00E80365" w:rsidP="00E80365">
      <w:pPr>
        <w:overflowPunct w:val="0"/>
        <w:autoSpaceDE w:val="0"/>
        <w:autoSpaceDN w:val="0"/>
        <w:adjustRightInd w:val="0"/>
        <w:jc w:val="left"/>
        <w:textAlignment w:val="baseline"/>
        <w:rPr>
          <w:rFonts w:ascii="Times New Roman" w:eastAsia="Times New Roman" w:hAnsi="Times New Roman" w:cs="Times New Roman"/>
          <w:b/>
          <w:sz w:val="18"/>
          <w:szCs w:val="18"/>
          <w:lang w:eastAsia="ru-RU"/>
        </w:rPr>
      </w:pPr>
      <w:r w:rsidRPr="00E80365">
        <w:rPr>
          <w:rFonts w:ascii="Times New Roman" w:eastAsia="Times New Roman" w:hAnsi="Times New Roman" w:cs="Times New Roman"/>
          <w:b/>
          <w:sz w:val="18"/>
          <w:szCs w:val="18"/>
          <w:lang w:eastAsia="ru-RU"/>
        </w:rPr>
        <w:t>Мокшанского района                                                                   Н.Н. Тихомиров</w:t>
      </w:r>
    </w:p>
    <w:p w:rsidR="00E80365" w:rsidRPr="00E80365" w:rsidRDefault="00E80365" w:rsidP="00E80365">
      <w:pPr>
        <w:jc w:val="righ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w:t>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r>
      <w:r w:rsidRPr="00E80365">
        <w:rPr>
          <w:rFonts w:ascii="Times New Roman" w:eastAsia="Times New Roman" w:hAnsi="Times New Roman" w:cs="Times New Roman"/>
          <w:sz w:val="18"/>
          <w:szCs w:val="18"/>
          <w:lang w:eastAsia="ru-RU"/>
        </w:rPr>
        <w:tab/>
        <w:t xml:space="preserve">    Приложение</w:t>
      </w:r>
    </w:p>
    <w:p w:rsidR="00E80365" w:rsidRPr="00E80365" w:rsidRDefault="00E80365" w:rsidP="00E80365">
      <w:pPr>
        <w:autoSpaceDE w:val="0"/>
        <w:autoSpaceDN w:val="0"/>
        <w:ind w:left="5664" w:firstLine="708"/>
        <w:jc w:val="righ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          УТВЕРЖДЕНО </w:t>
      </w:r>
    </w:p>
    <w:p w:rsidR="00E80365" w:rsidRPr="00E80365" w:rsidRDefault="00E80365" w:rsidP="00E80365">
      <w:pPr>
        <w:autoSpaceDE w:val="0"/>
        <w:autoSpaceDN w:val="0"/>
        <w:jc w:val="righ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постановлением администрации </w:t>
      </w:r>
    </w:p>
    <w:p w:rsidR="00E80365" w:rsidRPr="00E80365" w:rsidRDefault="00E80365" w:rsidP="00E80365">
      <w:pPr>
        <w:autoSpaceDE w:val="0"/>
        <w:autoSpaceDN w:val="0"/>
        <w:ind w:left="5664" w:firstLine="708"/>
        <w:jc w:val="righ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     Мокшанского района</w:t>
      </w:r>
    </w:p>
    <w:p w:rsidR="00E80365" w:rsidRPr="00E80365" w:rsidRDefault="00E80365" w:rsidP="00E80365">
      <w:pPr>
        <w:autoSpaceDE w:val="0"/>
        <w:autoSpaceDN w:val="0"/>
        <w:ind w:left="4956" w:firstLine="708"/>
        <w:jc w:val="righ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   от 05.07.2021 № 570</w:t>
      </w:r>
    </w:p>
    <w:p w:rsidR="00E80365" w:rsidRPr="00E80365" w:rsidRDefault="00E80365" w:rsidP="00E80365">
      <w:pPr>
        <w:autoSpaceDE w:val="0"/>
        <w:autoSpaceDN w:val="0"/>
        <w:rPr>
          <w:rFonts w:ascii="Times New Roman" w:eastAsia="Times New Roman" w:hAnsi="Times New Roman" w:cs="Times New Roman"/>
          <w:sz w:val="18"/>
          <w:szCs w:val="18"/>
          <w:lang w:eastAsia="ru-RU"/>
        </w:rPr>
      </w:pPr>
    </w:p>
    <w:p w:rsidR="00E80365" w:rsidRPr="00E80365" w:rsidRDefault="00E80365" w:rsidP="00E80365">
      <w:pPr>
        <w:autoSpaceDE w:val="0"/>
        <w:autoSpaceDN w:val="0"/>
        <w:jc w:val="center"/>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 xml:space="preserve">Положение </w:t>
      </w:r>
    </w:p>
    <w:p w:rsidR="00E80365" w:rsidRDefault="00E80365" w:rsidP="00E80365">
      <w:pPr>
        <w:autoSpaceDE w:val="0"/>
        <w:autoSpaceDN w:val="0"/>
        <w:jc w:val="center"/>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об организации подготовки населения Мокшанского района</w:t>
      </w:r>
      <w:r>
        <w:rPr>
          <w:rFonts w:ascii="Times New Roman" w:eastAsia="Times New Roman" w:hAnsi="Times New Roman" w:cs="Times New Roman"/>
          <w:b/>
          <w:bCs/>
          <w:sz w:val="18"/>
          <w:szCs w:val="18"/>
          <w:lang w:eastAsia="ru-RU"/>
        </w:rPr>
        <w:t xml:space="preserve"> </w:t>
      </w:r>
      <w:r w:rsidRPr="00E80365">
        <w:rPr>
          <w:rFonts w:ascii="Times New Roman" w:eastAsia="Times New Roman" w:hAnsi="Times New Roman" w:cs="Times New Roman"/>
          <w:b/>
          <w:bCs/>
          <w:sz w:val="18"/>
          <w:szCs w:val="18"/>
          <w:lang w:eastAsia="ru-RU"/>
        </w:rPr>
        <w:t xml:space="preserve">Пензенской области в области гражданской </w:t>
      </w:r>
    </w:p>
    <w:p w:rsidR="00E80365" w:rsidRPr="00E80365" w:rsidRDefault="00E80365" w:rsidP="00E80365">
      <w:pPr>
        <w:autoSpaceDE w:val="0"/>
        <w:autoSpaceDN w:val="0"/>
        <w:jc w:val="center"/>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 xml:space="preserve"> обороны и защиты от чрезвычайных ситуаций природного и техногенного характера</w:t>
      </w:r>
    </w:p>
    <w:p w:rsidR="00E80365" w:rsidRPr="00E80365" w:rsidRDefault="00E80365" w:rsidP="00E80365">
      <w:pPr>
        <w:autoSpaceDE w:val="0"/>
        <w:autoSpaceDN w:val="0"/>
        <w:jc w:val="center"/>
        <w:rPr>
          <w:rFonts w:ascii="Times New Roman" w:eastAsia="Times New Roman" w:hAnsi="Times New Roman" w:cs="Times New Roman"/>
          <w:b/>
          <w:bCs/>
          <w:sz w:val="18"/>
          <w:szCs w:val="18"/>
          <w:lang w:eastAsia="ru-RU"/>
        </w:rPr>
      </w:pPr>
    </w:p>
    <w:p w:rsidR="00E80365" w:rsidRPr="00E80365" w:rsidRDefault="00E80365" w:rsidP="00E80365">
      <w:pPr>
        <w:jc w:val="center"/>
        <w:outlineLvl w:val="0"/>
        <w:rPr>
          <w:rFonts w:ascii="Times New Roman" w:eastAsia="Times New Roman" w:hAnsi="Times New Roman" w:cs="Times New Roman"/>
          <w:b/>
          <w:sz w:val="18"/>
          <w:szCs w:val="18"/>
          <w:lang w:eastAsia="ru-RU"/>
        </w:rPr>
      </w:pPr>
      <w:r w:rsidRPr="00E80365">
        <w:rPr>
          <w:rFonts w:ascii="Times New Roman" w:eastAsia="Times New Roman" w:hAnsi="Times New Roman" w:cs="Times New Roman"/>
          <w:b/>
          <w:bCs/>
          <w:sz w:val="18"/>
          <w:szCs w:val="18"/>
          <w:lang w:eastAsia="ru-RU"/>
        </w:rPr>
        <w:t xml:space="preserve">1. </w:t>
      </w:r>
      <w:r w:rsidRPr="00E80365">
        <w:rPr>
          <w:rFonts w:ascii="Times New Roman" w:eastAsia="Times New Roman" w:hAnsi="Times New Roman" w:cs="Times New Roman"/>
          <w:b/>
          <w:sz w:val="18"/>
          <w:szCs w:val="18"/>
          <w:lang w:eastAsia="ru-RU"/>
        </w:rPr>
        <w:t>Общие положения</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1.1. </w:t>
      </w:r>
      <w:proofErr w:type="gramStart"/>
      <w:r w:rsidRPr="00E80365">
        <w:rPr>
          <w:rFonts w:ascii="Times New Roman" w:eastAsia="Times New Roman" w:hAnsi="Times New Roman" w:cs="Times New Roman"/>
          <w:sz w:val="18"/>
          <w:szCs w:val="18"/>
          <w:lang w:eastAsia="ru-RU"/>
        </w:rPr>
        <w:t>Положение о подготовке населения Мокшанского района Пензенской области (далее – Мокшанского района) в области гражданской обороны и защиты от чрезвычайных ситуаций природного и техногенного характера (далее - Положение) определяет порядок, задачи и формы подготовки населения в области гражданской обороны и защиты от чрезвычайных ситуаций природного и техногенного характера, группы населения, подлежащие обязательной подготовке, а также функции администрации Мокшанского района и организаций в</w:t>
      </w:r>
      <w:proofErr w:type="gramEnd"/>
      <w:r w:rsidRPr="00E80365">
        <w:rPr>
          <w:rFonts w:ascii="Times New Roman" w:eastAsia="Times New Roman" w:hAnsi="Times New Roman" w:cs="Times New Roman"/>
          <w:sz w:val="18"/>
          <w:szCs w:val="18"/>
          <w:lang w:eastAsia="ru-RU"/>
        </w:rPr>
        <w:t xml:space="preserve"> сфере организации и осуществления подготовки населения Мокшанского района в области гражданской обороны и защиты от чрезвычайных ситуаций природного и техногенного характера.</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1.2. Подготовка населения Мокшанского района в области гражданской обороны и защиты от чрезвычайных ситуаций природного и техногенного характера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w:t>
      </w:r>
    </w:p>
    <w:p w:rsidR="00E80365" w:rsidRPr="00E80365" w:rsidRDefault="00E80365" w:rsidP="00E80365">
      <w:pPr>
        <w:ind w:firstLine="567"/>
        <w:rPr>
          <w:rFonts w:ascii="Times New Roman" w:eastAsia="Times New Roman" w:hAnsi="Times New Roman" w:cs="Times New Roman"/>
          <w:sz w:val="18"/>
          <w:szCs w:val="18"/>
          <w:lang w:eastAsia="ru-RU"/>
        </w:rPr>
      </w:pPr>
    </w:p>
    <w:p w:rsidR="00E80365" w:rsidRPr="00E80365" w:rsidRDefault="00E80365" w:rsidP="00E80365">
      <w:pPr>
        <w:jc w:val="center"/>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2. Подготовка населения Мокшанского района</w:t>
      </w:r>
    </w:p>
    <w:p w:rsidR="00E80365" w:rsidRPr="00E80365" w:rsidRDefault="00E80365" w:rsidP="00E80365">
      <w:pPr>
        <w:jc w:val="center"/>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в области гражданской обороны</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2.1. Основными задачами подготовки населения Мокшанского района в области гражданской обороны являются:</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2.1.1. Изучение способов защиты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 порядка действий по сигналам </w:t>
      </w:r>
      <w:r w:rsidRPr="00E80365">
        <w:rPr>
          <w:rFonts w:ascii="Times New Roman" w:eastAsia="Times New Roman" w:hAnsi="Times New Roman" w:cs="Times New Roman"/>
          <w:sz w:val="18"/>
          <w:szCs w:val="18"/>
          <w:lang w:eastAsia="ru-RU"/>
        </w:rPr>
        <w:lastRenderedPageBreak/>
        <w:t>оповещения, приемов оказания первой помощи, правил пользования коллективными и индивидуальными средствами защиты, освоение практического применения полученных знаний.</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2.1.2. Совершенствование навыков по организации и проведению мероприятий по гражданской обороне.</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2.1.3. Выработка умений и навыков для проведения аварийно- спасательных и других неотложных работ.</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2.1.4. Овладение личным составом нештатных формирований по обеспечению выполнения мероприятий по гражданской обороне (далее - НФГО) и спасательных служб приемами и способами действий по защите населения, материальных и культурных ценностей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2.2. Подготовка населения Мокшанского района в области гражданской обороны организуется и осуществляется по следующим группам:</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2.2.1. Администрация Мокшанского района Пензенской области (далее – администрация Мокшанского района) и руководители организаций.</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2.2.2. </w:t>
      </w:r>
      <w:proofErr w:type="gramStart"/>
      <w:r w:rsidRPr="00E80365">
        <w:rPr>
          <w:rFonts w:ascii="Times New Roman" w:eastAsia="Times New Roman" w:hAnsi="Times New Roman" w:cs="Times New Roman"/>
          <w:sz w:val="18"/>
          <w:szCs w:val="18"/>
          <w:lang w:eastAsia="ru-RU"/>
        </w:rPr>
        <w:t xml:space="preserve">Работники органов местного самоуправления и организаций, включенные в состав структурных подразделений, уполномоченных на решение задач в области гражданской обороны, эвакуационных и </w:t>
      </w:r>
      <w:proofErr w:type="spellStart"/>
      <w:r w:rsidRPr="00E80365">
        <w:rPr>
          <w:rFonts w:ascii="Times New Roman" w:eastAsia="Times New Roman" w:hAnsi="Times New Roman" w:cs="Times New Roman"/>
          <w:sz w:val="18"/>
          <w:szCs w:val="18"/>
          <w:lang w:eastAsia="ru-RU"/>
        </w:rPr>
        <w:t>эвакоприемных</w:t>
      </w:r>
      <w:proofErr w:type="spellEnd"/>
      <w:r w:rsidRPr="00E80365">
        <w:rPr>
          <w:rFonts w:ascii="Times New Roman" w:eastAsia="Times New Roman" w:hAnsi="Times New Roman" w:cs="Times New Roman"/>
          <w:sz w:val="18"/>
          <w:szCs w:val="18"/>
          <w:lang w:eastAsia="ru-RU"/>
        </w:rPr>
        <w:t xml:space="preserve"> комиссий, а также комиссий по вопросам повышения устойчивости функционирования объектов экономики (далее - работники гражданской обороны), руководители, педагогические работники, преподаватели предмета «Основы безопасности жизнедеятельности» и дисциплины «Безопасность жизнедеятельности» организаций, осуществляющих образовательную деятельность по основным общеобразовательным программам (кроме образовательных программ</w:t>
      </w:r>
      <w:proofErr w:type="gramEnd"/>
      <w:r w:rsidRPr="00E80365">
        <w:rPr>
          <w:rFonts w:ascii="Times New Roman" w:eastAsia="Times New Roman" w:hAnsi="Times New Roman" w:cs="Times New Roman"/>
          <w:sz w:val="18"/>
          <w:szCs w:val="18"/>
          <w:lang w:eastAsia="ru-RU"/>
        </w:rPr>
        <w:t xml:space="preserve"> дошкольного образования).</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2.2.3. Личный состав, НФГО и спасательных служб.</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2.2.4. Физические лица, вступившие в трудовые отношения с работодателем.</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2.2.5. Обучающиеся организаций, осуществляющих образовательную 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(далее - обучающиеся).</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2.2.6. Физические лица, не состоящие в трудовых отношениях с работодателем.</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2.3. Подготовка населения Мокшанского района в области гражданской обороны осуществляется по формам подготовки в области гражданской обороны (по группам лиц, подлежащих подготовке) согласно приложению к Положению о подготовке населения в области гражданской обороны, утвержденному постановлением Правительства Российской Федерации от 02.11.2000 № 841 «Об утверждении Положения о подготовке населения в области гражданской обороны».</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2.4. </w:t>
      </w:r>
      <w:proofErr w:type="gramStart"/>
      <w:r w:rsidRPr="00E80365">
        <w:rPr>
          <w:rFonts w:ascii="Times New Roman" w:eastAsia="Times New Roman" w:hAnsi="Times New Roman" w:cs="Times New Roman"/>
          <w:sz w:val="18"/>
          <w:szCs w:val="18"/>
          <w:lang w:eastAsia="ru-RU"/>
        </w:rPr>
        <w:t>Подготовка населения в области гражданской обороны является обязательной и проводится в организациях, осуществляющих образовательную деятельность по основным общеобразовательным программам (кроме образовательных программ дошкольного образования), образовательным программам среднего профессионального образования и образовательным программам высшего образования, в учебно-методическом центре Кировской области и в других организациях, осуществляющих образовательную деятельность по дополнительным профессиональным программам в области гражданской обороны, на курсах гражданской обороны муниципальных образований</w:t>
      </w:r>
      <w:proofErr w:type="gramEnd"/>
      <w:r w:rsidRPr="00E80365">
        <w:rPr>
          <w:rFonts w:ascii="Times New Roman" w:eastAsia="Times New Roman" w:hAnsi="Times New Roman" w:cs="Times New Roman"/>
          <w:sz w:val="18"/>
          <w:szCs w:val="18"/>
          <w:lang w:eastAsia="ru-RU"/>
        </w:rPr>
        <w:t xml:space="preserve"> Кировской области (далее - курсы гражданской обороны), по месту работы, учебы и месту жительства граждан.</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2.5. Повышение квалификации или курсовое обучение в области гражданской обороны должностных лиц органов местного самоуправления, работников гражданской обороны, руководителей организаций, проводится не реже одного раза в 5 лет, повышение квалификации преподавателей предмета «Основы безопасности жизнедеятельности» и дисциплины «Безопасность жизнедеятельности» организаций, осуществляющих образовательную деятельность, - не реже одного раза в 3 года. Для указанных категорий лиц, впервые назначенных на должность, повышение квалификации в области гражданской обороны проводится в течение первого года работы.</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2.6. </w:t>
      </w:r>
      <w:proofErr w:type="gramStart"/>
      <w:r w:rsidRPr="00E80365">
        <w:rPr>
          <w:rFonts w:ascii="Times New Roman" w:eastAsia="Times New Roman" w:hAnsi="Times New Roman" w:cs="Times New Roman"/>
          <w:sz w:val="18"/>
          <w:szCs w:val="18"/>
          <w:lang w:eastAsia="ru-RU"/>
        </w:rPr>
        <w:t>Подготовка групп населения, указанных в подпунктах 2.2.1 - 2.2.4 пункта 2.2 настоящего Положения, в организациях, осуществляющих образовательную деятельность по дополнительным профессиональным программам в области гражданской обороны, в том числе в учебно-методическом центре Пензенской области, а также в организациях по месту работы граждан и на курсах гражданской обороны по программам курсового обучения в области гражданской обороны осуществляется по соответствующим программам, разрабатываемым на</w:t>
      </w:r>
      <w:proofErr w:type="gramEnd"/>
      <w:r w:rsidRPr="00E80365">
        <w:rPr>
          <w:rFonts w:ascii="Times New Roman" w:eastAsia="Times New Roman" w:hAnsi="Times New Roman" w:cs="Times New Roman"/>
          <w:sz w:val="18"/>
          <w:szCs w:val="18"/>
          <w:lang w:eastAsia="ru-RU"/>
        </w:rPr>
        <w:t xml:space="preserve"> основе соответственно примерных дополнительных профессиональных программ в области гражданской обороны и примерных программ курсового обучения в области гражданской обороны, утверждаемых Министерством Российской Федерации по делам гражданской обороны, чрезвычайным ситуациям и ликвидации последствий стихийных бедствий.</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2.7. Подготовка в области гражданской обороны обучающихся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E80365" w:rsidRPr="00E80365" w:rsidRDefault="00E80365" w:rsidP="00E80365">
      <w:pPr>
        <w:ind w:firstLine="567"/>
        <w:jc w:val="left"/>
        <w:rPr>
          <w:rFonts w:ascii="Times New Roman" w:eastAsia="Times New Roman" w:hAnsi="Times New Roman" w:cs="Times New Roman"/>
          <w:sz w:val="18"/>
          <w:szCs w:val="18"/>
          <w:lang w:eastAsia="ru-RU"/>
        </w:rPr>
      </w:pPr>
    </w:p>
    <w:p w:rsidR="00E80365" w:rsidRPr="00E80365" w:rsidRDefault="00E80365" w:rsidP="00E80365">
      <w:pPr>
        <w:jc w:val="center"/>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3. Подготовка населения Мокшанского района в области защиты</w:t>
      </w:r>
    </w:p>
    <w:p w:rsidR="00E80365" w:rsidRPr="00E80365" w:rsidRDefault="00E80365" w:rsidP="00E80365">
      <w:pPr>
        <w:spacing w:after="240"/>
        <w:jc w:val="center"/>
        <w:rPr>
          <w:rFonts w:ascii="Times New Roman" w:eastAsia="Times New Roman" w:hAnsi="Times New Roman" w:cs="Times New Roman"/>
          <w:b/>
          <w:bCs/>
          <w:sz w:val="18"/>
          <w:szCs w:val="18"/>
          <w:lang w:eastAsia="ru-RU"/>
        </w:rPr>
      </w:pPr>
      <w:r w:rsidRPr="00E80365">
        <w:rPr>
          <w:rFonts w:ascii="Times New Roman" w:eastAsia="Times New Roman" w:hAnsi="Times New Roman" w:cs="Times New Roman"/>
          <w:b/>
          <w:bCs/>
          <w:sz w:val="18"/>
          <w:szCs w:val="18"/>
          <w:lang w:eastAsia="ru-RU"/>
        </w:rPr>
        <w:t>от чрезвычайных ситуаций природного и техногенного характера</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3.1. Основными задачами подготовки населения Мокшанского района в области защиты от чрезвычайных ситуаций природного и техногенного характера (далее - чрезвычайные ситуации) являются:</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3.1.1. Обучение населения Мокшанского района правилам поведения, основным способам защиты и действиям в чрезвычайных ситуациях, приемам оказания первой помощи пострадавшим, правилам пользования средствами индивидуальной и коллективной защиты.</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3.1.2. Выработка у администрации Мокшанского района и организаций навыков управления силами и средствами, входящими в состав </w:t>
      </w:r>
      <w:proofErr w:type="gramStart"/>
      <w:r w:rsidRPr="00E80365">
        <w:rPr>
          <w:rFonts w:ascii="Times New Roman" w:eastAsia="Times New Roman" w:hAnsi="Times New Roman" w:cs="Times New Roman"/>
          <w:sz w:val="18"/>
          <w:szCs w:val="18"/>
          <w:lang w:eastAsia="ru-RU"/>
        </w:rPr>
        <w:t>звена территориальной подсистемы Пензенской области единой государственной системы предупреждения</w:t>
      </w:r>
      <w:proofErr w:type="gramEnd"/>
      <w:r w:rsidRPr="00E80365">
        <w:rPr>
          <w:rFonts w:ascii="Times New Roman" w:eastAsia="Times New Roman" w:hAnsi="Times New Roman" w:cs="Times New Roman"/>
          <w:sz w:val="18"/>
          <w:szCs w:val="18"/>
          <w:lang w:eastAsia="ru-RU"/>
        </w:rPr>
        <w:t xml:space="preserve"> и ликвидации чрезвычайных ситуаций (далее - звено ТП РСЧС).</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3.1.3. </w:t>
      </w:r>
      <w:proofErr w:type="gramStart"/>
      <w:r w:rsidRPr="00E80365">
        <w:rPr>
          <w:rFonts w:ascii="Times New Roman" w:eastAsia="Times New Roman" w:hAnsi="Times New Roman" w:cs="Times New Roman"/>
          <w:sz w:val="18"/>
          <w:szCs w:val="18"/>
          <w:lang w:eastAsia="ru-RU"/>
        </w:rPr>
        <w:t>Совершенствование практических навыков администрации Мокшанского района и организаций, председателя комиссии по предупреждению и ликвидации чрезвычайных ситуаций и обеспечению пожарной безопасности Мокшанского района и организаций, в полномочия которых входит решение вопросов по защите населения и территорий от чрезвычайных ситуаций, в том числе по обеспечению безопасности людей на водных объектах, в организации и проведении мероприятий по предупреждению чрезвычайных ситуаций и ликвидации их</w:t>
      </w:r>
      <w:proofErr w:type="gramEnd"/>
      <w:r w:rsidRPr="00E80365">
        <w:rPr>
          <w:rFonts w:ascii="Times New Roman" w:eastAsia="Times New Roman" w:hAnsi="Times New Roman" w:cs="Times New Roman"/>
          <w:sz w:val="18"/>
          <w:szCs w:val="18"/>
          <w:lang w:eastAsia="ru-RU"/>
        </w:rPr>
        <w:t xml:space="preserve"> последствий.</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lastRenderedPageBreak/>
        <w:t xml:space="preserve">3.1.4. </w:t>
      </w:r>
      <w:proofErr w:type="gramStart"/>
      <w:r w:rsidRPr="00E80365">
        <w:rPr>
          <w:rFonts w:ascii="Times New Roman" w:eastAsia="Times New Roman" w:hAnsi="Times New Roman" w:cs="Times New Roman"/>
          <w:sz w:val="18"/>
          <w:szCs w:val="18"/>
          <w:lang w:eastAsia="ru-RU"/>
        </w:rPr>
        <w:t>Практическое усвоение работниками органов местного самоуправления и организаций, специально уполномоченными на решение задач по предупреждению и ликвидации чрезвычайных ситуаций и включенными в состав органов управления звена ТП РСЧС области (далее - уполномоченные работники), в ходе учений и тренировок порядка действий при различных режимах функционирования областной территориальной подсистемы РСЧС, а также при проведении аварийно- спасательных и других неотложных работ.</w:t>
      </w:r>
      <w:proofErr w:type="gramEnd"/>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3.2. Подготовка населения Мокшанского района в области защиты от чрезвычайных ситуаций организуется и осуществляется по следующим группам:</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3.2.1. Руководители органов местного самоуправления и организаций.</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3.2.2. Уполномоченные работники.</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3.2.3 Председатель комиссии по предупреждению и ликвидации чрезвычайных ситуаций и обеспечению пожарной безопасности Мокшанского района.</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3.2.4. Лица, занятые в сфере производства и обслуживания, не включенные в состав органов управления областной территориальной подсистемы РСЧС.</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3.2.5. Обучающиеся.</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3.2.6. Лица, не занятые в сфере производства и обслуживания.</w:t>
      </w:r>
    </w:p>
    <w:p w:rsidR="00E80365" w:rsidRPr="00E80365" w:rsidRDefault="00E80365" w:rsidP="00E80365">
      <w:pPr>
        <w:ind w:firstLine="567"/>
        <w:jc w:val="left"/>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3.3. </w:t>
      </w:r>
      <w:proofErr w:type="gramStart"/>
      <w:r w:rsidRPr="00E80365">
        <w:rPr>
          <w:rFonts w:ascii="Times New Roman" w:eastAsia="Times New Roman" w:hAnsi="Times New Roman" w:cs="Times New Roman"/>
          <w:sz w:val="18"/>
          <w:szCs w:val="18"/>
          <w:lang w:eastAsia="ru-RU"/>
        </w:rPr>
        <w:t xml:space="preserve">Подготовка населения Мокшанского  района в области защиты от чрезвычайных ситуаций осуществляется по формам подготовки и с периодичностью, установленными Положением о подготовке населения в области защиты от чрезвычайных ситуаций природного и техногенного характера, утвержденным постановлением Правительства Российской Федерации от </w:t>
      </w:r>
      <w:hyperlink r:id="rId29" w:tgtFrame="_blank" w:history="1">
        <w:r w:rsidRPr="00E80365">
          <w:rPr>
            <w:rFonts w:ascii="Times New Roman" w:eastAsia="Times New Roman" w:hAnsi="Times New Roman" w:cs="Times New Roman"/>
            <w:sz w:val="18"/>
            <w:szCs w:val="18"/>
            <w:lang w:eastAsia="ru-RU"/>
          </w:rPr>
          <w:t>18.09.2020 № 1485</w:t>
        </w:r>
      </w:hyperlink>
      <w:r w:rsidRPr="00E80365">
        <w:rPr>
          <w:rFonts w:ascii="Times New Roman" w:eastAsia="Times New Roman" w:hAnsi="Times New Roman" w:cs="Times New Roman"/>
          <w:sz w:val="18"/>
          <w:szCs w:val="18"/>
          <w:lang w:eastAsia="ru-RU"/>
        </w:rPr>
        <w:t xml:space="preserve">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w:t>
      </w:r>
      <w:proofErr w:type="gramEnd"/>
      <w:r w:rsidRPr="00E80365">
        <w:rPr>
          <w:rFonts w:ascii="Times New Roman" w:eastAsia="Times New Roman" w:hAnsi="Times New Roman" w:cs="Times New Roman"/>
          <w:sz w:val="18"/>
          <w:szCs w:val="18"/>
          <w:lang w:eastAsia="ru-RU"/>
        </w:rPr>
        <w:t xml:space="preserve"> характера».</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3.4. Подготовка населения Мокшанского района к действиям в чрезвычайных ситуациях осуществляется в организациях, в том числе в организациях, осуществляющих образовательную деятельность, по месту жительства, а также с использованием специализированных технических средств оповещения и информирования населения в местах массового пребывания людей.</w:t>
      </w:r>
    </w:p>
    <w:p w:rsidR="00E80365" w:rsidRPr="00E80365" w:rsidRDefault="00E80365" w:rsidP="00E80365">
      <w:pPr>
        <w:ind w:firstLine="567"/>
        <w:rPr>
          <w:rFonts w:ascii="Times New Roman" w:eastAsia="Times New Roman" w:hAnsi="Times New Roman" w:cs="Times New Roman"/>
          <w:sz w:val="18"/>
          <w:szCs w:val="18"/>
          <w:lang w:eastAsia="ru-RU"/>
        </w:rPr>
      </w:pPr>
    </w:p>
    <w:p w:rsidR="00E80365" w:rsidRPr="00E80365" w:rsidRDefault="00E80365" w:rsidP="00E80365">
      <w:pPr>
        <w:jc w:val="center"/>
        <w:rPr>
          <w:rFonts w:ascii="Times New Roman" w:eastAsia="Times New Roman" w:hAnsi="Times New Roman" w:cs="Times New Roman"/>
          <w:sz w:val="18"/>
          <w:szCs w:val="18"/>
          <w:lang w:eastAsia="ru-RU"/>
        </w:rPr>
      </w:pPr>
      <w:r w:rsidRPr="00E80365">
        <w:rPr>
          <w:rFonts w:ascii="Times New Roman" w:eastAsia="Times New Roman" w:hAnsi="Times New Roman" w:cs="Times New Roman"/>
          <w:b/>
          <w:bCs/>
          <w:sz w:val="18"/>
          <w:szCs w:val="18"/>
          <w:lang w:eastAsia="ru-RU"/>
        </w:rPr>
        <w:t>4. Организация подготовки населения Мокшанского района в области гражданской обороны и защиты от чрезвычайных ситуаций природного и техногенного характера</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4.1. В целях организации и осуществления подготовки населения Мокшанского района в области гражданской обороны и защиты от чрезвычайных ситуаций:</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4.1.1. Администрация Мокшанского района:</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4.1.1.1. Осуществляет планирование мероприятий по подготовке населения Мокшанского района в области гражданской обороны и защиты от чрезвычайных ситуаций.</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4.1.1.2. Организует и проводит учения, тренировки и другие плановые мероприятия по гражданской обороне.</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4.1.1.3. Организует и осуществляет информирование населения Мокшанского района и пропаганду знаний в области гражданской обороны, защиты населения от чрезвычайных ситуаций, в том числе обеспечения безопасности людей на водных объектах.</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 xml:space="preserve">4.1.1.4. Осуществляет </w:t>
      </w:r>
      <w:proofErr w:type="gramStart"/>
      <w:r w:rsidRPr="00E80365">
        <w:rPr>
          <w:rFonts w:ascii="Times New Roman" w:eastAsia="Times New Roman" w:hAnsi="Times New Roman" w:cs="Times New Roman"/>
          <w:sz w:val="18"/>
          <w:szCs w:val="18"/>
          <w:lang w:eastAsia="ru-RU"/>
        </w:rPr>
        <w:t>контроль за</w:t>
      </w:r>
      <w:proofErr w:type="gramEnd"/>
      <w:r w:rsidRPr="00E80365">
        <w:rPr>
          <w:rFonts w:ascii="Times New Roman" w:eastAsia="Times New Roman" w:hAnsi="Times New Roman" w:cs="Times New Roman"/>
          <w:sz w:val="18"/>
          <w:szCs w:val="18"/>
          <w:lang w:eastAsia="ru-RU"/>
        </w:rPr>
        <w:t xml:space="preserve"> ходом и качеством подготовки населения в области гражданской обороны.</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4.1.2. Управление образованием администрации Мокшанского района (далее – управление образованием) организует изучение в организациях, осуществляющих образовательную деятельность по образовательным программам основного общего и среднего общего образования, предмета «Основы безопасности жизнедеятельности», в организациях, осуществляющих образовательную деятельность по профессиональным образовательным программам дисциплины «Безопасность жизнедеятельности».</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4.1.3. Администрация Мокшанского района и организации осуществляют подготовку соответствующих категорий населения Мокшанского района в области гражданской обороны и защиты населения от чрезвычайных ситуаций в пределах полномочий, установленных законодательством Российской Федерации.</w:t>
      </w:r>
    </w:p>
    <w:p w:rsidR="00E80365" w:rsidRPr="00E80365" w:rsidRDefault="00E80365" w:rsidP="00E80365">
      <w:pPr>
        <w:ind w:firstLine="567"/>
        <w:rPr>
          <w:rFonts w:ascii="Times New Roman" w:eastAsia="Times New Roman" w:hAnsi="Times New Roman" w:cs="Times New Roman"/>
          <w:sz w:val="18"/>
          <w:szCs w:val="18"/>
          <w:lang w:eastAsia="ru-RU"/>
        </w:rPr>
      </w:pPr>
      <w:r w:rsidRPr="00E80365">
        <w:rPr>
          <w:rFonts w:ascii="Times New Roman" w:eastAsia="Times New Roman" w:hAnsi="Times New Roman" w:cs="Times New Roman"/>
          <w:sz w:val="18"/>
          <w:szCs w:val="18"/>
          <w:lang w:eastAsia="ru-RU"/>
        </w:rPr>
        <w:t>4.2. Финансовое обеспечение подготовки населения Мокшанского района в области гражданской обороны и защиты населения от чрезвычайных ситуаций осуществляется в порядке, установленном законодательством Российской Федерации.</w:t>
      </w: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p w:rsidR="00E80365" w:rsidRDefault="00E80365"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Y="34"/>
        <w:tblW w:w="9781" w:type="dxa"/>
        <w:tblLayout w:type="fixed"/>
        <w:tblCellMar>
          <w:left w:w="0" w:type="dxa"/>
          <w:right w:w="0" w:type="dxa"/>
        </w:tblCellMar>
        <w:tblLook w:val="01E0" w:firstRow="1" w:lastRow="1" w:firstColumn="1" w:lastColumn="1" w:noHBand="0" w:noVBand="0"/>
      </w:tblPr>
      <w:tblGrid>
        <w:gridCol w:w="9781"/>
      </w:tblGrid>
      <w:tr w:rsidR="00653360" w:rsidRPr="00407692" w:rsidTr="00182E0F">
        <w:trPr>
          <w:trHeight w:val="566"/>
        </w:trPr>
        <w:tc>
          <w:tcPr>
            <w:tcW w:w="9781" w:type="dxa"/>
          </w:tcPr>
          <w:p w:rsidR="00653360" w:rsidRPr="00407692" w:rsidRDefault="00653360" w:rsidP="00653360">
            <w:pPr>
              <w:keepNext/>
              <w:widowControl w:val="0"/>
              <w:jc w:val="center"/>
              <w:outlineLvl w:val="2"/>
              <w:rPr>
                <w:rFonts w:ascii="Times New Roman" w:eastAsia="Times New Roman" w:hAnsi="Times New Roman" w:cs="Times New Roman"/>
                <w:b/>
                <w:bCs/>
                <w:sz w:val="16"/>
                <w:szCs w:val="16"/>
                <w:lang w:eastAsia="ru-RU"/>
              </w:rPr>
            </w:pPr>
            <w:r w:rsidRPr="00407692">
              <w:rPr>
                <w:rFonts w:ascii="Times New Roman" w:eastAsia="Times New Roman" w:hAnsi="Times New Roman" w:cs="Times New Roman"/>
                <w:b/>
                <w:bCs/>
                <w:sz w:val="16"/>
                <w:szCs w:val="16"/>
                <w:lang w:eastAsia="ru-RU"/>
              </w:rPr>
              <w:t>АДМИНИСТРАЦИЯ МОКШАНСКОГО РАЙОНА</w:t>
            </w:r>
          </w:p>
          <w:p w:rsidR="00653360" w:rsidRPr="00407692" w:rsidRDefault="00653360" w:rsidP="00653360">
            <w:pPr>
              <w:keepNext/>
              <w:widowControl w:val="0"/>
              <w:jc w:val="center"/>
              <w:outlineLvl w:val="2"/>
              <w:rPr>
                <w:rFonts w:ascii="Times New Roman" w:eastAsia="Times New Roman" w:hAnsi="Times New Roman" w:cs="Times New Roman"/>
                <w:b/>
                <w:bCs/>
                <w:sz w:val="16"/>
                <w:szCs w:val="16"/>
                <w:lang w:eastAsia="ru-RU"/>
              </w:rPr>
            </w:pPr>
            <w:r w:rsidRPr="00407692">
              <w:rPr>
                <w:rFonts w:ascii="Times New Roman" w:eastAsia="Times New Roman" w:hAnsi="Times New Roman" w:cs="Times New Roman"/>
                <w:b/>
                <w:bCs/>
                <w:sz w:val="16"/>
                <w:szCs w:val="16"/>
                <w:lang w:eastAsia="ru-RU"/>
              </w:rPr>
              <w:t>ПЕНЗЕНСКОЙ ОБЛАСТИ</w:t>
            </w:r>
          </w:p>
        </w:tc>
      </w:tr>
      <w:tr w:rsidR="00653360" w:rsidRPr="00407692" w:rsidTr="00653360">
        <w:trPr>
          <w:trHeight w:hRule="exact" w:val="682"/>
        </w:trPr>
        <w:tc>
          <w:tcPr>
            <w:tcW w:w="9781" w:type="dxa"/>
            <w:vAlign w:val="center"/>
          </w:tcPr>
          <w:p w:rsidR="00653360" w:rsidRPr="00407692" w:rsidRDefault="00653360" w:rsidP="00653360">
            <w:pPr>
              <w:keepNext/>
              <w:widowControl w:val="0"/>
              <w:jc w:val="center"/>
              <w:outlineLvl w:val="2"/>
              <w:rPr>
                <w:rFonts w:ascii="Times New Roman" w:eastAsia="Times New Roman" w:hAnsi="Times New Roman" w:cs="Times New Roman"/>
                <w:b/>
                <w:bCs/>
                <w:sz w:val="16"/>
                <w:szCs w:val="16"/>
                <w:lang w:eastAsia="ru-RU"/>
              </w:rPr>
            </w:pPr>
          </w:p>
          <w:p w:rsidR="00653360" w:rsidRPr="00407692" w:rsidRDefault="00653360" w:rsidP="00653360">
            <w:pPr>
              <w:keepNext/>
              <w:widowControl w:val="0"/>
              <w:jc w:val="center"/>
              <w:outlineLvl w:val="2"/>
              <w:rPr>
                <w:rFonts w:ascii="Times New Roman" w:eastAsia="Times New Roman" w:hAnsi="Times New Roman" w:cs="Times New Roman"/>
                <w:b/>
                <w:bCs/>
                <w:sz w:val="16"/>
                <w:szCs w:val="16"/>
                <w:lang w:eastAsia="ru-RU"/>
              </w:rPr>
            </w:pPr>
            <w:r w:rsidRPr="00407692">
              <w:rPr>
                <w:rFonts w:ascii="Times New Roman" w:eastAsia="Times New Roman" w:hAnsi="Times New Roman" w:cs="Times New Roman"/>
                <w:b/>
                <w:bCs/>
                <w:sz w:val="16"/>
                <w:szCs w:val="16"/>
                <w:lang w:eastAsia="ru-RU"/>
              </w:rPr>
              <w:t xml:space="preserve">ПОСТАНОВЛЕНИЕ </w:t>
            </w:r>
          </w:p>
          <w:p w:rsidR="00653360" w:rsidRPr="00407692" w:rsidRDefault="00653360" w:rsidP="00653360">
            <w:pPr>
              <w:widowControl w:val="0"/>
              <w:jc w:val="left"/>
              <w:rPr>
                <w:rFonts w:ascii="Times New Roman" w:eastAsia="Times New Roman" w:hAnsi="Times New Roman" w:cs="Times New Roman"/>
                <w:sz w:val="16"/>
                <w:szCs w:val="16"/>
                <w:lang w:eastAsia="ru-RU"/>
              </w:rPr>
            </w:pPr>
          </w:p>
          <w:p w:rsidR="00653360" w:rsidRPr="00407692" w:rsidRDefault="00653360" w:rsidP="00653360">
            <w:pPr>
              <w:widowControl w:val="0"/>
              <w:jc w:val="left"/>
              <w:rPr>
                <w:rFonts w:ascii="Times New Roman" w:eastAsia="Times New Roman" w:hAnsi="Times New Roman" w:cs="Times New Roman"/>
                <w:sz w:val="16"/>
                <w:szCs w:val="16"/>
                <w:lang w:eastAsia="ru-RU"/>
              </w:rPr>
            </w:pPr>
          </w:p>
        </w:tc>
      </w:tr>
      <w:tr w:rsidR="00653360" w:rsidRPr="00407692" w:rsidTr="00653360">
        <w:trPr>
          <w:trHeight w:hRule="exact" w:val="80"/>
        </w:trPr>
        <w:tc>
          <w:tcPr>
            <w:tcW w:w="9781" w:type="dxa"/>
            <w:vAlign w:val="center"/>
          </w:tcPr>
          <w:p w:rsidR="00653360" w:rsidRPr="00407692" w:rsidRDefault="00653360" w:rsidP="00653360">
            <w:pPr>
              <w:keepNext/>
              <w:widowControl w:val="0"/>
              <w:jc w:val="center"/>
              <w:outlineLvl w:val="2"/>
              <w:rPr>
                <w:rFonts w:ascii="Times New Roman" w:eastAsia="Times New Roman" w:hAnsi="Times New Roman" w:cs="Times New Roman"/>
                <w:b/>
                <w:bCs/>
                <w:sz w:val="16"/>
                <w:szCs w:val="16"/>
                <w:lang w:eastAsia="ru-RU"/>
              </w:rPr>
            </w:pPr>
          </w:p>
        </w:tc>
      </w:tr>
    </w:tbl>
    <w:p w:rsidR="00B82A12" w:rsidRDefault="00B82A12" w:rsidP="00653360">
      <w:pPr>
        <w:widowControl w:val="0"/>
        <w:tabs>
          <w:tab w:val="left" w:pos="0"/>
          <w:tab w:val="left" w:pos="993"/>
        </w:tabs>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4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80365" w:rsidRPr="00407692" w:rsidTr="00E80365">
        <w:tc>
          <w:tcPr>
            <w:tcW w:w="284" w:type="dxa"/>
            <w:vAlign w:val="bottom"/>
          </w:tcPr>
          <w:p w:rsidR="00E80365" w:rsidRPr="00407692" w:rsidRDefault="00E80365" w:rsidP="00E80365">
            <w:pPr>
              <w:widowControl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80365" w:rsidRPr="00407692" w:rsidRDefault="00E80365" w:rsidP="00E80365">
            <w:pPr>
              <w:widowControl w:val="0"/>
              <w:jc w:val="center"/>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 xml:space="preserve"> 08.07.2021</w:t>
            </w:r>
          </w:p>
        </w:tc>
        <w:tc>
          <w:tcPr>
            <w:tcW w:w="397" w:type="dxa"/>
            <w:vAlign w:val="bottom"/>
          </w:tcPr>
          <w:p w:rsidR="00E80365" w:rsidRPr="00407692" w:rsidRDefault="00E80365" w:rsidP="00E80365">
            <w:pPr>
              <w:widowControl w:val="0"/>
              <w:jc w:val="center"/>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80365" w:rsidRPr="00407692" w:rsidRDefault="00E80365" w:rsidP="00E80365">
            <w:pPr>
              <w:widowControl w:val="0"/>
              <w:jc w:val="center"/>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 xml:space="preserve"> 589</w:t>
            </w:r>
          </w:p>
        </w:tc>
      </w:tr>
      <w:tr w:rsidR="00E80365" w:rsidRPr="00407692" w:rsidTr="00E80365">
        <w:tc>
          <w:tcPr>
            <w:tcW w:w="4650" w:type="dxa"/>
            <w:gridSpan w:val="4"/>
          </w:tcPr>
          <w:p w:rsidR="00E80365" w:rsidRPr="00407692" w:rsidRDefault="00E80365" w:rsidP="00E80365">
            <w:pPr>
              <w:widowControl w:val="0"/>
              <w:jc w:val="center"/>
              <w:rPr>
                <w:rFonts w:ascii="Times New Roman" w:eastAsia="Times New Roman" w:hAnsi="Times New Roman" w:cs="Times New Roman"/>
                <w:sz w:val="16"/>
                <w:szCs w:val="16"/>
                <w:lang w:eastAsia="ru-RU"/>
              </w:rPr>
            </w:pPr>
            <w:proofErr w:type="spellStart"/>
            <w:r w:rsidRPr="00407692">
              <w:rPr>
                <w:rFonts w:ascii="Times New Roman" w:eastAsia="Times New Roman" w:hAnsi="Times New Roman" w:cs="Times New Roman"/>
                <w:sz w:val="16"/>
                <w:szCs w:val="16"/>
                <w:lang w:eastAsia="ru-RU"/>
              </w:rPr>
              <w:t>р.п</w:t>
            </w:r>
            <w:proofErr w:type="spellEnd"/>
            <w:r w:rsidRPr="00407692">
              <w:rPr>
                <w:rFonts w:ascii="Times New Roman" w:eastAsia="Times New Roman" w:hAnsi="Times New Roman" w:cs="Times New Roman"/>
                <w:sz w:val="16"/>
                <w:szCs w:val="16"/>
                <w:lang w:eastAsia="ru-RU"/>
              </w:rPr>
              <w:t>. Мокшан</w:t>
            </w:r>
          </w:p>
        </w:tc>
      </w:tr>
    </w:tbl>
    <w:p w:rsidR="00407692" w:rsidRDefault="00407692" w:rsidP="00BB204A">
      <w:pPr>
        <w:widowControl w:val="0"/>
        <w:ind w:left="567"/>
        <w:jc w:val="left"/>
        <w:rPr>
          <w:rFonts w:ascii="Times New Roman" w:eastAsia="Times New Roman" w:hAnsi="Times New Roman" w:cs="Times New Roman"/>
          <w:sz w:val="16"/>
          <w:szCs w:val="16"/>
          <w:lang w:eastAsia="ru-RU"/>
        </w:rPr>
      </w:pPr>
    </w:p>
    <w:p w:rsidR="00407692" w:rsidRPr="00407692" w:rsidRDefault="00407692" w:rsidP="00407692">
      <w:pPr>
        <w:widowControl w:val="0"/>
        <w:jc w:val="left"/>
        <w:rPr>
          <w:rFonts w:ascii="Times New Roman" w:eastAsia="Times New Roman" w:hAnsi="Times New Roman" w:cs="Times New Roman"/>
          <w:sz w:val="16"/>
          <w:szCs w:val="16"/>
          <w:lang w:eastAsia="ru-RU"/>
        </w:rPr>
      </w:pPr>
    </w:p>
    <w:p w:rsidR="00653360" w:rsidRDefault="00653360" w:rsidP="00407692">
      <w:pPr>
        <w:widowControl w:val="0"/>
        <w:jc w:val="center"/>
        <w:rPr>
          <w:rFonts w:ascii="Times New Roman" w:eastAsia="Times New Roman" w:hAnsi="Times New Roman" w:cs="Times New Roman"/>
          <w:b/>
          <w:bCs/>
          <w:sz w:val="16"/>
          <w:szCs w:val="16"/>
          <w:lang w:eastAsia="ru-RU"/>
        </w:rPr>
      </w:pPr>
    </w:p>
    <w:p w:rsidR="00653360" w:rsidRPr="00182E0F" w:rsidRDefault="00653360" w:rsidP="00407692">
      <w:pPr>
        <w:widowControl w:val="0"/>
        <w:jc w:val="center"/>
        <w:rPr>
          <w:rFonts w:ascii="Times New Roman" w:eastAsia="Times New Roman" w:hAnsi="Times New Roman" w:cs="Times New Roman"/>
          <w:b/>
          <w:bCs/>
          <w:sz w:val="8"/>
          <w:szCs w:val="8"/>
          <w:lang w:eastAsia="ru-RU"/>
        </w:rPr>
      </w:pPr>
    </w:p>
    <w:p w:rsidR="00E80365" w:rsidRDefault="00407692" w:rsidP="00407692">
      <w:pPr>
        <w:widowControl w:val="0"/>
        <w:jc w:val="center"/>
        <w:rPr>
          <w:rFonts w:ascii="Times New Roman" w:eastAsia="Times New Roman" w:hAnsi="Times New Roman" w:cs="Times New Roman"/>
          <w:b/>
          <w:sz w:val="16"/>
          <w:szCs w:val="16"/>
        </w:rPr>
      </w:pPr>
      <w:r w:rsidRPr="00407692">
        <w:rPr>
          <w:rFonts w:ascii="Times New Roman" w:eastAsia="Times New Roman" w:hAnsi="Times New Roman" w:cs="Times New Roman"/>
          <w:b/>
          <w:bCs/>
          <w:sz w:val="16"/>
          <w:szCs w:val="16"/>
          <w:lang w:eastAsia="ru-RU"/>
        </w:rPr>
        <w:t xml:space="preserve">О внесении изменений </w:t>
      </w:r>
      <w:r w:rsidRPr="00407692">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p>
    <w:p w:rsidR="00407692" w:rsidRPr="00407692" w:rsidRDefault="00407692" w:rsidP="00407692">
      <w:pPr>
        <w:widowControl w:val="0"/>
        <w:jc w:val="center"/>
        <w:rPr>
          <w:rFonts w:ascii="Times New Roman" w:eastAsia="Times New Roman" w:hAnsi="Times New Roman" w:cs="Times New Roman"/>
          <w:b/>
          <w:sz w:val="16"/>
          <w:szCs w:val="16"/>
          <w:lang w:eastAsia="ru-RU"/>
        </w:rPr>
      </w:pPr>
      <w:r w:rsidRPr="00407692">
        <w:rPr>
          <w:rFonts w:ascii="Times New Roman" w:eastAsia="Times New Roman" w:hAnsi="Times New Roman" w:cs="Times New Roman"/>
          <w:b/>
          <w:sz w:val="16"/>
          <w:szCs w:val="16"/>
          <w:lang w:eastAsia="ru-RU"/>
        </w:rPr>
        <w:t>«</w:t>
      </w:r>
      <w:r w:rsidRPr="00407692">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407692">
        <w:rPr>
          <w:rFonts w:ascii="Times New Roman" w:eastAsia="Times New Roman" w:hAnsi="Times New Roman" w:cs="Times New Roman"/>
          <w:b/>
          <w:sz w:val="16"/>
          <w:szCs w:val="16"/>
          <w:lang w:eastAsia="ru-RU"/>
        </w:rPr>
        <w:t xml:space="preserve">в </w:t>
      </w:r>
      <w:proofErr w:type="spellStart"/>
      <w:r w:rsidRPr="00407692">
        <w:rPr>
          <w:rFonts w:ascii="Times New Roman" w:eastAsia="Times New Roman" w:hAnsi="Times New Roman" w:cs="Times New Roman"/>
          <w:b/>
          <w:sz w:val="16"/>
          <w:szCs w:val="16"/>
          <w:lang w:eastAsia="ru-RU"/>
        </w:rPr>
        <w:t>Мокшанском</w:t>
      </w:r>
      <w:proofErr w:type="spellEnd"/>
      <w:r w:rsidRPr="00407692">
        <w:rPr>
          <w:rFonts w:ascii="Times New Roman" w:eastAsia="Times New Roman" w:hAnsi="Times New Roman" w:cs="Times New Roman"/>
          <w:b/>
          <w:sz w:val="16"/>
          <w:szCs w:val="16"/>
          <w:lang w:eastAsia="ru-RU"/>
        </w:rPr>
        <w:t xml:space="preserve"> районе Пензенской области на 2014-2024 годы»,</w:t>
      </w:r>
      <w:r w:rsidR="00E80365">
        <w:rPr>
          <w:rFonts w:ascii="Times New Roman" w:eastAsia="Times New Roman" w:hAnsi="Times New Roman" w:cs="Times New Roman"/>
          <w:b/>
          <w:sz w:val="16"/>
          <w:szCs w:val="16"/>
          <w:lang w:eastAsia="ru-RU"/>
        </w:rPr>
        <w:t xml:space="preserve"> </w:t>
      </w:r>
      <w:r w:rsidRPr="00407692">
        <w:rPr>
          <w:rFonts w:ascii="Times New Roman" w:eastAsia="Times New Roman" w:hAnsi="Times New Roman" w:cs="Times New Roman"/>
          <w:b/>
          <w:sz w:val="16"/>
          <w:szCs w:val="16"/>
          <w:lang w:eastAsia="ru-RU"/>
        </w:rPr>
        <w:t xml:space="preserve"> </w:t>
      </w:r>
      <w:proofErr w:type="gramStart"/>
      <w:r w:rsidRPr="00407692">
        <w:rPr>
          <w:rFonts w:ascii="Times New Roman" w:eastAsia="Times New Roman" w:hAnsi="Times New Roman" w:cs="Times New Roman"/>
          <w:b/>
          <w:sz w:val="16"/>
          <w:szCs w:val="16"/>
          <w:lang w:eastAsia="ru-RU"/>
        </w:rPr>
        <w:t>утвержденную</w:t>
      </w:r>
      <w:proofErr w:type="gramEnd"/>
      <w:r w:rsidRPr="00407692">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r w:rsidRPr="00407692">
        <w:rPr>
          <w:rFonts w:ascii="Times New Roman" w:eastAsia="Times New Roman" w:hAnsi="Times New Roman" w:cs="Times New Roman"/>
          <w:b/>
          <w:sz w:val="16"/>
          <w:szCs w:val="16"/>
        </w:rPr>
        <w:t>от 31.12.2013 № 1633</w:t>
      </w:r>
    </w:p>
    <w:p w:rsidR="00407692" w:rsidRPr="00407692" w:rsidRDefault="00407692" w:rsidP="00407692">
      <w:pPr>
        <w:widowControl w:val="0"/>
        <w:jc w:val="center"/>
        <w:rPr>
          <w:rFonts w:ascii="Times New Roman" w:eastAsia="Times New Roman" w:hAnsi="Times New Roman" w:cs="Times New Roman"/>
          <w:b/>
          <w:sz w:val="16"/>
          <w:szCs w:val="16"/>
        </w:rPr>
      </w:pPr>
    </w:p>
    <w:p w:rsidR="00407692" w:rsidRPr="00407692" w:rsidRDefault="00407692" w:rsidP="00407692">
      <w:pPr>
        <w:widowControl w:val="0"/>
        <w:ind w:firstLine="709"/>
        <w:rPr>
          <w:rFonts w:ascii="Times New Roman" w:eastAsia="Times New Roman" w:hAnsi="Times New Roman" w:cs="Times New Roman"/>
          <w:spacing w:val="-2"/>
          <w:sz w:val="16"/>
          <w:szCs w:val="16"/>
          <w:lang w:eastAsia="ru-RU"/>
        </w:rPr>
      </w:pPr>
      <w:proofErr w:type="gramStart"/>
      <w:r w:rsidRPr="00407692">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407692" w:rsidRPr="00407692" w:rsidRDefault="00407692" w:rsidP="00407692">
      <w:pPr>
        <w:widowControl w:val="0"/>
        <w:ind w:firstLine="709"/>
        <w:rPr>
          <w:rFonts w:ascii="Times New Roman" w:eastAsia="Times New Roman" w:hAnsi="Times New Roman" w:cs="Times New Roman"/>
          <w:spacing w:val="-2"/>
          <w:sz w:val="16"/>
          <w:szCs w:val="16"/>
        </w:rPr>
      </w:pPr>
    </w:p>
    <w:p w:rsidR="00407692" w:rsidRPr="00407692" w:rsidRDefault="00407692" w:rsidP="00407692">
      <w:pPr>
        <w:widowControl w:val="0"/>
        <w:jc w:val="center"/>
        <w:outlineLvl w:val="7"/>
        <w:rPr>
          <w:rFonts w:ascii="Times New Roman" w:eastAsia="Times New Roman" w:hAnsi="Times New Roman" w:cs="Times New Roman"/>
          <w:b/>
          <w:iCs/>
          <w:sz w:val="16"/>
          <w:szCs w:val="16"/>
          <w:lang w:val="x-none" w:eastAsia="x-none"/>
        </w:rPr>
      </w:pPr>
      <w:r w:rsidRPr="00407692">
        <w:rPr>
          <w:rFonts w:ascii="Times New Roman" w:eastAsia="Times New Roman" w:hAnsi="Times New Roman" w:cs="Times New Roman"/>
          <w:b/>
          <w:iCs/>
          <w:sz w:val="16"/>
          <w:szCs w:val="16"/>
          <w:lang w:val="x-none" w:eastAsia="x-none"/>
        </w:rPr>
        <w:t>администрация Мокшанского района постановляет:</w:t>
      </w:r>
    </w:p>
    <w:p w:rsidR="00407692" w:rsidRPr="00407692" w:rsidRDefault="00407692" w:rsidP="00407692">
      <w:pPr>
        <w:widowControl w:val="0"/>
        <w:jc w:val="left"/>
        <w:rPr>
          <w:rFonts w:ascii="Times New Roman" w:eastAsia="Times New Roman" w:hAnsi="Times New Roman" w:cs="Times New Roman"/>
          <w:sz w:val="16"/>
          <w:szCs w:val="16"/>
          <w:lang w:eastAsia="ru-RU"/>
        </w:rPr>
      </w:pPr>
    </w:p>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rPr>
        <w:t xml:space="preserve">1. Внести следующие изменения в </w:t>
      </w:r>
      <w:r w:rsidRPr="00407692">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407692">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407692">
        <w:rPr>
          <w:rFonts w:ascii="Times New Roman" w:eastAsia="Times New Roman" w:hAnsi="Times New Roman" w:cs="Times New Roman"/>
          <w:sz w:val="16"/>
          <w:szCs w:val="16"/>
          <w:lang w:eastAsia="ru-RU"/>
        </w:rPr>
        <w:t xml:space="preserve">в </w:t>
      </w:r>
      <w:proofErr w:type="spellStart"/>
      <w:r w:rsidRPr="00407692">
        <w:rPr>
          <w:rFonts w:ascii="Times New Roman" w:eastAsia="Times New Roman" w:hAnsi="Times New Roman" w:cs="Times New Roman"/>
          <w:sz w:val="16"/>
          <w:szCs w:val="16"/>
          <w:lang w:eastAsia="ru-RU"/>
        </w:rPr>
        <w:t>Мокшанском</w:t>
      </w:r>
      <w:proofErr w:type="spellEnd"/>
      <w:r w:rsidRPr="00407692">
        <w:rPr>
          <w:rFonts w:ascii="Times New Roman" w:eastAsia="Times New Roman" w:hAnsi="Times New Roman" w:cs="Times New Roman"/>
          <w:sz w:val="16"/>
          <w:szCs w:val="16"/>
          <w:lang w:eastAsia="ru-RU"/>
        </w:rPr>
        <w:t xml:space="preserve"> районе Пензенской области на 2014-2024 годы», утвержденную постановлением администрации Мокшанского района Пензенской области от 31.12.2013  № 1633 (далее Муниципальная программа):</w:t>
      </w:r>
    </w:p>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02"/>
        <w:gridCol w:w="6379"/>
      </w:tblGrid>
      <w:tr w:rsidR="00407692" w:rsidRPr="00407692" w:rsidTr="00653360">
        <w:tc>
          <w:tcPr>
            <w:tcW w:w="3402" w:type="dxa"/>
            <w:tcBorders>
              <w:top w:val="single" w:sz="4" w:space="0" w:color="000000"/>
              <w:left w:val="single" w:sz="4" w:space="0" w:color="000000"/>
              <w:bottom w:val="single" w:sz="4" w:space="0" w:color="000000"/>
              <w:right w:val="single" w:sz="4" w:space="0" w:color="000000"/>
            </w:tcBorders>
          </w:tcPr>
          <w:p w:rsidR="00407692" w:rsidRPr="00407692" w:rsidRDefault="00407692" w:rsidP="00407692">
            <w:pPr>
              <w:widowControl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9" w:type="dxa"/>
            <w:tcBorders>
              <w:top w:val="single" w:sz="4" w:space="0" w:color="000000"/>
              <w:left w:val="single" w:sz="4" w:space="0" w:color="000000"/>
              <w:bottom w:val="single" w:sz="4" w:space="0" w:color="000000"/>
              <w:right w:val="single" w:sz="4" w:space="0" w:color="000000"/>
            </w:tcBorders>
          </w:tcPr>
          <w:p w:rsidR="00407692" w:rsidRPr="00407692" w:rsidRDefault="00407692" w:rsidP="00182E0F">
            <w:pPr>
              <w:widowControl w:val="0"/>
              <w:numPr>
                <w:ilvl w:val="0"/>
                <w:numId w:val="28"/>
              </w:numPr>
              <w:autoSpaceDE w:val="0"/>
              <w:autoSpaceDN w:val="0"/>
              <w:adjustRightInd w:val="0"/>
              <w:ind w:left="0" w:firstLine="36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 xml:space="preserve">Общий объем финансирования программы  </w:t>
            </w:r>
            <w:r w:rsidRPr="00407692">
              <w:rPr>
                <w:rFonts w:ascii="Times New Roman" w:eastAsia="Times New Roman" w:hAnsi="Times New Roman" w:cs="Times New Roman"/>
                <w:strike/>
                <w:sz w:val="16"/>
                <w:szCs w:val="16"/>
                <w:lang w:eastAsia="ru-RU"/>
              </w:rPr>
              <w:t xml:space="preserve"> </w:t>
            </w:r>
            <w:r w:rsidRPr="00407692">
              <w:rPr>
                <w:rFonts w:ascii="Times New Roman" w:eastAsia="Times New Roman" w:hAnsi="Times New Roman" w:cs="Times New Roman"/>
                <w:sz w:val="16"/>
                <w:szCs w:val="16"/>
                <w:lang w:eastAsia="ru-RU"/>
              </w:rPr>
              <w:t xml:space="preserve"> 385117,3 тыс. руб., в том   числе по годам:</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2014 – 73 099,8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2015 – 6 917,3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2016 - 7 002,5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2017– 8 785,0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2018 – 48777,7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2019 – 25907,8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2020 – 27952,5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2021 – 21265,5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2022 – 35821,8 тыс. руб.</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2023 – 91187,1 тыс. руб.</w:t>
            </w:r>
          </w:p>
          <w:p w:rsidR="00407692" w:rsidRPr="00407692" w:rsidRDefault="00182E0F" w:rsidP="0040769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07692" w:rsidRPr="00407692">
              <w:rPr>
                <w:rFonts w:ascii="Times New Roman" w:eastAsia="Times New Roman" w:hAnsi="Times New Roman" w:cs="Times New Roman"/>
                <w:sz w:val="16"/>
                <w:szCs w:val="16"/>
                <w:lang w:eastAsia="ru-RU"/>
              </w:rPr>
              <w:t>2024 – 38400,3 тыс. руб.</w:t>
            </w:r>
          </w:p>
        </w:tc>
      </w:tr>
    </w:tbl>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 xml:space="preserve">                                                                                                                          ».</w:t>
      </w:r>
    </w:p>
    <w:p w:rsidR="00182E0F" w:rsidRDefault="00182E0F" w:rsidP="00407692">
      <w:pPr>
        <w:widowControl w:val="0"/>
        <w:ind w:right="-83" w:firstLine="709"/>
        <w:rPr>
          <w:rFonts w:ascii="Times New Roman" w:eastAsia="Times New Roman" w:hAnsi="Times New Roman" w:cs="Times New Roman"/>
          <w:sz w:val="16"/>
          <w:szCs w:val="16"/>
          <w:lang w:eastAsia="ru-RU"/>
        </w:rPr>
      </w:pPr>
    </w:p>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407692" w:rsidRPr="00407692" w:rsidTr="00182E0F">
        <w:tc>
          <w:tcPr>
            <w:tcW w:w="3544" w:type="dxa"/>
            <w:tcBorders>
              <w:top w:val="single" w:sz="4" w:space="0" w:color="000000"/>
              <w:left w:val="single" w:sz="4" w:space="0" w:color="000000"/>
              <w:bottom w:val="single" w:sz="4" w:space="0" w:color="000000"/>
              <w:right w:val="single" w:sz="4" w:space="0" w:color="000000"/>
            </w:tcBorders>
          </w:tcPr>
          <w:p w:rsidR="00407692" w:rsidRPr="00407692" w:rsidRDefault="00407692" w:rsidP="00407692">
            <w:pPr>
              <w:widowControl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407692" w:rsidRPr="00407692" w:rsidRDefault="00407692" w:rsidP="00182E0F">
            <w:pPr>
              <w:widowControl w:val="0"/>
              <w:numPr>
                <w:ilvl w:val="0"/>
                <w:numId w:val="28"/>
              </w:numPr>
              <w:autoSpaceDE w:val="0"/>
              <w:autoSpaceDN w:val="0"/>
              <w:adjustRightInd w:val="0"/>
              <w:ind w:left="34" w:firstLine="326"/>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 xml:space="preserve">Общий объем финансирования подпрограммы составляет  </w:t>
            </w:r>
            <w:r w:rsidRPr="00407692">
              <w:rPr>
                <w:rFonts w:ascii="Times New Roman" w:eastAsia="Times New Roman" w:hAnsi="Times New Roman" w:cs="Times New Roman"/>
                <w:strike/>
                <w:sz w:val="16"/>
                <w:szCs w:val="16"/>
                <w:lang w:eastAsia="ru-RU"/>
              </w:rPr>
              <w:t xml:space="preserve"> </w:t>
            </w:r>
            <w:r w:rsidRPr="00407692">
              <w:rPr>
                <w:rFonts w:ascii="Times New Roman" w:eastAsia="Times New Roman" w:hAnsi="Times New Roman" w:cs="Times New Roman"/>
                <w:sz w:val="16"/>
                <w:szCs w:val="16"/>
                <w:lang w:eastAsia="ru-RU"/>
              </w:rPr>
              <w:t xml:space="preserve"> 380309,6 тысяч рублей, в том числе по годам:</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2014 год  - 72 599,8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2015 год  - 6 917,3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2016 год  - 7 002,5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2017 год  - 8 785,0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2018 год – 48777,7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2019 год – 25907,8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2020 год – 27952,5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2021 год – 19198,7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2022 год – 35193,7 тысяч рублей.</w:t>
            </w:r>
          </w:p>
          <w:p w:rsidR="00407692" w:rsidRPr="00407692" w:rsidRDefault="00407692" w:rsidP="00407692">
            <w:pPr>
              <w:widowControl w:val="0"/>
              <w:numPr>
                <w:ilvl w:val="0"/>
                <w:numId w:val="28"/>
              </w:numPr>
              <w:autoSpaceDE w:val="0"/>
              <w:autoSpaceDN w:val="0"/>
              <w:adjustRightInd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2023 год – 90798,6 тысяч рублей.</w:t>
            </w:r>
          </w:p>
          <w:p w:rsidR="00407692" w:rsidRPr="00407692" w:rsidRDefault="00182E0F" w:rsidP="00407692">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07692" w:rsidRPr="00407692">
              <w:rPr>
                <w:rFonts w:ascii="Times New Roman" w:eastAsia="Times New Roman" w:hAnsi="Times New Roman" w:cs="Times New Roman"/>
                <w:sz w:val="16"/>
                <w:szCs w:val="16"/>
                <w:lang w:eastAsia="ru-RU"/>
              </w:rPr>
              <w:t>2024 год – 37 176,0 тысяч рублей.</w:t>
            </w:r>
          </w:p>
        </w:tc>
      </w:tr>
    </w:tbl>
    <w:p w:rsidR="00407692" w:rsidRDefault="00407692" w:rsidP="00407692">
      <w:pPr>
        <w:widowControl w:val="0"/>
        <w:ind w:right="-83" w:firstLine="709"/>
        <w:jc w:val="righ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w:t>
      </w:r>
    </w:p>
    <w:p w:rsidR="00182E0F" w:rsidRPr="00407692" w:rsidRDefault="00182E0F" w:rsidP="00407692">
      <w:pPr>
        <w:widowControl w:val="0"/>
        <w:ind w:right="-83" w:firstLine="709"/>
        <w:jc w:val="right"/>
        <w:rPr>
          <w:rFonts w:ascii="Times New Roman" w:eastAsia="Times New Roman" w:hAnsi="Times New Roman" w:cs="Times New Roman"/>
          <w:sz w:val="16"/>
          <w:szCs w:val="16"/>
          <w:lang w:eastAsia="ru-RU"/>
        </w:rPr>
      </w:pPr>
    </w:p>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1.3. В Паспорте подпрограммы 2 Муниципальной программы строку «Объёмы бюджетных ассигнований подпрограммы» изложить в следующей редакции:</w:t>
      </w:r>
    </w:p>
    <w:p w:rsidR="00407692" w:rsidRPr="00407692" w:rsidRDefault="00407692" w:rsidP="00407692">
      <w:pPr>
        <w:widowControl w:val="0"/>
        <w:ind w:right="-83" w:firstLine="709"/>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6237"/>
      </w:tblGrid>
      <w:tr w:rsidR="00407692" w:rsidRPr="00407692" w:rsidTr="00182E0F">
        <w:tc>
          <w:tcPr>
            <w:tcW w:w="3544" w:type="dxa"/>
            <w:tcBorders>
              <w:top w:val="single" w:sz="4" w:space="0" w:color="000000"/>
              <w:left w:val="single" w:sz="4" w:space="0" w:color="000000"/>
              <w:bottom w:val="single" w:sz="4" w:space="0" w:color="000000"/>
              <w:right w:val="single" w:sz="4" w:space="0" w:color="000000"/>
            </w:tcBorders>
          </w:tcPr>
          <w:p w:rsidR="00407692" w:rsidRPr="00407692" w:rsidRDefault="00407692" w:rsidP="00407692">
            <w:pPr>
              <w:widowControl w:val="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Объемы бюджетных ассигнований подпрограммы</w:t>
            </w:r>
          </w:p>
        </w:tc>
        <w:tc>
          <w:tcPr>
            <w:tcW w:w="6237" w:type="dxa"/>
            <w:tcBorders>
              <w:top w:val="single" w:sz="4" w:space="0" w:color="000000"/>
              <w:left w:val="single" w:sz="4" w:space="0" w:color="000000"/>
              <w:bottom w:val="single" w:sz="4" w:space="0" w:color="000000"/>
              <w:right w:val="single" w:sz="4" w:space="0" w:color="000000"/>
            </w:tcBorders>
          </w:tcPr>
          <w:p w:rsidR="00407692" w:rsidRPr="00407692" w:rsidRDefault="00407692" w:rsidP="00182E0F">
            <w:pPr>
              <w:widowControl w:val="0"/>
              <w:numPr>
                <w:ilvl w:val="0"/>
                <w:numId w:val="28"/>
              </w:numPr>
              <w:autoSpaceDE w:val="0"/>
              <w:autoSpaceDN w:val="0"/>
              <w:adjustRightInd w:val="0"/>
              <w:ind w:left="0" w:firstLine="360"/>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Общий объем финансирования подпрограммы составляет 4807,9 тыс. руб., в том числе по годам:</w:t>
            </w:r>
          </w:p>
          <w:p w:rsidR="00407692" w:rsidRPr="00407692" w:rsidRDefault="00407692" w:rsidP="00182E0F">
            <w:pPr>
              <w:widowControl w:val="0"/>
              <w:ind w:left="176" w:firstLine="141"/>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bCs/>
                <w:sz w:val="16"/>
                <w:szCs w:val="16"/>
                <w:lang w:eastAsia="ru-RU"/>
              </w:rPr>
              <w:t xml:space="preserve">2014 год: - 500,2 </w:t>
            </w:r>
            <w:r w:rsidRPr="00407692">
              <w:rPr>
                <w:rFonts w:ascii="Times New Roman" w:eastAsia="Times New Roman" w:hAnsi="Times New Roman" w:cs="Times New Roman"/>
                <w:sz w:val="16"/>
                <w:szCs w:val="16"/>
                <w:lang w:eastAsia="ru-RU"/>
              </w:rPr>
              <w:t>тысяч  рублей</w:t>
            </w:r>
          </w:p>
          <w:p w:rsidR="00407692" w:rsidRPr="00407692" w:rsidRDefault="00407692" w:rsidP="00182E0F">
            <w:pPr>
              <w:widowControl w:val="0"/>
              <w:ind w:left="176" w:firstLine="141"/>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bCs/>
                <w:sz w:val="16"/>
                <w:szCs w:val="16"/>
                <w:lang w:eastAsia="ru-RU"/>
              </w:rPr>
              <w:t>2015 год: - 0,0 тысяч  рублей</w:t>
            </w:r>
            <w:r w:rsidRPr="00407692">
              <w:rPr>
                <w:rFonts w:ascii="Times New Roman" w:eastAsia="Times New Roman" w:hAnsi="Times New Roman" w:cs="Times New Roman"/>
                <w:sz w:val="16"/>
                <w:szCs w:val="16"/>
                <w:lang w:eastAsia="ru-RU"/>
              </w:rPr>
              <w:t xml:space="preserve">, </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t>2016 год: - 0,0 тысяч  рублей,</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t>2017 год -  0,0  тысяч  рублей</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t>2018 год -  0,0  тысяч  рублей</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t>2019 год -  0,0  тысяч  рублей</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t>2020 год -  0,00  тысяч  рублей</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t>2021 год -  2066,8  тысяч  рублей</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lastRenderedPageBreak/>
              <w:t>2022 год -  628,1  тысяч  рублей</w:t>
            </w:r>
          </w:p>
          <w:p w:rsidR="00407692" w:rsidRPr="00407692" w:rsidRDefault="00407692" w:rsidP="00182E0F">
            <w:pPr>
              <w:widowControl w:val="0"/>
              <w:ind w:left="176" w:firstLine="141"/>
              <w:jc w:val="left"/>
              <w:rPr>
                <w:rFonts w:ascii="Times New Roman" w:eastAsia="Times New Roman" w:hAnsi="Times New Roman" w:cs="Times New Roman"/>
                <w:bCs/>
                <w:sz w:val="16"/>
                <w:szCs w:val="16"/>
                <w:lang w:eastAsia="ru-RU"/>
              </w:rPr>
            </w:pPr>
            <w:r w:rsidRPr="00407692">
              <w:rPr>
                <w:rFonts w:ascii="Times New Roman" w:eastAsia="Times New Roman" w:hAnsi="Times New Roman" w:cs="Times New Roman"/>
                <w:bCs/>
                <w:sz w:val="16"/>
                <w:szCs w:val="16"/>
                <w:lang w:eastAsia="ru-RU"/>
              </w:rPr>
              <w:t>2023 год – 388,5  тысяч  рублей</w:t>
            </w:r>
          </w:p>
          <w:p w:rsidR="00407692" w:rsidRPr="00407692" w:rsidRDefault="00407692" w:rsidP="00182E0F">
            <w:pPr>
              <w:widowControl w:val="0"/>
              <w:ind w:left="176" w:firstLine="141"/>
              <w:jc w:val="left"/>
              <w:rPr>
                <w:rFonts w:ascii="Times New Roman" w:eastAsia="Times New Roman" w:hAnsi="Times New Roman" w:cs="Times New Roman"/>
                <w:sz w:val="16"/>
                <w:szCs w:val="16"/>
                <w:lang w:eastAsia="ru-RU"/>
              </w:rPr>
            </w:pPr>
            <w:r w:rsidRPr="00407692">
              <w:rPr>
                <w:rFonts w:ascii="Times New Roman" w:eastAsia="Times New Roman" w:hAnsi="Times New Roman" w:cs="Times New Roman"/>
                <w:bCs/>
                <w:sz w:val="16"/>
                <w:szCs w:val="16"/>
                <w:lang w:eastAsia="ru-RU"/>
              </w:rPr>
              <w:t>2024 год - 1224,3  тысяч  рублей</w:t>
            </w:r>
          </w:p>
        </w:tc>
      </w:tr>
    </w:tbl>
    <w:p w:rsidR="00407692" w:rsidRDefault="00407692" w:rsidP="00407692">
      <w:pPr>
        <w:widowControl w:val="0"/>
        <w:ind w:right="-83" w:firstLine="709"/>
        <w:jc w:val="right"/>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lastRenderedPageBreak/>
        <w:t>».</w:t>
      </w:r>
    </w:p>
    <w:p w:rsidR="00182E0F" w:rsidRPr="00407692" w:rsidRDefault="00182E0F" w:rsidP="00407692">
      <w:pPr>
        <w:widowControl w:val="0"/>
        <w:ind w:right="-83" w:firstLine="709"/>
        <w:jc w:val="right"/>
        <w:rPr>
          <w:rFonts w:ascii="Times New Roman" w:eastAsia="Times New Roman" w:hAnsi="Times New Roman" w:cs="Times New Roman"/>
          <w:sz w:val="16"/>
          <w:szCs w:val="16"/>
          <w:lang w:eastAsia="ru-RU"/>
        </w:rPr>
      </w:pPr>
    </w:p>
    <w:p w:rsidR="00407692" w:rsidRPr="00407692" w:rsidRDefault="00407692" w:rsidP="00182E0F">
      <w:pPr>
        <w:widowControl w:val="0"/>
        <w:ind w:right="-83" w:firstLine="426"/>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1.4. приложение № 5 к Муниципальной программе изложить в новой редакции (прилагается).</w:t>
      </w:r>
    </w:p>
    <w:p w:rsidR="00407692" w:rsidRPr="00407692" w:rsidRDefault="00407692" w:rsidP="00182E0F">
      <w:pPr>
        <w:widowControl w:val="0"/>
        <w:ind w:right="-83" w:firstLine="426"/>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1.5. приложение № 8 к Муниципальной программе изложить в новой редакции (прилагается).</w:t>
      </w:r>
    </w:p>
    <w:p w:rsidR="00407692" w:rsidRPr="00407692" w:rsidRDefault="00407692" w:rsidP="00182E0F">
      <w:pPr>
        <w:widowControl w:val="0"/>
        <w:ind w:right="-83" w:firstLine="426"/>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1.6. приложение № 11 к Муниципальной программе изложить в новой редакции (прилагается).</w:t>
      </w:r>
    </w:p>
    <w:p w:rsidR="00407692" w:rsidRPr="00407692" w:rsidRDefault="00407692" w:rsidP="00182E0F">
      <w:pPr>
        <w:widowControl w:val="0"/>
        <w:ind w:right="-83" w:firstLine="426"/>
        <w:rPr>
          <w:rFonts w:ascii="Times New Roman" w:eastAsia="Times New Roman" w:hAnsi="Times New Roman" w:cs="Times New Roman"/>
          <w:b/>
          <w:color w:val="000000"/>
          <w:sz w:val="16"/>
          <w:szCs w:val="16"/>
          <w:lang w:eastAsia="ru-RU"/>
        </w:rPr>
      </w:pPr>
      <w:r w:rsidRPr="00407692">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407692" w:rsidRPr="00407692" w:rsidRDefault="00407692" w:rsidP="00182E0F">
      <w:pPr>
        <w:widowControl w:val="0"/>
        <w:ind w:firstLine="426"/>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07692" w:rsidRPr="00407692" w:rsidRDefault="00407692" w:rsidP="00182E0F">
      <w:pPr>
        <w:widowControl w:val="0"/>
        <w:autoSpaceDE w:val="0"/>
        <w:autoSpaceDN w:val="0"/>
        <w:adjustRightInd w:val="0"/>
        <w:ind w:firstLine="426"/>
        <w:rPr>
          <w:rFonts w:ascii="Times New Roman" w:eastAsia="Times New Roman" w:hAnsi="Times New Roman" w:cs="Times New Roman"/>
          <w:color w:val="000000"/>
          <w:sz w:val="16"/>
          <w:szCs w:val="16"/>
          <w:lang w:eastAsia="ru-RU"/>
        </w:rPr>
      </w:pPr>
      <w:r w:rsidRPr="00407692">
        <w:rPr>
          <w:rFonts w:ascii="Times New Roman" w:eastAsia="Times New Roman" w:hAnsi="Times New Roman" w:cs="Times New Roman"/>
          <w:color w:val="000000"/>
          <w:sz w:val="16"/>
          <w:szCs w:val="16"/>
          <w:lang w:eastAsia="ru-RU"/>
        </w:rPr>
        <w:t xml:space="preserve">4. </w:t>
      </w:r>
      <w:r w:rsidRPr="00407692">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407692">
        <w:rPr>
          <w:rFonts w:ascii="Times New Roman" w:eastAsia="Times New Roman" w:hAnsi="Times New Roman" w:cs="Times New Roman"/>
          <w:color w:val="000000"/>
          <w:sz w:val="16"/>
          <w:szCs w:val="16"/>
          <w:lang w:eastAsia="ru-RU"/>
        </w:rPr>
        <w:t>.</w:t>
      </w:r>
    </w:p>
    <w:p w:rsidR="00407692" w:rsidRPr="00407692" w:rsidRDefault="00407692" w:rsidP="00182E0F">
      <w:pPr>
        <w:widowControl w:val="0"/>
        <w:ind w:firstLine="426"/>
        <w:rPr>
          <w:rFonts w:ascii="Times New Roman" w:eastAsia="Times New Roman" w:hAnsi="Times New Roman" w:cs="Times New Roman"/>
          <w:sz w:val="16"/>
          <w:szCs w:val="16"/>
          <w:lang w:eastAsia="ru-RU"/>
        </w:rPr>
      </w:pPr>
      <w:r w:rsidRPr="00407692">
        <w:rPr>
          <w:rFonts w:ascii="Times New Roman" w:eastAsia="Times New Roman" w:hAnsi="Times New Roman" w:cs="Times New Roman"/>
          <w:sz w:val="16"/>
          <w:szCs w:val="16"/>
          <w:lang w:eastAsia="ru-RU"/>
        </w:rPr>
        <w:t xml:space="preserve">5. </w:t>
      </w:r>
      <w:proofErr w:type="gramStart"/>
      <w:r w:rsidRPr="00407692">
        <w:rPr>
          <w:rFonts w:ascii="Times New Roman" w:eastAsia="Times New Roman" w:hAnsi="Times New Roman" w:cs="Times New Roman"/>
          <w:sz w:val="16"/>
          <w:szCs w:val="16"/>
          <w:lang w:eastAsia="ru-RU"/>
        </w:rPr>
        <w:t>Контроль за</w:t>
      </w:r>
      <w:proofErr w:type="gramEnd"/>
      <w:r w:rsidRPr="00407692">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407692" w:rsidRPr="00407692" w:rsidRDefault="00407692" w:rsidP="00407692">
      <w:pPr>
        <w:widowControl w:val="0"/>
        <w:ind w:right="-83" w:firstLine="709"/>
        <w:rPr>
          <w:rFonts w:ascii="Times New Roman" w:eastAsia="Times New Roman" w:hAnsi="Times New Roman" w:cs="Times New Roman"/>
          <w:sz w:val="16"/>
          <w:szCs w:val="16"/>
        </w:rPr>
      </w:pPr>
    </w:p>
    <w:tbl>
      <w:tblPr>
        <w:tblW w:w="9498" w:type="dxa"/>
        <w:tblInd w:w="-34" w:type="dxa"/>
        <w:tblLook w:val="01E0" w:firstRow="1" w:lastRow="1" w:firstColumn="1" w:lastColumn="1" w:noHBand="0" w:noVBand="0"/>
      </w:tblPr>
      <w:tblGrid>
        <w:gridCol w:w="3403"/>
        <w:gridCol w:w="2955"/>
        <w:gridCol w:w="3140"/>
      </w:tblGrid>
      <w:tr w:rsidR="00407692" w:rsidRPr="00407692" w:rsidTr="00653360">
        <w:trPr>
          <w:trHeight w:val="1491"/>
        </w:trPr>
        <w:tc>
          <w:tcPr>
            <w:tcW w:w="3403" w:type="dxa"/>
          </w:tcPr>
          <w:p w:rsidR="00407692" w:rsidRPr="00407692" w:rsidRDefault="00407692" w:rsidP="00407692">
            <w:pPr>
              <w:widowControl w:val="0"/>
              <w:rPr>
                <w:rFonts w:ascii="Times New Roman" w:eastAsia="Times New Roman" w:hAnsi="Times New Roman" w:cs="Times New Roman"/>
                <w:b/>
                <w:sz w:val="16"/>
                <w:szCs w:val="16"/>
                <w:lang w:eastAsia="ru-RU"/>
              </w:rPr>
            </w:pPr>
          </w:p>
          <w:p w:rsidR="00407692" w:rsidRPr="00407692" w:rsidRDefault="00407692" w:rsidP="00407692">
            <w:pPr>
              <w:widowControl w:val="0"/>
              <w:rPr>
                <w:rFonts w:ascii="Times New Roman" w:eastAsia="Times New Roman" w:hAnsi="Times New Roman" w:cs="Times New Roman"/>
                <w:b/>
                <w:sz w:val="16"/>
                <w:szCs w:val="16"/>
                <w:lang w:eastAsia="ru-RU"/>
              </w:rPr>
            </w:pPr>
            <w:r w:rsidRPr="00407692">
              <w:rPr>
                <w:rFonts w:ascii="Times New Roman" w:eastAsia="Times New Roman" w:hAnsi="Times New Roman" w:cs="Times New Roman"/>
                <w:b/>
                <w:sz w:val="16"/>
                <w:szCs w:val="16"/>
                <w:lang w:eastAsia="ru-RU"/>
              </w:rPr>
              <w:t>Глава администрации</w:t>
            </w:r>
          </w:p>
          <w:p w:rsidR="00407692" w:rsidRPr="00407692" w:rsidRDefault="00407692" w:rsidP="00407692">
            <w:pPr>
              <w:widowControl w:val="0"/>
              <w:rPr>
                <w:rFonts w:ascii="Times New Roman" w:eastAsia="Times New Roman" w:hAnsi="Times New Roman" w:cs="Times New Roman"/>
                <w:b/>
                <w:sz w:val="16"/>
                <w:szCs w:val="16"/>
                <w:lang w:eastAsia="ru-RU"/>
              </w:rPr>
            </w:pPr>
            <w:r w:rsidRPr="00407692">
              <w:rPr>
                <w:rFonts w:ascii="Times New Roman" w:eastAsia="Times New Roman" w:hAnsi="Times New Roman" w:cs="Times New Roman"/>
                <w:b/>
                <w:sz w:val="16"/>
                <w:szCs w:val="16"/>
                <w:lang w:eastAsia="ru-RU"/>
              </w:rPr>
              <w:t xml:space="preserve">Мокшанского района </w:t>
            </w:r>
          </w:p>
          <w:p w:rsidR="00407692" w:rsidRPr="00407692" w:rsidRDefault="00407692" w:rsidP="00407692">
            <w:pPr>
              <w:widowControl w:val="0"/>
              <w:rPr>
                <w:rFonts w:ascii="Times New Roman" w:eastAsia="Times New Roman" w:hAnsi="Times New Roman" w:cs="Times New Roman"/>
                <w:sz w:val="16"/>
                <w:szCs w:val="16"/>
                <w:lang w:eastAsia="ru-RU"/>
              </w:rPr>
            </w:pPr>
          </w:p>
        </w:tc>
        <w:tc>
          <w:tcPr>
            <w:tcW w:w="2955" w:type="dxa"/>
          </w:tcPr>
          <w:p w:rsidR="00407692" w:rsidRPr="00407692" w:rsidRDefault="00407692" w:rsidP="00407692">
            <w:pPr>
              <w:widowControl w:val="0"/>
              <w:jc w:val="center"/>
              <w:rPr>
                <w:rFonts w:ascii="Times New Roman" w:eastAsia="Times New Roman" w:hAnsi="Times New Roman" w:cs="Times New Roman"/>
                <w:sz w:val="16"/>
                <w:szCs w:val="16"/>
                <w:lang w:eastAsia="ru-RU"/>
              </w:rPr>
            </w:pPr>
          </w:p>
        </w:tc>
        <w:tc>
          <w:tcPr>
            <w:tcW w:w="3140" w:type="dxa"/>
          </w:tcPr>
          <w:p w:rsidR="00407692" w:rsidRPr="00407692" w:rsidRDefault="00407692" w:rsidP="00407692">
            <w:pPr>
              <w:widowControl w:val="0"/>
              <w:jc w:val="right"/>
              <w:rPr>
                <w:rFonts w:ascii="Times New Roman" w:eastAsia="Times New Roman" w:hAnsi="Times New Roman" w:cs="Times New Roman"/>
                <w:b/>
                <w:sz w:val="16"/>
                <w:szCs w:val="16"/>
                <w:lang w:eastAsia="ru-RU"/>
              </w:rPr>
            </w:pPr>
          </w:p>
          <w:p w:rsidR="00407692" w:rsidRPr="00407692" w:rsidRDefault="00407692" w:rsidP="00407692">
            <w:pPr>
              <w:widowControl w:val="0"/>
              <w:jc w:val="right"/>
              <w:rPr>
                <w:rFonts w:ascii="Times New Roman" w:eastAsia="Times New Roman" w:hAnsi="Times New Roman" w:cs="Times New Roman"/>
                <w:b/>
                <w:sz w:val="16"/>
                <w:szCs w:val="16"/>
                <w:lang w:eastAsia="ru-RU"/>
              </w:rPr>
            </w:pPr>
          </w:p>
          <w:p w:rsidR="00407692" w:rsidRPr="00407692" w:rsidRDefault="00407692" w:rsidP="00407692">
            <w:pPr>
              <w:widowControl w:val="0"/>
              <w:jc w:val="right"/>
              <w:rPr>
                <w:rFonts w:ascii="Times New Roman" w:eastAsia="Times New Roman" w:hAnsi="Times New Roman" w:cs="Times New Roman"/>
                <w:sz w:val="16"/>
                <w:szCs w:val="16"/>
                <w:lang w:eastAsia="ru-RU"/>
              </w:rPr>
            </w:pPr>
            <w:r w:rsidRPr="00407692">
              <w:rPr>
                <w:rFonts w:ascii="Times New Roman" w:eastAsia="Times New Roman" w:hAnsi="Times New Roman" w:cs="Times New Roman"/>
                <w:b/>
                <w:sz w:val="16"/>
                <w:szCs w:val="16"/>
                <w:lang w:eastAsia="ru-RU"/>
              </w:rPr>
              <w:t>Н.Н. Тихомиров</w:t>
            </w:r>
          </w:p>
        </w:tc>
      </w:tr>
    </w:tbl>
    <w:p w:rsidR="00407692" w:rsidRPr="00407692" w:rsidRDefault="00407692" w:rsidP="00407692">
      <w:pPr>
        <w:jc w:val="left"/>
        <w:rPr>
          <w:rFonts w:ascii="Times New Roman" w:eastAsia="Times New Roman" w:hAnsi="Times New Roman" w:cs="Times New Roman"/>
          <w:sz w:val="16"/>
          <w:szCs w:val="16"/>
          <w:lang w:eastAsia="ru-RU"/>
        </w:rPr>
        <w:sectPr w:rsidR="00407692" w:rsidRPr="00407692" w:rsidSect="00653360">
          <w:pgSz w:w="11906" w:h="16838"/>
          <w:pgMar w:top="851" w:right="851" w:bottom="851" w:left="1418" w:header="720" w:footer="720" w:gutter="0"/>
          <w:cols w:space="720"/>
          <w:noEndnote/>
        </w:sectPr>
      </w:pP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lastRenderedPageBreak/>
        <w:t xml:space="preserve">Приложение к постановлению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администрации Мокшанского района</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от 08.07.2021 № 589</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«Приложение № 5</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к муниципальной программе </w:t>
      </w:r>
    </w:p>
    <w:p w:rsidR="00182E0F" w:rsidRPr="00182E0F" w:rsidRDefault="00182E0F" w:rsidP="00182E0F">
      <w:pPr>
        <w:widowControl w:val="0"/>
        <w:jc w:val="right"/>
        <w:rPr>
          <w:rFonts w:ascii="Times New Roman" w:eastAsia="Times New Roman" w:hAnsi="Times New Roman" w:cs="Times New Roman"/>
          <w:bCs/>
          <w:sz w:val="16"/>
          <w:szCs w:val="16"/>
          <w:lang w:eastAsia="ru-RU"/>
        </w:rPr>
      </w:pPr>
      <w:r w:rsidRPr="00182E0F">
        <w:rPr>
          <w:rFonts w:ascii="Times New Roman" w:eastAsia="Times New Roman" w:hAnsi="Times New Roman" w:cs="Times New Roman"/>
          <w:bCs/>
          <w:sz w:val="16"/>
          <w:szCs w:val="16"/>
          <w:lang w:eastAsia="ru-RU"/>
        </w:rPr>
        <w:t xml:space="preserve"> </w:t>
      </w:r>
      <w:r w:rsidRPr="00182E0F">
        <w:rPr>
          <w:rFonts w:ascii="Times New Roman" w:eastAsia="Times New Roman" w:hAnsi="Times New Roman" w:cs="Times New Roman"/>
          <w:b/>
          <w:bCs/>
          <w:sz w:val="16"/>
          <w:szCs w:val="16"/>
          <w:lang w:eastAsia="ru-RU"/>
        </w:rPr>
        <w:t xml:space="preserve"> </w:t>
      </w:r>
      <w:r w:rsidRPr="00182E0F">
        <w:rPr>
          <w:rFonts w:ascii="Times New Roman" w:eastAsia="Times New Roman" w:hAnsi="Times New Roman" w:cs="Times New Roman"/>
          <w:sz w:val="16"/>
          <w:szCs w:val="16"/>
          <w:lang w:eastAsia="ru-RU"/>
        </w:rPr>
        <w:t>«</w:t>
      </w:r>
      <w:r w:rsidRPr="00182E0F">
        <w:rPr>
          <w:rFonts w:ascii="Times New Roman" w:eastAsia="Times New Roman" w:hAnsi="Times New Roman" w:cs="Times New Roman"/>
          <w:bCs/>
          <w:sz w:val="16"/>
          <w:szCs w:val="16"/>
          <w:lang w:eastAsia="ru-RU"/>
        </w:rPr>
        <w:t xml:space="preserve">Модернизация и реформирование </w:t>
      </w:r>
    </w:p>
    <w:p w:rsidR="00182E0F" w:rsidRPr="00182E0F" w:rsidRDefault="00182E0F" w:rsidP="00182E0F">
      <w:pPr>
        <w:widowControl w:val="0"/>
        <w:jc w:val="right"/>
        <w:rPr>
          <w:rFonts w:ascii="Times New Roman" w:eastAsia="Times New Roman" w:hAnsi="Times New Roman" w:cs="Times New Roman"/>
          <w:bCs/>
          <w:sz w:val="16"/>
          <w:szCs w:val="16"/>
          <w:lang w:eastAsia="ru-RU"/>
        </w:rPr>
      </w:pPr>
      <w:r w:rsidRPr="00182E0F">
        <w:rPr>
          <w:rFonts w:ascii="Times New Roman" w:eastAsia="Times New Roman" w:hAnsi="Times New Roman" w:cs="Times New Roman"/>
          <w:bCs/>
          <w:sz w:val="16"/>
          <w:szCs w:val="16"/>
          <w:lang w:eastAsia="ru-RU"/>
        </w:rPr>
        <w:t>систем жизнеобеспечения и объектов</w:t>
      </w:r>
    </w:p>
    <w:p w:rsidR="00182E0F" w:rsidRPr="00182E0F" w:rsidRDefault="00182E0F" w:rsidP="00182E0F">
      <w:pPr>
        <w:widowControl w:val="0"/>
        <w:jc w:val="right"/>
        <w:rPr>
          <w:rFonts w:ascii="Times New Roman" w:eastAsia="Times New Roman" w:hAnsi="Times New Roman" w:cs="Times New Roman"/>
          <w:bCs/>
          <w:sz w:val="16"/>
          <w:szCs w:val="16"/>
          <w:lang w:eastAsia="ru-RU"/>
        </w:rPr>
      </w:pPr>
      <w:r w:rsidRPr="00182E0F">
        <w:rPr>
          <w:rFonts w:ascii="Times New Roman" w:eastAsia="Times New Roman" w:hAnsi="Times New Roman" w:cs="Times New Roman"/>
          <w:bCs/>
          <w:sz w:val="16"/>
          <w:szCs w:val="16"/>
          <w:lang w:eastAsia="ru-RU"/>
        </w:rPr>
        <w:t xml:space="preserve"> коммунальной инфраструктуры</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bCs/>
          <w:sz w:val="16"/>
          <w:szCs w:val="16"/>
          <w:lang w:eastAsia="ru-RU"/>
        </w:rPr>
        <w:t xml:space="preserve"> в</w:t>
      </w:r>
      <w:r w:rsidRPr="00182E0F">
        <w:rPr>
          <w:rFonts w:ascii="Times New Roman" w:eastAsia="Times New Roman" w:hAnsi="Times New Roman" w:cs="Times New Roman"/>
          <w:b/>
          <w:bCs/>
          <w:sz w:val="16"/>
          <w:szCs w:val="16"/>
          <w:lang w:eastAsia="ru-RU"/>
        </w:rPr>
        <w:t xml:space="preserve">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w:t>
      </w:r>
      <w:proofErr w:type="gramStart"/>
      <w:r w:rsidRPr="00182E0F">
        <w:rPr>
          <w:rFonts w:ascii="Times New Roman" w:eastAsia="Times New Roman" w:hAnsi="Times New Roman" w:cs="Times New Roman"/>
          <w:sz w:val="16"/>
          <w:szCs w:val="16"/>
          <w:lang w:eastAsia="ru-RU"/>
        </w:rPr>
        <w:t>Пензенской</w:t>
      </w:r>
      <w:proofErr w:type="gramEnd"/>
      <w:r w:rsidRPr="00182E0F">
        <w:rPr>
          <w:rFonts w:ascii="Times New Roman" w:eastAsia="Times New Roman" w:hAnsi="Times New Roman" w:cs="Times New Roman"/>
          <w:sz w:val="16"/>
          <w:szCs w:val="16"/>
          <w:lang w:eastAsia="ru-RU"/>
        </w:rPr>
        <w:t xml:space="preserve">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области на 2014-2024 годы»</w:t>
      </w:r>
    </w:p>
    <w:p w:rsidR="00182E0F" w:rsidRPr="00182E0F" w:rsidRDefault="00182E0F" w:rsidP="00182E0F">
      <w:pPr>
        <w:widowControl w:val="0"/>
        <w:jc w:val="center"/>
        <w:rPr>
          <w:rFonts w:ascii="Times New Roman" w:eastAsia="Times New Roman" w:hAnsi="Times New Roman" w:cs="Times New Roman"/>
          <w:b/>
          <w:bCs/>
          <w:sz w:val="16"/>
          <w:szCs w:val="16"/>
          <w:lang w:eastAsia="ru-RU"/>
        </w:rPr>
      </w:pPr>
      <w:r w:rsidRPr="00182E0F">
        <w:rPr>
          <w:rFonts w:ascii="Times New Roman" w:eastAsia="Times New Roman" w:hAnsi="Times New Roman" w:cs="Times New Roman"/>
          <w:b/>
          <w:bCs/>
          <w:sz w:val="16"/>
          <w:szCs w:val="16"/>
          <w:lang w:eastAsia="ru-RU"/>
        </w:rPr>
        <w:t xml:space="preserve">РЕСУРСНОЕ  ОБЕСПЕЧЕНИЕ </w:t>
      </w:r>
    </w:p>
    <w:p w:rsidR="00182E0F" w:rsidRPr="00182E0F" w:rsidRDefault="00182E0F" w:rsidP="00182E0F">
      <w:pPr>
        <w:widowControl w:val="0"/>
        <w:jc w:val="center"/>
        <w:rPr>
          <w:rFonts w:ascii="Times New Roman" w:eastAsia="Times New Roman" w:hAnsi="Times New Roman" w:cs="Times New Roman"/>
          <w:b/>
          <w:bCs/>
          <w:sz w:val="16"/>
          <w:szCs w:val="16"/>
          <w:lang w:eastAsia="ru-RU"/>
        </w:rPr>
      </w:pPr>
      <w:r w:rsidRPr="00182E0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182E0F" w:rsidRPr="00182E0F" w:rsidRDefault="00182E0F" w:rsidP="00182E0F">
      <w:pPr>
        <w:widowControl w:val="0"/>
        <w:tabs>
          <w:tab w:val="center" w:pos="5037"/>
          <w:tab w:val="right" w:pos="9355"/>
        </w:tabs>
        <w:jc w:val="center"/>
        <w:rPr>
          <w:rFonts w:ascii="Times New Roman" w:eastAsia="Times New Roman" w:hAnsi="Times New Roman" w:cs="Times New Roman"/>
          <w:b/>
          <w:bCs/>
          <w:sz w:val="16"/>
          <w:szCs w:val="16"/>
          <w:lang w:eastAsia="ru-RU"/>
        </w:rPr>
      </w:pPr>
      <w:r w:rsidRPr="00182E0F">
        <w:rPr>
          <w:rFonts w:ascii="Times New Roman" w:eastAsia="Times New Roman" w:hAnsi="Times New Roman" w:cs="Times New Roman"/>
          <w:b/>
          <w:sz w:val="16"/>
          <w:szCs w:val="16"/>
          <w:lang w:eastAsia="ru-RU"/>
        </w:rPr>
        <w:t>«</w:t>
      </w:r>
      <w:r w:rsidRPr="00182E0F">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182E0F" w:rsidRPr="00182E0F" w:rsidRDefault="00182E0F" w:rsidP="00182E0F">
      <w:pPr>
        <w:widowControl w:val="0"/>
        <w:jc w:val="center"/>
        <w:rPr>
          <w:rFonts w:ascii="Times New Roman" w:eastAsia="Times New Roman" w:hAnsi="Times New Roman" w:cs="Times New Roman"/>
          <w:b/>
          <w:bCs/>
          <w:sz w:val="16"/>
          <w:szCs w:val="16"/>
          <w:lang w:eastAsia="ru-RU"/>
        </w:rPr>
      </w:pPr>
      <w:r w:rsidRPr="00182E0F">
        <w:rPr>
          <w:rFonts w:ascii="Times New Roman" w:eastAsia="Times New Roman" w:hAnsi="Times New Roman" w:cs="Times New Roman"/>
          <w:b/>
          <w:bCs/>
          <w:sz w:val="16"/>
          <w:szCs w:val="16"/>
          <w:lang w:eastAsia="ru-RU"/>
        </w:rPr>
        <w:t xml:space="preserve">в </w:t>
      </w:r>
      <w:proofErr w:type="spellStart"/>
      <w:r w:rsidRPr="00182E0F">
        <w:rPr>
          <w:rFonts w:ascii="Times New Roman" w:eastAsia="Times New Roman" w:hAnsi="Times New Roman" w:cs="Times New Roman"/>
          <w:b/>
          <w:bCs/>
          <w:sz w:val="16"/>
          <w:szCs w:val="16"/>
          <w:lang w:eastAsia="ru-RU"/>
        </w:rPr>
        <w:t>Мокшанском</w:t>
      </w:r>
      <w:proofErr w:type="spellEnd"/>
      <w:r w:rsidRPr="00182E0F">
        <w:rPr>
          <w:rFonts w:ascii="Times New Roman" w:eastAsia="Times New Roman" w:hAnsi="Times New Roman" w:cs="Times New Roman"/>
          <w:b/>
          <w:bCs/>
          <w:sz w:val="16"/>
          <w:szCs w:val="16"/>
          <w:lang w:eastAsia="ru-RU"/>
        </w:rPr>
        <w:t xml:space="preserve"> районе Пензенской области на 2014-2024 годы»  за счет всех источников финансирования на 2020 – 2024 годы</w:t>
      </w:r>
    </w:p>
    <w:p w:rsidR="00182E0F" w:rsidRPr="00182E0F" w:rsidRDefault="00182E0F" w:rsidP="00182E0F">
      <w:pPr>
        <w:widowControl w:val="0"/>
        <w:jc w:val="center"/>
        <w:rPr>
          <w:rFonts w:ascii="Times New Roman" w:eastAsia="Times New Roman" w:hAnsi="Times New Roman" w:cs="Times New Roman"/>
          <w:b/>
          <w:bCs/>
          <w:sz w:val="16"/>
          <w:szCs w:val="16"/>
          <w:lang w:eastAsia="ru-RU"/>
        </w:rPr>
      </w:pPr>
    </w:p>
    <w:tbl>
      <w:tblPr>
        <w:tblW w:w="5145" w:type="pct"/>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7"/>
        <w:gridCol w:w="1397"/>
        <w:gridCol w:w="3261"/>
        <w:gridCol w:w="6236"/>
        <w:gridCol w:w="842"/>
        <w:gridCol w:w="842"/>
        <w:gridCol w:w="838"/>
        <w:gridCol w:w="838"/>
        <w:gridCol w:w="826"/>
      </w:tblGrid>
      <w:tr w:rsidR="00182E0F" w:rsidRPr="00182E0F" w:rsidTr="00182E0F">
        <w:trPr>
          <w:trHeight w:val="226"/>
        </w:trPr>
        <w:tc>
          <w:tcPr>
            <w:tcW w:w="1644" w:type="pct"/>
            <w:gridSpan w:val="3"/>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Ответственный исполнитель</w:t>
            </w: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муниципальной программы</w:t>
            </w:r>
          </w:p>
        </w:tc>
        <w:tc>
          <w:tcPr>
            <w:tcW w:w="3356" w:type="pct"/>
            <w:gridSpan w:val="6"/>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Администрация Мокшанского района </w:t>
            </w: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182E0F" w:rsidRPr="00182E0F" w:rsidTr="00182E0F">
        <w:tc>
          <w:tcPr>
            <w:tcW w:w="144" w:type="pct"/>
            <w:tcBorders>
              <w:top w:val="single" w:sz="4" w:space="0" w:color="auto"/>
              <w:left w:val="single" w:sz="4" w:space="0" w:color="auto"/>
              <w:bottom w:val="nil"/>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w:t>
            </w:r>
            <w:proofErr w:type="gramStart"/>
            <w:r w:rsidRPr="00182E0F">
              <w:rPr>
                <w:rFonts w:ascii="Times New Roman" w:eastAsia="Times New Roman" w:hAnsi="Times New Roman" w:cs="Times New Roman"/>
                <w:sz w:val="16"/>
                <w:szCs w:val="16"/>
                <w:lang w:eastAsia="ru-RU"/>
              </w:rPr>
              <w:t>п</w:t>
            </w:r>
            <w:proofErr w:type="gramEnd"/>
            <w:r w:rsidRPr="00182E0F">
              <w:rPr>
                <w:rFonts w:ascii="Times New Roman" w:eastAsia="Times New Roman" w:hAnsi="Times New Roman" w:cs="Times New Roman"/>
                <w:sz w:val="16"/>
                <w:szCs w:val="16"/>
                <w:lang w:eastAsia="ru-RU"/>
              </w:rPr>
              <w:t>/п</w:t>
            </w:r>
          </w:p>
        </w:tc>
        <w:tc>
          <w:tcPr>
            <w:tcW w:w="450" w:type="pct"/>
            <w:tcBorders>
              <w:top w:val="single" w:sz="4" w:space="0" w:color="auto"/>
              <w:left w:val="single" w:sz="4" w:space="0" w:color="auto"/>
              <w:bottom w:val="nil"/>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Статус</w:t>
            </w:r>
          </w:p>
        </w:tc>
        <w:tc>
          <w:tcPr>
            <w:tcW w:w="1050" w:type="pct"/>
            <w:vMerge w:val="restar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2008" w:type="pct"/>
            <w:vMerge w:val="restart"/>
            <w:tcBorders>
              <w:top w:val="single" w:sz="4" w:space="0" w:color="auto"/>
              <w:left w:val="single" w:sz="4" w:space="0" w:color="auto"/>
              <w:right w:val="single" w:sz="4" w:space="0" w:color="auto"/>
            </w:tcBorders>
            <w:vAlign w:val="center"/>
          </w:tcPr>
          <w:p w:rsidR="00182E0F" w:rsidRPr="00182E0F" w:rsidRDefault="00182E0F" w:rsidP="00182E0F">
            <w:pPr>
              <w:widowControl w:val="0"/>
              <w:ind w:left="112"/>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Источник финансирования</w:t>
            </w:r>
          </w:p>
        </w:tc>
        <w:tc>
          <w:tcPr>
            <w:tcW w:w="1347" w:type="pct"/>
            <w:gridSpan w:val="5"/>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Оценка расходов,</w:t>
            </w: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тыс. рублей</w:t>
            </w:r>
          </w:p>
        </w:tc>
      </w:tr>
      <w:tr w:rsidR="00182E0F" w:rsidRPr="00182E0F" w:rsidTr="00182E0F">
        <w:tc>
          <w:tcPr>
            <w:tcW w:w="144" w:type="pct"/>
            <w:tcBorders>
              <w:top w:val="nil"/>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tcBorders>
              <w:top w:val="nil"/>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050" w:type="pct"/>
            <w:vMerge/>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2008" w:type="pct"/>
            <w:vMerge/>
            <w:tcBorders>
              <w:left w:val="single" w:sz="4" w:space="0" w:color="auto"/>
              <w:bottom w:val="single" w:sz="4" w:space="0" w:color="auto"/>
              <w:right w:val="single" w:sz="4" w:space="0" w:color="auto"/>
            </w:tcBorders>
          </w:tcPr>
          <w:p w:rsidR="00182E0F" w:rsidRPr="00182E0F" w:rsidRDefault="00182E0F" w:rsidP="00182E0F">
            <w:pPr>
              <w:widowControl w:val="0"/>
              <w:ind w:left="112" w:hanging="1"/>
              <w:jc w:val="center"/>
              <w:rPr>
                <w:rFonts w:ascii="Times New Roman" w:eastAsia="Times New Roman" w:hAnsi="Times New Roman" w:cs="Times New Roman"/>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2020 год</w:t>
            </w:r>
          </w:p>
        </w:tc>
        <w:tc>
          <w:tcPr>
            <w:tcW w:w="271"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2021 год</w:t>
            </w:r>
          </w:p>
        </w:tc>
        <w:tc>
          <w:tcPr>
            <w:tcW w:w="270"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2022 год</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2023 год</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2024 год</w:t>
            </w:r>
          </w:p>
        </w:tc>
      </w:tr>
      <w:tr w:rsidR="00182E0F" w:rsidRPr="00182E0F" w:rsidTr="00182E0F">
        <w:tc>
          <w:tcPr>
            <w:tcW w:w="144"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w:t>
            </w:r>
          </w:p>
        </w:tc>
        <w:tc>
          <w:tcPr>
            <w:tcW w:w="450"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w:t>
            </w:r>
          </w:p>
        </w:tc>
        <w:tc>
          <w:tcPr>
            <w:tcW w:w="1050"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w:t>
            </w:r>
          </w:p>
        </w:tc>
        <w:tc>
          <w:tcPr>
            <w:tcW w:w="2008"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ind w:left="112" w:hanging="1"/>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4</w:t>
            </w:r>
          </w:p>
        </w:tc>
        <w:tc>
          <w:tcPr>
            <w:tcW w:w="271"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9</w:t>
            </w:r>
          </w:p>
        </w:tc>
        <w:tc>
          <w:tcPr>
            <w:tcW w:w="271"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10</w:t>
            </w:r>
          </w:p>
        </w:tc>
        <w:tc>
          <w:tcPr>
            <w:tcW w:w="270"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11</w:t>
            </w:r>
          </w:p>
        </w:tc>
        <w:tc>
          <w:tcPr>
            <w:tcW w:w="270"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12</w:t>
            </w:r>
          </w:p>
        </w:tc>
        <w:tc>
          <w:tcPr>
            <w:tcW w:w="265"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13</w:t>
            </w:r>
          </w:p>
        </w:tc>
      </w:tr>
      <w:tr w:rsidR="00182E0F" w:rsidRPr="00182E0F" w:rsidTr="00182E0F">
        <w:tc>
          <w:tcPr>
            <w:tcW w:w="144" w:type="pct"/>
            <w:vMerge w:val="restart"/>
            <w:tcBorders>
              <w:top w:val="single" w:sz="4" w:space="0" w:color="auto"/>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w:t>
            </w:r>
          </w:p>
        </w:tc>
        <w:tc>
          <w:tcPr>
            <w:tcW w:w="450" w:type="pct"/>
            <w:vMerge w:val="restart"/>
            <w:tcBorders>
              <w:top w:val="single" w:sz="4" w:space="0" w:color="auto"/>
              <w:left w:val="single" w:sz="4" w:space="0" w:color="auto"/>
              <w:right w:val="single" w:sz="4" w:space="0" w:color="auto"/>
            </w:tcBorders>
          </w:tcPr>
          <w:p w:rsidR="00182E0F" w:rsidRPr="00182E0F" w:rsidRDefault="00182E0F" w:rsidP="00182E0F">
            <w:pPr>
              <w:widowControl w:val="0"/>
              <w:ind w:left="70"/>
              <w:jc w:val="left"/>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Муниципальная  программа</w:t>
            </w:r>
          </w:p>
          <w:p w:rsidR="00182E0F" w:rsidRPr="00182E0F" w:rsidRDefault="00182E0F" w:rsidP="00182E0F">
            <w:pPr>
              <w:widowControl w:val="0"/>
              <w:ind w:left="70"/>
              <w:jc w:val="left"/>
              <w:rPr>
                <w:rFonts w:ascii="Times New Roman" w:eastAsia="Times New Roman" w:hAnsi="Times New Roman" w:cs="Times New Roman"/>
                <w:spacing w:val="-20"/>
                <w:sz w:val="16"/>
                <w:szCs w:val="16"/>
                <w:lang w:eastAsia="ru-RU"/>
              </w:rPr>
            </w:pPr>
          </w:p>
          <w:p w:rsidR="00182E0F" w:rsidRPr="00182E0F" w:rsidRDefault="00182E0F" w:rsidP="00182E0F">
            <w:pPr>
              <w:widowControl w:val="0"/>
              <w:jc w:val="left"/>
              <w:rPr>
                <w:rFonts w:ascii="Times New Roman" w:eastAsia="Times New Roman" w:hAnsi="Times New Roman" w:cs="Times New Roman"/>
                <w:spacing w:val="-20"/>
                <w:sz w:val="16"/>
                <w:szCs w:val="16"/>
                <w:lang w:eastAsia="ru-RU"/>
              </w:rPr>
            </w:pPr>
          </w:p>
          <w:p w:rsidR="00182E0F" w:rsidRPr="00182E0F" w:rsidRDefault="00182E0F" w:rsidP="00182E0F">
            <w:pPr>
              <w:widowControl w:val="0"/>
              <w:jc w:val="left"/>
              <w:rPr>
                <w:rFonts w:ascii="Times New Roman" w:eastAsia="Times New Roman" w:hAnsi="Times New Roman" w:cs="Times New Roman"/>
                <w:spacing w:val="-20"/>
                <w:sz w:val="16"/>
                <w:szCs w:val="16"/>
                <w:lang w:eastAsia="ru-RU"/>
              </w:rPr>
            </w:pPr>
          </w:p>
          <w:p w:rsidR="00182E0F" w:rsidRPr="00182E0F" w:rsidRDefault="00182E0F" w:rsidP="00182E0F">
            <w:pPr>
              <w:widowControl w:val="0"/>
              <w:jc w:val="left"/>
              <w:rPr>
                <w:rFonts w:ascii="Times New Roman" w:eastAsia="Times New Roman" w:hAnsi="Times New Roman" w:cs="Times New Roman"/>
                <w:spacing w:val="-20"/>
                <w:sz w:val="16"/>
                <w:szCs w:val="16"/>
                <w:lang w:eastAsia="ru-RU"/>
              </w:rPr>
            </w:pPr>
          </w:p>
          <w:p w:rsidR="00182E0F" w:rsidRPr="00182E0F" w:rsidRDefault="00182E0F" w:rsidP="00182E0F">
            <w:pPr>
              <w:widowControl w:val="0"/>
              <w:jc w:val="left"/>
              <w:rPr>
                <w:rFonts w:ascii="Times New Roman" w:eastAsia="Times New Roman" w:hAnsi="Times New Roman" w:cs="Times New Roman"/>
                <w:spacing w:val="-20"/>
                <w:sz w:val="16"/>
                <w:szCs w:val="16"/>
                <w:lang w:eastAsia="ru-RU"/>
              </w:rPr>
            </w:pPr>
          </w:p>
        </w:tc>
        <w:tc>
          <w:tcPr>
            <w:tcW w:w="1050" w:type="pct"/>
            <w:vMerge w:val="restart"/>
            <w:tcBorders>
              <w:top w:val="single" w:sz="4" w:space="0" w:color="auto"/>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bCs/>
                <w:sz w:val="16"/>
                <w:szCs w:val="16"/>
                <w:lang w:eastAsia="ru-RU"/>
              </w:rPr>
            </w:pPr>
            <w:r w:rsidRPr="00182E0F">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Пензенской</w:t>
            </w:r>
          </w:p>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области на 2014-2024 годы</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val="en-US" w:eastAsia="ru-RU"/>
              </w:rPr>
            </w:pPr>
            <w:r w:rsidRPr="00182E0F">
              <w:rPr>
                <w:rFonts w:ascii="Times New Roman" w:eastAsia="Times New Roman" w:hAnsi="Times New Roman" w:cs="Times New Roman"/>
                <w:spacing w:val="-20"/>
                <w:sz w:val="16"/>
                <w:szCs w:val="16"/>
                <w:lang w:eastAsia="ru-RU"/>
              </w:rPr>
              <w:t>27952,5</w:t>
            </w:r>
          </w:p>
        </w:tc>
        <w:tc>
          <w:tcPr>
            <w:tcW w:w="271"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21265,5</w:t>
            </w:r>
          </w:p>
        </w:tc>
        <w:tc>
          <w:tcPr>
            <w:tcW w:w="270"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35821,8</w:t>
            </w:r>
          </w:p>
        </w:tc>
        <w:tc>
          <w:tcPr>
            <w:tcW w:w="270"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91187,1</w:t>
            </w:r>
          </w:p>
        </w:tc>
        <w:tc>
          <w:tcPr>
            <w:tcW w:w="265" w:type="pct"/>
            <w:tcBorders>
              <w:top w:val="single" w:sz="4" w:space="0" w:color="auto"/>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38400,3</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pacing w:val="-20"/>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bCs/>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8453,6</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8998,7 </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trike/>
                <w:sz w:val="16"/>
                <w:szCs w:val="16"/>
                <w:lang w:eastAsia="ru-RU"/>
              </w:rPr>
            </w:pPr>
            <w:r w:rsidRPr="00182E0F">
              <w:rPr>
                <w:rFonts w:ascii="Times New Roman" w:eastAsia="Times New Roman" w:hAnsi="Times New Roman" w:cs="Times New Roman"/>
                <w:sz w:val="16"/>
                <w:szCs w:val="16"/>
                <w:lang w:eastAsia="ru-RU"/>
              </w:rPr>
              <w:t>5105,9</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trike/>
                <w:sz w:val="16"/>
                <w:szCs w:val="16"/>
                <w:lang w:eastAsia="ru-RU"/>
              </w:rPr>
            </w:pPr>
            <w:r w:rsidRPr="00182E0F">
              <w:rPr>
                <w:rFonts w:ascii="Times New Roman" w:eastAsia="Times New Roman" w:hAnsi="Times New Roman" w:cs="Times New Roman"/>
                <w:sz w:val="16"/>
                <w:szCs w:val="16"/>
                <w:lang w:eastAsia="ru-RU"/>
              </w:rPr>
              <w:t>5263</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7176,0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2021,4</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658,5</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411,3</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1126,4</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19498,8</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10245,4</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30057,4</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85512,8</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trike/>
                <w:spacing w:val="-20"/>
                <w:sz w:val="16"/>
                <w:szCs w:val="16"/>
                <w:lang w:eastAsia="ru-RU"/>
              </w:rPr>
            </w:pPr>
            <w:r w:rsidRPr="00182E0F">
              <w:rPr>
                <w:rFonts w:ascii="Times New Roman" w:eastAsia="Times New Roman" w:hAnsi="Times New Roman" w:cs="Times New Roman"/>
                <w:spacing w:val="-20"/>
                <w:sz w:val="16"/>
                <w:szCs w:val="16"/>
                <w:lang w:eastAsia="ru-RU"/>
              </w:rPr>
              <w:t>30097,9</w:t>
            </w:r>
          </w:p>
        </w:tc>
      </w:tr>
      <w:tr w:rsidR="00182E0F" w:rsidRPr="00182E0F" w:rsidTr="00182E0F">
        <w:tc>
          <w:tcPr>
            <w:tcW w:w="144" w:type="pct"/>
            <w:vMerge/>
            <w:tcBorders>
              <w:left w:val="single" w:sz="4" w:space="0" w:color="auto"/>
              <w:bottom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bottom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bottom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top w:val="single" w:sz="4" w:space="0" w:color="auto"/>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w:t>
            </w:r>
          </w:p>
        </w:tc>
        <w:tc>
          <w:tcPr>
            <w:tcW w:w="450" w:type="pct"/>
            <w:vMerge w:val="restart"/>
            <w:tcBorders>
              <w:top w:val="single" w:sz="4" w:space="0" w:color="auto"/>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Подпрограмма 1</w:t>
            </w:r>
          </w:p>
        </w:tc>
        <w:tc>
          <w:tcPr>
            <w:tcW w:w="1050" w:type="pct"/>
            <w:vMerge w:val="restart"/>
            <w:tcBorders>
              <w:top w:val="single" w:sz="4" w:space="0" w:color="auto"/>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Пензенской области</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27952,5</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19198,7</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35193,7</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90798,6</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37176,0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8453,6</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8998,7</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5105,9</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5263</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7176,0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80,7</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70,7</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19498,8</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10200,0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30007,1</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85464,9</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30000,0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w:t>
            </w:r>
          </w:p>
        </w:tc>
        <w:tc>
          <w:tcPr>
            <w:tcW w:w="450" w:type="pct"/>
            <w:vMerge w:val="restart"/>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Основное</w:t>
            </w:r>
          </w:p>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мероприятие 1</w:t>
            </w:r>
          </w:p>
        </w:tc>
        <w:tc>
          <w:tcPr>
            <w:tcW w:w="1050" w:type="pct"/>
            <w:vMerge w:val="restart"/>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215,4</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200,0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215,4</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200,0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vAlign w:val="center"/>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4</w:t>
            </w:r>
          </w:p>
        </w:tc>
        <w:tc>
          <w:tcPr>
            <w:tcW w:w="450" w:type="pct"/>
            <w:vMerge w:val="restart"/>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Основное</w:t>
            </w:r>
          </w:p>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мероприятие 2</w:t>
            </w:r>
          </w:p>
        </w:tc>
        <w:tc>
          <w:tcPr>
            <w:tcW w:w="1050" w:type="pct"/>
            <w:vMerge w:val="restart"/>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1320,7</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1386,0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174,9</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1442,0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1320,7</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1386,0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174,9</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1442,0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rPr>
          <w:trHeight w:val="271"/>
        </w:trPr>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5</w:t>
            </w:r>
          </w:p>
        </w:tc>
        <w:tc>
          <w:tcPr>
            <w:tcW w:w="450" w:type="pct"/>
            <w:vMerge w:val="restart"/>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Основное </w:t>
            </w:r>
          </w:p>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3</w:t>
            </w:r>
          </w:p>
        </w:tc>
        <w:tc>
          <w:tcPr>
            <w:tcW w:w="1050" w:type="pct"/>
            <w:vMerge w:val="restart"/>
            <w:tcBorders>
              <w:left w:val="single" w:sz="4" w:space="0" w:color="auto"/>
              <w:right w:val="single" w:sz="4" w:space="0" w:color="auto"/>
            </w:tcBorders>
          </w:tcPr>
          <w:p w:rsidR="00182E0F" w:rsidRPr="00182E0F" w:rsidRDefault="00182E0F" w:rsidP="00182E0F">
            <w:pPr>
              <w:widowControl w:val="0"/>
              <w:spacing w:line="200" w:lineRule="exact"/>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26159,3</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17458,7</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34931,0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90721,7</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35580,0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6660,5</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7258,7</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4931,0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5263</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5580,0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19498,8</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10200,0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30000,0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85458,7</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30000,0</w:t>
            </w:r>
          </w:p>
        </w:tc>
      </w:tr>
      <w:tr w:rsidR="00182E0F" w:rsidRPr="00182E0F" w:rsidTr="00182E0F">
        <w:trPr>
          <w:trHeight w:val="296"/>
        </w:trPr>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lastRenderedPageBreak/>
              <w:t>6</w:t>
            </w:r>
          </w:p>
        </w:tc>
        <w:tc>
          <w:tcPr>
            <w:tcW w:w="450" w:type="pct"/>
            <w:vMerge w:val="restart"/>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Основное </w:t>
            </w:r>
          </w:p>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4</w:t>
            </w:r>
          </w:p>
        </w:tc>
        <w:tc>
          <w:tcPr>
            <w:tcW w:w="1050" w:type="pct"/>
            <w:vMerge w:val="restart"/>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42,0</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42,0</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rPr>
          <w:trHeight w:val="277"/>
        </w:trPr>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p w:rsidR="00182E0F" w:rsidRPr="00182E0F" w:rsidRDefault="00182E0F" w:rsidP="00182E0F">
            <w:pPr>
              <w:widowControl w:val="0"/>
              <w:jc w:val="center"/>
              <w:rPr>
                <w:rFonts w:ascii="Times New Roman" w:eastAsia="Times New Roman" w:hAnsi="Times New Roman" w:cs="Times New Roman"/>
                <w:sz w:val="16"/>
                <w:szCs w:val="16"/>
                <w:lang w:eastAsia="ru-RU"/>
              </w:rPr>
            </w:pPr>
          </w:p>
          <w:p w:rsidR="00182E0F" w:rsidRPr="00182E0F" w:rsidRDefault="00182E0F" w:rsidP="00182E0F">
            <w:pPr>
              <w:widowControl w:val="0"/>
              <w:jc w:val="center"/>
              <w:rPr>
                <w:rFonts w:ascii="Times New Roman" w:eastAsia="Times New Roman" w:hAnsi="Times New Roman" w:cs="Times New Roman"/>
                <w:sz w:val="16"/>
                <w:szCs w:val="16"/>
                <w:lang w:eastAsia="ru-RU"/>
              </w:rPr>
            </w:pP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7</w:t>
            </w:r>
          </w:p>
        </w:tc>
        <w:tc>
          <w:tcPr>
            <w:tcW w:w="450" w:type="pct"/>
            <w:vMerge w:val="restart"/>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p w:rsidR="00182E0F" w:rsidRPr="00182E0F" w:rsidRDefault="00182E0F" w:rsidP="00182E0F">
            <w:pPr>
              <w:widowControl w:val="0"/>
              <w:jc w:val="left"/>
              <w:rPr>
                <w:rFonts w:ascii="Times New Roman" w:eastAsia="Times New Roman" w:hAnsi="Times New Roman" w:cs="Times New Roman"/>
                <w:sz w:val="16"/>
                <w:szCs w:val="16"/>
                <w:lang w:eastAsia="ru-RU"/>
              </w:rPr>
            </w:pPr>
          </w:p>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Основное </w:t>
            </w:r>
          </w:p>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5</w:t>
            </w:r>
          </w:p>
        </w:tc>
        <w:tc>
          <w:tcPr>
            <w:tcW w:w="1050" w:type="pct"/>
            <w:vMerge w:val="restart"/>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215,0</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87,8</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76,9</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215,0</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 xml:space="preserve">- </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 xml:space="preserve"> -</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80,7</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70,7</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7,1</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6,2</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8</w:t>
            </w:r>
          </w:p>
        </w:tc>
        <w:tc>
          <w:tcPr>
            <w:tcW w:w="450" w:type="pct"/>
            <w:vMerge w:val="restart"/>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Подпрограмма 2</w:t>
            </w:r>
          </w:p>
        </w:tc>
        <w:tc>
          <w:tcPr>
            <w:tcW w:w="1050" w:type="pct"/>
            <w:vMerge w:val="restart"/>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Пензенской области  </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2066,8</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628,1</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388,5</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1224,3</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2021,4</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577,8</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340,6</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1126,4</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45,4</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50,3</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47,9</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97,9</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val="restart"/>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9</w:t>
            </w:r>
          </w:p>
        </w:tc>
        <w:tc>
          <w:tcPr>
            <w:tcW w:w="450" w:type="pct"/>
            <w:vMerge w:val="restart"/>
            <w:tcBorders>
              <w:left w:val="single" w:sz="4" w:space="0" w:color="auto"/>
              <w:right w:val="single" w:sz="4" w:space="0" w:color="auto"/>
            </w:tcBorders>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Основное </w:t>
            </w:r>
          </w:p>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1</w:t>
            </w:r>
          </w:p>
        </w:tc>
        <w:tc>
          <w:tcPr>
            <w:tcW w:w="1050" w:type="pct"/>
            <w:vMerge w:val="restart"/>
            <w:tcBorders>
              <w:left w:val="single" w:sz="4" w:space="0" w:color="auto"/>
              <w:right w:val="single" w:sz="4" w:space="0" w:color="auto"/>
            </w:tcBorders>
          </w:tcPr>
          <w:p w:rsidR="00182E0F" w:rsidRPr="00182E0F" w:rsidRDefault="00182E0F" w:rsidP="00182E0F">
            <w:pPr>
              <w:widowControl w:val="0"/>
              <w:ind w:left="110" w:right="255"/>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Организация и осуществление в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Всего</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2066,8</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628,1</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388,5</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1224,3</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в </w:t>
            </w:r>
            <w:proofErr w:type="spellStart"/>
            <w:r w:rsidRPr="00182E0F">
              <w:rPr>
                <w:rFonts w:ascii="Times New Roman" w:eastAsia="Times New Roman" w:hAnsi="Times New Roman" w:cs="Times New Roman"/>
                <w:sz w:val="16"/>
                <w:szCs w:val="16"/>
                <w:lang w:eastAsia="ru-RU"/>
              </w:rPr>
              <w:t>т.ч</w:t>
            </w:r>
            <w:proofErr w:type="spellEnd"/>
            <w:r w:rsidRPr="00182E0F">
              <w:rPr>
                <w:rFonts w:ascii="Times New Roman" w:eastAsia="Times New Roman" w:hAnsi="Times New Roman" w:cs="Times New Roman"/>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федеральные средства</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2021,4</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577,8</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388,5</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1126,4</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бюджет Пензенской области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45,4</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50,3</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47,9</w:t>
            </w: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97,9</w:t>
            </w:r>
          </w:p>
        </w:tc>
      </w:tr>
      <w:tr w:rsidR="00182E0F" w:rsidRPr="00182E0F" w:rsidTr="00182E0F">
        <w:tc>
          <w:tcPr>
            <w:tcW w:w="144"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450" w:type="pct"/>
            <w:vMerge/>
            <w:tcBorders>
              <w:left w:val="single" w:sz="4" w:space="0" w:color="auto"/>
              <w:right w:val="single" w:sz="4" w:space="0" w:color="auto"/>
            </w:tcBorders>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050" w:type="pct"/>
            <w:vMerge/>
            <w:tcBorders>
              <w:left w:val="single" w:sz="4" w:space="0" w:color="auto"/>
              <w:right w:val="single" w:sz="4" w:space="0" w:color="auto"/>
            </w:tcBorders>
          </w:tcPr>
          <w:p w:rsidR="00182E0F" w:rsidRPr="00182E0F" w:rsidRDefault="00182E0F" w:rsidP="00182E0F">
            <w:pPr>
              <w:widowControl w:val="0"/>
              <w:ind w:left="110"/>
              <w:jc w:val="left"/>
              <w:rPr>
                <w:rFonts w:ascii="Times New Roman" w:eastAsia="Times New Roman" w:hAnsi="Times New Roman" w:cs="Times New Roman"/>
                <w:sz w:val="16"/>
                <w:szCs w:val="16"/>
                <w:lang w:eastAsia="ru-RU"/>
              </w:rPr>
            </w:pPr>
          </w:p>
        </w:tc>
        <w:tc>
          <w:tcPr>
            <w:tcW w:w="2008"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ind w:left="112" w:hanging="1"/>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иные источники</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1"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270"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c>
          <w:tcPr>
            <w:tcW w:w="265" w:type="pct"/>
            <w:tcBorders>
              <w:top w:val="single" w:sz="4" w:space="0" w:color="auto"/>
              <w:left w:val="single" w:sz="4" w:space="0" w:color="auto"/>
              <w:bottom w:val="single" w:sz="4" w:space="0" w:color="auto"/>
              <w:right w:val="single" w:sz="4" w:space="0" w:color="auto"/>
            </w:tcBorders>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p>
        </w:tc>
      </w:tr>
    </w:tbl>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r w:rsidRPr="00182E0F">
        <w:rPr>
          <w:rFonts w:ascii="Times New Roman" w:eastAsia="Times New Roman" w:hAnsi="Times New Roman" w:cs="Times New Roman"/>
          <w:sz w:val="16"/>
          <w:szCs w:val="16"/>
          <w:lang w:eastAsia="ru-RU"/>
        </w:rPr>
        <w:br w:type="page"/>
      </w:r>
      <w:r w:rsidRPr="00182E0F">
        <w:rPr>
          <w:rFonts w:ascii="Times New Roman" w:eastAsia="Times New Roman" w:hAnsi="Times New Roman" w:cs="Times New Roman"/>
          <w:sz w:val="16"/>
          <w:szCs w:val="16"/>
          <w:lang w:eastAsia="ru-RU"/>
        </w:rPr>
        <w:lastRenderedPageBreak/>
        <w:t xml:space="preserve">Приложение к постановлению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администрации Мокшанского района</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от 08.07.2021 № 589</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«Приложение № 8</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к муниципальной программе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«Модернизация и реформирование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систем жизнеобеспечения и объектов</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коммунальной инфраструктуры </w:t>
      </w:r>
      <w:proofErr w:type="gramStart"/>
      <w:r w:rsidRPr="00182E0F">
        <w:rPr>
          <w:rFonts w:ascii="Times New Roman" w:eastAsia="Times New Roman" w:hAnsi="Times New Roman" w:cs="Times New Roman"/>
          <w:sz w:val="16"/>
          <w:szCs w:val="16"/>
          <w:lang w:eastAsia="ru-RU"/>
        </w:rPr>
        <w:t>в</w:t>
      </w:r>
      <w:proofErr w:type="gramEnd"/>
      <w:r w:rsidRPr="00182E0F">
        <w:rPr>
          <w:rFonts w:ascii="Times New Roman" w:eastAsia="Times New Roman" w:hAnsi="Times New Roman" w:cs="Times New Roman"/>
          <w:sz w:val="16"/>
          <w:szCs w:val="16"/>
          <w:lang w:eastAsia="ru-RU"/>
        </w:rPr>
        <w:t xml:space="preserve"> </w:t>
      </w:r>
    </w:p>
    <w:p w:rsidR="00182E0F" w:rsidRPr="00182E0F" w:rsidRDefault="00182E0F" w:rsidP="00182E0F">
      <w:pPr>
        <w:widowControl w:val="0"/>
        <w:jc w:val="right"/>
        <w:rPr>
          <w:rFonts w:ascii="Times New Roman" w:eastAsia="Times New Roman" w:hAnsi="Times New Roman" w:cs="Times New Roman"/>
          <w:sz w:val="16"/>
          <w:szCs w:val="16"/>
          <w:lang w:eastAsia="ru-RU"/>
        </w:rPr>
      </w:pP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w:t>
      </w:r>
      <w:proofErr w:type="gramStart"/>
      <w:r w:rsidRPr="00182E0F">
        <w:rPr>
          <w:rFonts w:ascii="Times New Roman" w:eastAsia="Times New Roman" w:hAnsi="Times New Roman" w:cs="Times New Roman"/>
          <w:sz w:val="16"/>
          <w:szCs w:val="16"/>
          <w:lang w:eastAsia="ru-RU"/>
        </w:rPr>
        <w:t>Пензенской</w:t>
      </w:r>
      <w:proofErr w:type="gramEnd"/>
      <w:r w:rsidRPr="00182E0F">
        <w:rPr>
          <w:rFonts w:ascii="Times New Roman" w:eastAsia="Times New Roman" w:hAnsi="Times New Roman" w:cs="Times New Roman"/>
          <w:sz w:val="16"/>
          <w:szCs w:val="16"/>
          <w:lang w:eastAsia="ru-RU"/>
        </w:rPr>
        <w:t xml:space="preserve">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области на 2014-2024  годы»</w:t>
      </w:r>
    </w:p>
    <w:p w:rsidR="00182E0F" w:rsidRPr="00182E0F" w:rsidRDefault="00182E0F" w:rsidP="00182E0F">
      <w:pPr>
        <w:widowControl w:val="0"/>
        <w:jc w:val="center"/>
        <w:rPr>
          <w:rFonts w:ascii="Times New Roman" w:eastAsia="Times New Roman" w:hAnsi="Times New Roman" w:cs="Times New Roman"/>
          <w:i/>
          <w:iCs/>
          <w:sz w:val="16"/>
          <w:szCs w:val="16"/>
          <w:lang w:eastAsia="ru-RU"/>
        </w:rPr>
      </w:pPr>
    </w:p>
    <w:p w:rsidR="00182E0F" w:rsidRPr="00182E0F" w:rsidRDefault="00182E0F" w:rsidP="00182E0F">
      <w:pPr>
        <w:widowControl w:val="0"/>
        <w:jc w:val="center"/>
        <w:rPr>
          <w:rFonts w:ascii="Times New Roman" w:eastAsia="Times New Roman" w:hAnsi="Times New Roman" w:cs="Times New Roman"/>
          <w:b/>
          <w:bCs/>
          <w:sz w:val="16"/>
          <w:szCs w:val="16"/>
          <w:lang w:eastAsia="ru-RU"/>
        </w:rPr>
      </w:pPr>
      <w:r w:rsidRPr="00182E0F">
        <w:rPr>
          <w:rFonts w:ascii="Times New Roman" w:eastAsia="Times New Roman" w:hAnsi="Times New Roman" w:cs="Times New Roman"/>
          <w:b/>
          <w:bCs/>
          <w:sz w:val="16"/>
          <w:szCs w:val="16"/>
          <w:lang w:eastAsia="ru-RU"/>
        </w:rPr>
        <w:t xml:space="preserve">РЕСУРСНОЕ  ОБЕСПЕЧЕНИЕ </w:t>
      </w:r>
    </w:p>
    <w:p w:rsidR="00182E0F" w:rsidRPr="00182E0F" w:rsidRDefault="00182E0F" w:rsidP="00182E0F">
      <w:pPr>
        <w:widowControl w:val="0"/>
        <w:jc w:val="center"/>
        <w:rPr>
          <w:rFonts w:ascii="Times New Roman" w:eastAsia="Times New Roman" w:hAnsi="Times New Roman" w:cs="Times New Roman"/>
          <w:b/>
          <w:bCs/>
          <w:sz w:val="16"/>
          <w:szCs w:val="16"/>
          <w:lang w:eastAsia="ru-RU"/>
        </w:rPr>
      </w:pPr>
      <w:r w:rsidRPr="00182E0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182E0F" w:rsidRPr="00182E0F" w:rsidRDefault="00182E0F" w:rsidP="00182E0F">
      <w:pPr>
        <w:widowControl w:val="0"/>
        <w:tabs>
          <w:tab w:val="center" w:pos="5037"/>
          <w:tab w:val="right" w:pos="9355"/>
        </w:tabs>
        <w:jc w:val="center"/>
        <w:rPr>
          <w:rFonts w:ascii="Times New Roman" w:eastAsia="Times New Roman" w:hAnsi="Times New Roman" w:cs="Times New Roman"/>
          <w:b/>
          <w:bCs/>
          <w:sz w:val="16"/>
          <w:szCs w:val="16"/>
          <w:lang w:eastAsia="ru-RU"/>
        </w:rPr>
      </w:pPr>
      <w:r w:rsidRPr="00182E0F">
        <w:rPr>
          <w:rFonts w:ascii="Times New Roman" w:eastAsia="Times New Roman" w:hAnsi="Times New Roman" w:cs="Times New Roman"/>
          <w:b/>
          <w:bCs/>
          <w:sz w:val="16"/>
          <w:szCs w:val="16"/>
          <w:lang w:eastAsia="ru-RU"/>
        </w:rPr>
        <w:t xml:space="preserve">  </w:t>
      </w:r>
      <w:r w:rsidRPr="00182E0F">
        <w:rPr>
          <w:rFonts w:ascii="Times New Roman" w:eastAsia="Times New Roman" w:hAnsi="Times New Roman" w:cs="Times New Roman"/>
          <w:b/>
          <w:sz w:val="16"/>
          <w:szCs w:val="16"/>
          <w:lang w:eastAsia="ru-RU"/>
        </w:rPr>
        <w:t>«</w:t>
      </w:r>
      <w:r w:rsidRPr="00182E0F">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182E0F">
        <w:rPr>
          <w:rFonts w:ascii="Times New Roman" w:eastAsia="Times New Roman" w:hAnsi="Times New Roman" w:cs="Times New Roman"/>
          <w:b/>
          <w:bCs/>
          <w:sz w:val="16"/>
          <w:szCs w:val="16"/>
          <w:lang w:eastAsia="ru-RU"/>
        </w:rPr>
        <w:t>Мокшанском</w:t>
      </w:r>
      <w:proofErr w:type="spellEnd"/>
      <w:r w:rsidRPr="00182E0F">
        <w:rPr>
          <w:rFonts w:ascii="Times New Roman" w:eastAsia="Times New Roman" w:hAnsi="Times New Roman" w:cs="Times New Roman"/>
          <w:b/>
          <w:bCs/>
          <w:sz w:val="16"/>
          <w:szCs w:val="16"/>
          <w:lang w:eastAsia="ru-RU"/>
        </w:rPr>
        <w:t xml:space="preserve"> районе Пензенской области </w:t>
      </w:r>
    </w:p>
    <w:p w:rsidR="00182E0F" w:rsidRPr="00182E0F" w:rsidRDefault="00182E0F" w:rsidP="00182E0F">
      <w:pPr>
        <w:widowControl w:val="0"/>
        <w:tabs>
          <w:tab w:val="center" w:pos="5037"/>
          <w:tab w:val="right" w:pos="9355"/>
        </w:tabs>
        <w:jc w:val="center"/>
        <w:rPr>
          <w:rFonts w:ascii="Times New Roman" w:eastAsia="Times New Roman" w:hAnsi="Times New Roman" w:cs="Times New Roman"/>
          <w:i/>
          <w:iCs/>
          <w:sz w:val="16"/>
          <w:szCs w:val="16"/>
          <w:lang w:eastAsia="ru-RU"/>
        </w:rPr>
      </w:pPr>
      <w:r w:rsidRPr="00182E0F">
        <w:rPr>
          <w:rFonts w:ascii="Times New Roman" w:eastAsia="Times New Roman" w:hAnsi="Times New Roman" w:cs="Times New Roman"/>
          <w:b/>
          <w:bCs/>
          <w:sz w:val="16"/>
          <w:szCs w:val="16"/>
          <w:lang w:eastAsia="ru-RU"/>
        </w:rPr>
        <w:t>на 2014-2024 годы» за счет средств бюджета Мокшанского района на 2020 – 2024 годы</w:t>
      </w:r>
    </w:p>
    <w:p w:rsidR="00182E0F" w:rsidRPr="00BC675B" w:rsidRDefault="00182E0F" w:rsidP="00182E0F">
      <w:pPr>
        <w:widowControl w:val="0"/>
        <w:jc w:val="left"/>
        <w:rPr>
          <w:rFonts w:ascii="Times New Roman" w:eastAsia="Times New Roman" w:hAnsi="Times New Roman" w:cs="Times New Roman"/>
          <w:i/>
          <w:iCs/>
          <w:sz w:val="8"/>
          <w:szCs w:val="8"/>
          <w:lang w:eastAsia="ru-RU"/>
        </w:rPr>
      </w:pPr>
    </w:p>
    <w:tbl>
      <w:tblPr>
        <w:tblW w:w="15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85"/>
        <w:gridCol w:w="4394"/>
        <w:gridCol w:w="1559"/>
        <w:gridCol w:w="862"/>
        <w:gridCol w:w="556"/>
        <w:gridCol w:w="416"/>
        <w:gridCol w:w="421"/>
        <w:gridCol w:w="580"/>
        <w:gridCol w:w="637"/>
        <w:gridCol w:w="769"/>
        <w:gridCol w:w="709"/>
        <w:gridCol w:w="850"/>
        <w:gridCol w:w="720"/>
        <w:gridCol w:w="850"/>
      </w:tblGrid>
      <w:tr w:rsidR="00182E0F" w:rsidRPr="00182E0F" w:rsidTr="00BC675B">
        <w:tc>
          <w:tcPr>
            <w:tcW w:w="6345" w:type="dxa"/>
            <w:gridSpan w:val="3"/>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8929" w:type="dxa"/>
            <w:gridSpan w:val="12"/>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182E0F" w:rsidRPr="00182E0F" w:rsidTr="00BC675B">
        <w:tc>
          <w:tcPr>
            <w:tcW w:w="46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 xml:space="preserve">№ </w:t>
            </w:r>
            <w:proofErr w:type="gramStart"/>
            <w:r w:rsidRPr="00182E0F">
              <w:rPr>
                <w:rFonts w:ascii="Times New Roman" w:eastAsia="Times New Roman" w:hAnsi="Times New Roman" w:cs="Times New Roman"/>
                <w:spacing w:val="-20"/>
                <w:sz w:val="16"/>
                <w:szCs w:val="16"/>
                <w:lang w:eastAsia="ru-RU"/>
              </w:rPr>
              <w:t>п</w:t>
            </w:r>
            <w:proofErr w:type="gramEnd"/>
            <w:r w:rsidRPr="00182E0F">
              <w:rPr>
                <w:rFonts w:ascii="Times New Roman" w:eastAsia="Times New Roman" w:hAnsi="Times New Roman" w:cs="Times New Roman"/>
                <w:spacing w:val="-20"/>
                <w:sz w:val="16"/>
                <w:szCs w:val="16"/>
                <w:lang w:eastAsia="ru-RU"/>
              </w:rPr>
              <w:t>/п</w:t>
            </w:r>
          </w:p>
        </w:tc>
        <w:tc>
          <w:tcPr>
            <w:tcW w:w="1485" w:type="dxa"/>
            <w:vAlign w:val="center"/>
          </w:tcPr>
          <w:p w:rsidR="00182E0F" w:rsidRPr="00182E0F" w:rsidRDefault="00182E0F" w:rsidP="00182E0F">
            <w:pPr>
              <w:widowControl w:val="0"/>
              <w:ind w:left="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Статус</w:t>
            </w:r>
          </w:p>
        </w:tc>
        <w:tc>
          <w:tcPr>
            <w:tcW w:w="4394"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472" w:type="dxa"/>
            <w:gridSpan w:val="6"/>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Код бюджетной классификации</w:t>
            </w:r>
          </w:p>
        </w:tc>
        <w:tc>
          <w:tcPr>
            <w:tcW w:w="3898" w:type="dxa"/>
            <w:gridSpan w:val="5"/>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182E0F" w:rsidRPr="00182E0F" w:rsidTr="00BC675B">
        <w:tc>
          <w:tcPr>
            <w:tcW w:w="46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1485" w:type="dxa"/>
            <w:vAlign w:val="center"/>
          </w:tcPr>
          <w:p w:rsidR="00182E0F" w:rsidRPr="00182E0F" w:rsidRDefault="00182E0F" w:rsidP="00182E0F">
            <w:pPr>
              <w:widowControl w:val="0"/>
              <w:ind w:left="34"/>
              <w:jc w:val="center"/>
              <w:rPr>
                <w:rFonts w:ascii="Times New Roman" w:eastAsia="Times New Roman" w:hAnsi="Times New Roman" w:cs="Times New Roman"/>
                <w:spacing w:val="-20"/>
                <w:sz w:val="16"/>
                <w:szCs w:val="16"/>
                <w:lang w:eastAsia="ru-RU"/>
              </w:rPr>
            </w:pPr>
          </w:p>
        </w:tc>
        <w:tc>
          <w:tcPr>
            <w:tcW w:w="4394"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КЦСР</w:t>
            </w:r>
          </w:p>
        </w:tc>
        <w:tc>
          <w:tcPr>
            <w:tcW w:w="556" w:type="dxa"/>
            <w:vAlign w:val="center"/>
          </w:tcPr>
          <w:p w:rsidR="00182E0F" w:rsidRPr="00182E0F" w:rsidRDefault="00182E0F" w:rsidP="00BC675B">
            <w:pPr>
              <w:widowControl w:val="0"/>
              <w:ind w:right="-108" w:hanging="119"/>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КВСР</w:t>
            </w:r>
          </w:p>
        </w:tc>
        <w:tc>
          <w:tcPr>
            <w:tcW w:w="41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proofErr w:type="spellStart"/>
            <w:r w:rsidRPr="00182E0F">
              <w:rPr>
                <w:rFonts w:ascii="Times New Roman" w:eastAsia="Times New Roman" w:hAnsi="Times New Roman" w:cs="Times New Roman"/>
                <w:spacing w:val="-20"/>
                <w:sz w:val="16"/>
                <w:szCs w:val="16"/>
                <w:lang w:eastAsia="ru-RU"/>
              </w:rPr>
              <w:t>Рз</w:t>
            </w:r>
            <w:proofErr w:type="spellEnd"/>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roofErr w:type="spellStart"/>
            <w:r w:rsidRPr="00182E0F">
              <w:rPr>
                <w:rFonts w:ascii="Times New Roman" w:eastAsia="Times New Roman" w:hAnsi="Times New Roman" w:cs="Times New Roman"/>
                <w:spacing w:val="-20"/>
                <w:sz w:val="16"/>
                <w:szCs w:val="16"/>
                <w:lang w:eastAsia="ru-RU"/>
              </w:rPr>
              <w:t>Пз</w:t>
            </w:r>
            <w:proofErr w:type="spellEnd"/>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КВР</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ДКР</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2021</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2022</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2023</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2024</w:t>
            </w:r>
          </w:p>
        </w:tc>
      </w:tr>
      <w:tr w:rsidR="00182E0F" w:rsidRPr="00182E0F" w:rsidTr="00BC675B">
        <w:tc>
          <w:tcPr>
            <w:tcW w:w="46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w:t>
            </w:r>
          </w:p>
        </w:tc>
        <w:tc>
          <w:tcPr>
            <w:tcW w:w="1485" w:type="dxa"/>
            <w:vAlign w:val="center"/>
          </w:tcPr>
          <w:p w:rsidR="00182E0F" w:rsidRPr="00182E0F" w:rsidRDefault="00182E0F" w:rsidP="00182E0F">
            <w:pPr>
              <w:widowControl w:val="0"/>
              <w:ind w:left="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w:t>
            </w:r>
          </w:p>
        </w:tc>
        <w:tc>
          <w:tcPr>
            <w:tcW w:w="4394"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5</w:t>
            </w:r>
          </w:p>
        </w:tc>
        <w:tc>
          <w:tcPr>
            <w:tcW w:w="556" w:type="dxa"/>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w:t>
            </w:r>
          </w:p>
        </w:tc>
        <w:tc>
          <w:tcPr>
            <w:tcW w:w="41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7</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8</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10</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11</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12</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13</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14</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15</w:t>
            </w:r>
          </w:p>
        </w:tc>
      </w:tr>
      <w:tr w:rsidR="00182E0F" w:rsidRPr="00182E0F" w:rsidTr="00BC675B">
        <w:tc>
          <w:tcPr>
            <w:tcW w:w="466"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Муниципальная программа</w:t>
            </w:r>
          </w:p>
        </w:tc>
        <w:tc>
          <w:tcPr>
            <w:tcW w:w="4394" w:type="dxa"/>
            <w:vAlign w:val="center"/>
          </w:tcPr>
          <w:p w:rsidR="00182E0F" w:rsidRPr="00182E0F" w:rsidRDefault="00182E0F" w:rsidP="00182E0F">
            <w:pPr>
              <w:widowControl w:val="0"/>
              <w:jc w:val="left"/>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182E0F">
              <w:rPr>
                <w:rFonts w:ascii="Times New Roman" w:eastAsia="Times New Roman" w:hAnsi="Times New Roman" w:cs="Times New Roman"/>
                <w:bCs/>
                <w:sz w:val="16"/>
                <w:szCs w:val="16"/>
                <w:lang w:eastAsia="ru-RU"/>
              </w:rPr>
              <w:t>Мокшанском</w:t>
            </w:r>
            <w:proofErr w:type="spellEnd"/>
            <w:r w:rsidRPr="00182E0F">
              <w:rPr>
                <w:rFonts w:ascii="Times New Roman" w:eastAsia="Times New Roman" w:hAnsi="Times New Roman" w:cs="Times New Roman"/>
                <w:bCs/>
                <w:sz w:val="16"/>
                <w:szCs w:val="16"/>
                <w:lang w:eastAsia="ru-RU"/>
              </w:rPr>
              <w:t xml:space="preserve"> районе Пензенской области на 2014-2024 годы</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0900000000</w:t>
            </w:r>
          </w:p>
        </w:tc>
        <w:tc>
          <w:tcPr>
            <w:tcW w:w="55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1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27952,5</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21265,5</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35821,8</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91187,1</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38400,3</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1</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Подпрограмма 1</w:t>
            </w:r>
          </w:p>
        </w:tc>
        <w:tc>
          <w:tcPr>
            <w:tcW w:w="4394" w:type="dxa"/>
            <w:vAlign w:val="center"/>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0910000000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27952,5</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19198,7</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35193,7</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90798,6</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37176,0</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1.1</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Основное</w:t>
            </w: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1</w:t>
            </w:r>
          </w:p>
        </w:tc>
        <w:tc>
          <w:tcPr>
            <w:tcW w:w="4394" w:type="dxa"/>
            <w:vAlign w:val="center"/>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0910100000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769"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215,4</w:t>
            </w:r>
          </w:p>
        </w:tc>
        <w:tc>
          <w:tcPr>
            <w:tcW w:w="709"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200,0</w:t>
            </w:r>
          </w:p>
        </w:tc>
        <w:tc>
          <w:tcPr>
            <w:tcW w:w="85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72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85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Мероприятие 1</w:t>
            </w:r>
          </w:p>
        </w:tc>
        <w:tc>
          <w:tcPr>
            <w:tcW w:w="4394" w:type="dxa"/>
            <w:vAlign w:val="center"/>
          </w:tcPr>
          <w:p w:rsidR="00182E0F" w:rsidRPr="00182E0F" w:rsidRDefault="00182E0F" w:rsidP="00182E0F">
            <w:pPr>
              <w:widowControl w:val="0"/>
              <w:jc w:val="left"/>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0910161220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05</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02</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001</w:t>
            </w:r>
          </w:p>
        </w:tc>
        <w:tc>
          <w:tcPr>
            <w:tcW w:w="769"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215,4</w:t>
            </w:r>
          </w:p>
        </w:tc>
        <w:tc>
          <w:tcPr>
            <w:tcW w:w="709"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200,0</w:t>
            </w:r>
          </w:p>
        </w:tc>
        <w:tc>
          <w:tcPr>
            <w:tcW w:w="85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72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85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Мероприятие 2</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0910161220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05</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02</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w:t>
            </w:r>
          </w:p>
        </w:tc>
        <w:tc>
          <w:tcPr>
            <w:tcW w:w="769"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709"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85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72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850" w:type="dxa"/>
            <w:vAlign w:val="center"/>
          </w:tcPr>
          <w:p w:rsidR="00182E0F" w:rsidRPr="00182E0F" w:rsidRDefault="00182E0F" w:rsidP="00182E0F">
            <w:pPr>
              <w:widowControl w:val="0"/>
              <w:spacing w:after="100" w:afterAutospacing="1"/>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1.2</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Основное</w:t>
            </w: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2</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0910200000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1320,7</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1386,0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174,9</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0,0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1442,0</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Мероприятие 1</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b/>
                <w:bCs/>
                <w:iCs/>
                <w:spacing w:val="-20"/>
                <w:sz w:val="16"/>
                <w:szCs w:val="16"/>
                <w:lang w:eastAsia="ru-RU"/>
              </w:rPr>
            </w:pPr>
            <w:r w:rsidRPr="00182E0F">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Финансовое  управление администрации</w:t>
            </w:r>
          </w:p>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0910261260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08</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1320,7</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1386,0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174,9</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0,0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1442,0</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1.3</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Основное</w:t>
            </w: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3</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0910300000</w:t>
            </w:r>
          </w:p>
        </w:tc>
        <w:tc>
          <w:tcPr>
            <w:tcW w:w="556" w:type="dxa"/>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769" w:type="dxa"/>
            <w:vAlign w:val="center"/>
          </w:tcPr>
          <w:p w:rsidR="00182E0F" w:rsidRPr="00182E0F" w:rsidRDefault="00182E0F" w:rsidP="00182E0F">
            <w:pPr>
              <w:widowControl w:val="0"/>
              <w:ind w:right="-108"/>
              <w:jc w:val="center"/>
              <w:rPr>
                <w:rFonts w:ascii="Times New Roman" w:eastAsia="Times New Roman" w:hAnsi="Times New Roman" w:cs="Times New Roman"/>
                <w:strike/>
                <w:spacing w:val="-20"/>
                <w:sz w:val="16"/>
                <w:szCs w:val="16"/>
                <w:lang w:eastAsia="ru-RU"/>
              </w:rPr>
            </w:pPr>
            <w:r w:rsidRPr="00182E0F">
              <w:rPr>
                <w:rFonts w:ascii="Times New Roman" w:eastAsia="Times New Roman" w:hAnsi="Times New Roman" w:cs="Times New Roman"/>
                <w:spacing w:val="-20"/>
                <w:sz w:val="16"/>
                <w:szCs w:val="16"/>
                <w:lang w:eastAsia="ru-RU"/>
              </w:rPr>
              <w:t>26159,3</w:t>
            </w:r>
            <w:r w:rsidRPr="00182E0F">
              <w:rPr>
                <w:rFonts w:ascii="Times New Roman" w:eastAsia="Times New Roman" w:hAnsi="Times New Roman" w:cs="Times New Roman"/>
                <w:strike/>
                <w:spacing w:val="-20"/>
                <w:sz w:val="16"/>
                <w:szCs w:val="16"/>
                <w:lang w:eastAsia="ru-RU"/>
              </w:rPr>
              <w:t xml:space="preserve">  </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 xml:space="preserve">17458,7 </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trike/>
                <w:sz w:val="16"/>
                <w:szCs w:val="16"/>
                <w:lang w:eastAsia="ru-RU"/>
              </w:rPr>
            </w:pPr>
            <w:r w:rsidRPr="00182E0F">
              <w:rPr>
                <w:rFonts w:ascii="Times New Roman" w:eastAsia="Times New Roman" w:hAnsi="Times New Roman" w:cs="Times New Roman"/>
                <w:spacing w:val="-20"/>
                <w:sz w:val="16"/>
                <w:szCs w:val="16"/>
                <w:lang w:eastAsia="ru-RU"/>
              </w:rPr>
              <w:t>34931,0</w:t>
            </w:r>
            <w:r w:rsidRPr="00182E0F">
              <w:rPr>
                <w:rFonts w:ascii="Times New Roman" w:eastAsia="Times New Roman" w:hAnsi="Times New Roman" w:cs="Times New Roman"/>
                <w:strike/>
                <w:spacing w:val="-20"/>
                <w:sz w:val="16"/>
                <w:szCs w:val="16"/>
                <w:lang w:eastAsia="ru-RU"/>
              </w:rPr>
              <w:t xml:space="preserve">  </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trike/>
                <w:sz w:val="16"/>
                <w:szCs w:val="16"/>
                <w:lang w:eastAsia="ru-RU"/>
              </w:rPr>
            </w:pPr>
            <w:r w:rsidRPr="00182E0F">
              <w:rPr>
                <w:rFonts w:ascii="Times New Roman" w:eastAsia="Times New Roman" w:hAnsi="Times New Roman" w:cs="Times New Roman"/>
                <w:spacing w:val="-20"/>
                <w:sz w:val="16"/>
                <w:szCs w:val="16"/>
                <w:lang w:eastAsia="ru-RU"/>
              </w:rPr>
              <w:t>90721,7</w:t>
            </w:r>
            <w:r w:rsidRPr="00182E0F">
              <w:rPr>
                <w:rFonts w:ascii="Times New Roman" w:eastAsia="Times New Roman" w:hAnsi="Times New Roman" w:cs="Times New Roman"/>
                <w:strike/>
                <w:spacing w:val="-20"/>
                <w:sz w:val="16"/>
                <w:szCs w:val="16"/>
                <w:lang w:eastAsia="ru-RU"/>
              </w:rPr>
              <w:t xml:space="preserve">  </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35580,0</w:t>
            </w:r>
          </w:p>
        </w:tc>
      </w:tr>
      <w:tr w:rsidR="00182E0F" w:rsidRPr="00182E0F" w:rsidTr="00BC675B">
        <w:tc>
          <w:tcPr>
            <w:tcW w:w="466" w:type="dxa"/>
            <w:tcBorders>
              <w:bottom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1</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0910346190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4041,6</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4215,5</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3351,0</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3683,0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3501,10</w:t>
            </w:r>
          </w:p>
        </w:tc>
      </w:tr>
      <w:tr w:rsidR="00182E0F" w:rsidRPr="00182E0F" w:rsidTr="00BC675B">
        <w:trPr>
          <w:trHeight w:val="448"/>
        </w:trPr>
        <w:tc>
          <w:tcPr>
            <w:tcW w:w="466" w:type="dxa"/>
            <w:vMerge w:val="restart"/>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Мероприятие 2</w:t>
            </w:r>
          </w:p>
        </w:tc>
        <w:tc>
          <w:tcPr>
            <w:tcW w:w="4394" w:type="dxa"/>
            <w:vMerge w:val="restart"/>
            <w:vAlign w:val="center"/>
          </w:tcPr>
          <w:p w:rsidR="00182E0F" w:rsidRPr="00182E0F" w:rsidRDefault="00182E0F" w:rsidP="00BC675B">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09103</w:t>
            </w:r>
            <w:r w:rsidRPr="00182E0F">
              <w:rPr>
                <w:rFonts w:ascii="Times New Roman" w:eastAsia="Times New Roman" w:hAnsi="Times New Roman" w:cs="Times New Roman"/>
                <w:iCs/>
                <w:sz w:val="16"/>
                <w:szCs w:val="16"/>
                <w:lang w:val="en-US" w:eastAsia="ru-RU"/>
              </w:rPr>
              <w:t>S</w:t>
            </w:r>
            <w:r w:rsidRPr="00182E0F">
              <w:rPr>
                <w:rFonts w:ascii="Times New Roman" w:eastAsia="Times New Roman" w:hAnsi="Times New Roman" w:cs="Times New Roman"/>
                <w:iCs/>
                <w:sz w:val="16"/>
                <w:szCs w:val="16"/>
                <w:lang w:eastAsia="ru-RU"/>
              </w:rPr>
              <w:t>3080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val="en-US" w:eastAsia="ru-RU"/>
              </w:rPr>
            </w:pPr>
            <w:r w:rsidRPr="00182E0F">
              <w:rPr>
                <w:rFonts w:ascii="Times New Roman" w:eastAsia="Times New Roman" w:hAnsi="Times New Roman" w:cs="Times New Roman"/>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012</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1026,3</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534,5</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1580,0</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1580,0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1578,9</w:t>
            </w:r>
          </w:p>
        </w:tc>
      </w:tr>
      <w:tr w:rsidR="00182E0F" w:rsidRPr="00182E0F" w:rsidTr="00BC675B">
        <w:trPr>
          <w:trHeight w:val="412"/>
        </w:trPr>
        <w:tc>
          <w:tcPr>
            <w:tcW w:w="466" w:type="dxa"/>
            <w:vMerge/>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4394" w:type="dxa"/>
            <w:vMerge/>
            <w:vAlign w:val="center"/>
          </w:tcPr>
          <w:p w:rsidR="00182E0F" w:rsidRPr="00182E0F" w:rsidRDefault="00182E0F" w:rsidP="00182E0F">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862"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0910346200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126,6</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r>
      <w:tr w:rsidR="00182E0F" w:rsidRPr="00182E0F" w:rsidTr="00BC675B">
        <w:trPr>
          <w:trHeight w:val="417"/>
        </w:trPr>
        <w:tc>
          <w:tcPr>
            <w:tcW w:w="466" w:type="dxa"/>
            <w:vMerge/>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4394" w:type="dxa"/>
            <w:vMerge/>
            <w:vAlign w:val="center"/>
          </w:tcPr>
          <w:p w:rsidR="00182E0F" w:rsidRPr="00182E0F" w:rsidRDefault="00182E0F" w:rsidP="00182E0F">
            <w:pPr>
              <w:widowControl w:val="0"/>
              <w:jc w:val="left"/>
              <w:rPr>
                <w:rFonts w:ascii="Times New Roman" w:eastAsia="Times New Roman" w:hAnsi="Times New Roman" w:cs="Times New Roman"/>
                <w:sz w:val="16"/>
                <w:szCs w:val="16"/>
                <w:lang w:eastAsia="ru-RU"/>
              </w:rPr>
            </w:pPr>
          </w:p>
        </w:tc>
        <w:tc>
          <w:tcPr>
            <w:tcW w:w="1559" w:type="dxa"/>
            <w:vMerge/>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p>
        </w:tc>
        <w:tc>
          <w:tcPr>
            <w:tcW w:w="862"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09103S3080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010</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19498,8</w:t>
            </w:r>
          </w:p>
        </w:tc>
        <w:tc>
          <w:tcPr>
            <w:tcW w:w="709" w:type="dxa"/>
            <w:vAlign w:val="center"/>
          </w:tcPr>
          <w:p w:rsidR="00182E0F" w:rsidRPr="00182E0F" w:rsidRDefault="00182E0F" w:rsidP="00BC675B">
            <w:pPr>
              <w:widowControl w:val="0"/>
              <w:ind w:right="-120" w:hanging="96"/>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10200,0</w:t>
            </w:r>
          </w:p>
        </w:tc>
        <w:tc>
          <w:tcPr>
            <w:tcW w:w="850" w:type="dxa"/>
            <w:vAlign w:val="center"/>
          </w:tcPr>
          <w:p w:rsidR="00182E0F" w:rsidRPr="00182E0F" w:rsidRDefault="00182E0F" w:rsidP="00BC675B">
            <w:pPr>
              <w:widowControl w:val="0"/>
              <w:ind w:right="-120" w:hanging="96"/>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30000,0</w:t>
            </w:r>
          </w:p>
        </w:tc>
        <w:tc>
          <w:tcPr>
            <w:tcW w:w="720" w:type="dxa"/>
            <w:vAlign w:val="center"/>
          </w:tcPr>
          <w:p w:rsidR="00182E0F" w:rsidRPr="00182E0F" w:rsidRDefault="00182E0F" w:rsidP="00BC675B">
            <w:pPr>
              <w:widowControl w:val="0"/>
              <w:ind w:right="-120" w:hanging="96"/>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23000,0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30000,0</w:t>
            </w:r>
          </w:p>
        </w:tc>
      </w:tr>
      <w:tr w:rsidR="00182E0F" w:rsidRPr="00182E0F" w:rsidTr="00BC675B">
        <w:trPr>
          <w:trHeight w:val="445"/>
        </w:trPr>
        <w:tc>
          <w:tcPr>
            <w:tcW w:w="466" w:type="dxa"/>
            <w:vAlign w:val="center"/>
          </w:tcPr>
          <w:p w:rsidR="00182E0F" w:rsidRPr="00182E0F" w:rsidRDefault="00182E0F" w:rsidP="00182E0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3</w:t>
            </w:r>
          </w:p>
        </w:tc>
        <w:tc>
          <w:tcPr>
            <w:tcW w:w="4394" w:type="dxa"/>
            <w:vAlign w:val="center"/>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Разработка проекта организации дорожного движения</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0910346210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09</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185,0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color w:val="00B050"/>
                <w:spacing w:val="-20"/>
                <w:sz w:val="16"/>
                <w:szCs w:val="16"/>
                <w:lang w:eastAsia="ru-RU"/>
              </w:rPr>
            </w:pPr>
            <w:r w:rsidRPr="00182E0F">
              <w:rPr>
                <w:rFonts w:ascii="Times New Roman" w:eastAsia="Times New Roman" w:hAnsi="Times New Roman" w:cs="Times New Roman"/>
                <w:color w:val="00B050"/>
                <w:spacing w:val="-2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r>
      <w:tr w:rsidR="00182E0F" w:rsidRPr="00182E0F" w:rsidTr="00BC675B">
        <w:trPr>
          <w:trHeight w:val="435"/>
        </w:trPr>
        <w:tc>
          <w:tcPr>
            <w:tcW w:w="466" w:type="dxa"/>
            <w:vAlign w:val="center"/>
          </w:tcPr>
          <w:p w:rsidR="00182E0F" w:rsidRPr="00182E0F" w:rsidRDefault="00182E0F" w:rsidP="00182E0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4</w:t>
            </w:r>
          </w:p>
        </w:tc>
        <w:tc>
          <w:tcPr>
            <w:tcW w:w="4394" w:type="dxa"/>
            <w:vAlign w:val="center"/>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0910346150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09</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1407,6</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2382,1</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r>
      <w:tr w:rsidR="00182E0F" w:rsidRPr="00182E0F" w:rsidTr="00BC675B">
        <w:trPr>
          <w:trHeight w:val="1058"/>
        </w:trPr>
        <w:tc>
          <w:tcPr>
            <w:tcW w:w="466" w:type="dxa"/>
            <w:vAlign w:val="center"/>
          </w:tcPr>
          <w:p w:rsidR="00182E0F" w:rsidRPr="00182E0F" w:rsidRDefault="00182E0F" w:rsidP="00182E0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5</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color w:val="000000"/>
                <w:sz w:val="16"/>
                <w:szCs w:val="16"/>
                <w:lang w:eastAsia="ru-RU"/>
              </w:rPr>
            </w:pPr>
            <w:proofErr w:type="gramStart"/>
            <w:r w:rsidRPr="00182E0F">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182E0F">
              <w:rPr>
                <w:rFonts w:ascii="Times New Roman" w:eastAsia="Times New Roman" w:hAnsi="Times New Roman" w:cs="Times New Roman"/>
                <w:color w:val="000000"/>
                <w:sz w:val="16"/>
                <w:szCs w:val="16"/>
                <w:lang w:eastAsia="ru-RU"/>
              </w:rPr>
              <w:t xml:space="preserve"> сельскохозяйственной продукции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09103</w:t>
            </w:r>
            <w:r w:rsidRPr="00182E0F">
              <w:rPr>
                <w:rFonts w:ascii="Times New Roman" w:eastAsia="Times New Roman" w:hAnsi="Times New Roman" w:cs="Times New Roman"/>
                <w:iCs/>
                <w:color w:val="000000"/>
                <w:sz w:val="16"/>
                <w:szCs w:val="16"/>
                <w:lang w:val="en-US" w:eastAsia="ru-RU"/>
              </w:rPr>
              <w:t>S</w:t>
            </w:r>
            <w:r w:rsidRPr="00182E0F">
              <w:rPr>
                <w:rFonts w:ascii="Times New Roman" w:eastAsia="Times New Roman" w:hAnsi="Times New Roman" w:cs="Times New Roman"/>
                <w:iCs/>
                <w:color w:val="000000"/>
                <w:sz w:val="16"/>
                <w:szCs w:val="16"/>
                <w:lang w:eastAsia="ru-RU"/>
              </w:rPr>
              <w:t>3470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09</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010</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color w:val="00B050"/>
                <w:spacing w:val="-20"/>
                <w:sz w:val="16"/>
                <w:szCs w:val="16"/>
                <w:lang w:eastAsia="ru-RU"/>
              </w:rPr>
            </w:pPr>
            <w:r w:rsidRPr="00182E0F">
              <w:rPr>
                <w:rFonts w:ascii="Times New Roman" w:eastAsia="Times New Roman" w:hAnsi="Times New Roman" w:cs="Times New Roman"/>
                <w:color w:val="00B050"/>
                <w:spacing w:val="-2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c>
          <w:tcPr>
            <w:tcW w:w="720" w:type="dxa"/>
            <w:vAlign w:val="center"/>
          </w:tcPr>
          <w:p w:rsidR="00182E0F" w:rsidRPr="00182E0F" w:rsidRDefault="00182E0F" w:rsidP="00BC675B">
            <w:pPr>
              <w:widowControl w:val="0"/>
              <w:ind w:hanging="96"/>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62458,7</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w:t>
            </w:r>
          </w:p>
        </w:tc>
      </w:tr>
      <w:tr w:rsidR="00182E0F" w:rsidRPr="00182E0F" w:rsidTr="00BC675B">
        <w:tc>
          <w:tcPr>
            <w:tcW w:w="466" w:type="dxa"/>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 xml:space="preserve"> 1.4</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Основное </w:t>
            </w:r>
          </w:p>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sz w:val="16"/>
                <w:szCs w:val="16"/>
                <w:lang w:eastAsia="ru-RU"/>
              </w:rPr>
              <w:t>мероприятие 4</w:t>
            </w:r>
          </w:p>
        </w:tc>
        <w:tc>
          <w:tcPr>
            <w:tcW w:w="4394" w:type="dxa"/>
            <w:vAlign w:val="center"/>
          </w:tcPr>
          <w:p w:rsidR="00182E0F" w:rsidRPr="00182E0F" w:rsidRDefault="00182E0F" w:rsidP="00182E0F">
            <w:pPr>
              <w:widowControl w:val="0"/>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0910400000</w:t>
            </w:r>
          </w:p>
        </w:tc>
        <w:tc>
          <w:tcPr>
            <w:tcW w:w="55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42,0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r>
      <w:tr w:rsidR="00182E0F" w:rsidRPr="00182E0F" w:rsidTr="00BC675B">
        <w:tc>
          <w:tcPr>
            <w:tcW w:w="466" w:type="dxa"/>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Мероприятие 1</w:t>
            </w:r>
          </w:p>
        </w:tc>
        <w:tc>
          <w:tcPr>
            <w:tcW w:w="4394" w:type="dxa"/>
            <w:vAlign w:val="center"/>
          </w:tcPr>
          <w:p w:rsidR="00182E0F" w:rsidRPr="00182E0F" w:rsidRDefault="00182E0F" w:rsidP="00182E0F">
            <w:pPr>
              <w:widowControl w:val="0"/>
              <w:spacing w:line="200" w:lineRule="exact"/>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Администрация</w:t>
            </w:r>
          </w:p>
          <w:p w:rsidR="00182E0F" w:rsidRPr="00182E0F" w:rsidRDefault="00182E0F" w:rsidP="00182E0F">
            <w:pPr>
              <w:widowControl w:val="0"/>
              <w:spacing w:line="200" w:lineRule="exact"/>
              <w:ind w:right="-26"/>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0910462210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05</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01</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iCs/>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42,0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pacing w:val="-20"/>
                <w:sz w:val="16"/>
                <w:szCs w:val="16"/>
                <w:lang w:eastAsia="ru-RU"/>
              </w:rPr>
              <w:t>154,0</w:t>
            </w:r>
          </w:p>
        </w:tc>
      </w:tr>
      <w:tr w:rsidR="00182E0F" w:rsidRPr="00182E0F" w:rsidTr="00BC675B">
        <w:tc>
          <w:tcPr>
            <w:tcW w:w="466" w:type="dxa"/>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1.5</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Основное </w:t>
            </w:r>
          </w:p>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color w:val="000000"/>
                <w:sz w:val="16"/>
                <w:szCs w:val="16"/>
                <w:lang w:eastAsia="ru-RU"/>
              </w:rPr>
              <w:t>мероприятие 5</w:t>
            </w:r>
          </w:p>
        </w:tc>
        <w:tc>
          <w:tcPr>
            <w:tcW w:w="4394" w:type="dxa"/>
            <w:vAlign w:val="center"/>
          </w:tcPr>
          <w:p w:rsidR="00182E0F" w:rsidRPr="00182E0F" w:rsidRDefault="00182E0F" w:rsidP="00182E0F">
            <w:pPr>
              <w:widowControl w:val="0"/>
              <w:spacing w:line="200" w:lineRule="exact"/>
              <w:jc w:val="left"/>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pacing w:val="-20"/>
                <w:sz w:val="16"/>
                <w:szCs w:val="16"/>
                <w:lang w:eastAsia="ru-RU"/>
              </w:rPr>
              <w:t>0910500000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Х</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215,0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87,8</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76,9</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r>
      <w:tr w:rsidR="00182E0F" w:rsidRPr="00182E0F" w:rsidTr="00BC675B">
        <w:trPr>
          <w:trHeight w:val="432"/>
        </w:trPr>
        <w:tc>
          <w:tcPr>
            <w:tcW w:w="466" w:type="dxa"/>
            <w:vMerge w:val="restart"/>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p>
        </w:tc>
        <w:tc>
          <w:tcPr>
            <w:tcW w:w="1485" w:type="dxa"/>
            <w:vMerge w:val="restart"/>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1</w:t>
            </w:r>
          </w:p>
        </w:tc>
        <w:tc>
          <w:tcPr>
            <w:tcW w:w="4394" w:type="dxa"/>
            <w:vMerge w:val="restart"/>
            <w:vAlign w:val="center"/>
          </w:tcPr>
          <w:p w:rsidR="00182E0F" w:rsidRPr="00182E0F" w:rsidRDefault="00182E0F" w:rsidP="00182E0F">
            <w:pPr>
              <w:widowControl w:val="0"/>
              <w:spacing w:line="200" w:lineRule="exact"/>
              <w:jc w:val="left"/>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z w:val="16"/>
                <w:szCs w:val="16"/>
                <w:lang w:eastAsia="ru-RU"/>
              </w:rPr>
              <w:t>Проведение комплексных кадастровых работ</w:t>
            </w:r>
          </w:p>
        </w:tc>
        <w:tc>
          <w:tcPr>
            <w:tcW w:w="1559" w:type="dxa"/>
            <w:vMerge w:val="restart"/>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09105</w:t>
            </w:r>
            <w:r w:rsidRPr="00182E0F">
              <w:rPr>
                <w:rFonts w:ascii="Times New Roman" w:eastAsia="Times New Roman" w:hAnsi="Times New Roman" w:cs="Times New Roman"/>
                <w:color w:val="000000"/>
                <w:sz w:val="16"/>
                <w:szCs w:val="16"/>
                <w:lang w:val="en-US" w:eastAsia="ru-RU"/>
              </w:rPr>
              <w:t>L</w:t>
            </w:r>
            <w:r w:rsidRPr="00182E0F">
              <w:rPr>
                <w:rFonts w:ascii="Times New Roman" w:eastAsia="Times New Roman" w:hAnsi="Times New Roman" w:cs="Times New Roman"/>
                <w:color w:val="000000"/>
                <w:sz w:val="16"/>
                <w:szCs w:val="16"/>
                <w:lang w:eastAsia="ru-RU"/>
              </w:rPr>
              <w:t>5110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004</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80,7</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70,7</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r>
      <w:tr w:rsidR="00182E0F" w:rsidRPr="00182E0F" w:rsidTr="00BC675B">
        <w:trPr>
          <w:trHeight w:val="296"/>
        </w:trPr>
        <w:tc>
          <w:tcPr>
            <w:tcW w:w="466" w:type="dxa"/>
            <w:vMerge/>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p>
        </w:tc>
        <w:tc>
          <w:tcPr>
            <w:tcW w:w="1485" w:type="dxa"/>
            <w:vMerge/>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p>
        </w:tc>
        <w:tc>
          <w:tcPr>
            <w:tcW w:w="4394" w:type="dxa"/>
            <w:vMerge/>
            <w:vAlign w:val="center"/>
          </w:tcPr>
          <w:p w:rsidR="00182E0F" w:rsidRPr="00182E0F" w:rsidRDefault="00182E0F" w:rsidP="00182E0F">
            <w:pPr>
              <w:widowControl w:val="0"/>
              <w:spacing w:line="200" w:lineRule="exact"/>
              <w:jc w:val="left"/>
              <w:rPr>
                <w:rFonts w:ascii="Times New Roman" w:eastAsia="Times New Roman" w:hAnsi="Times New Roman" w:cs="Times New Roman"/>
                <w:color w:val="000000"/>
                <w:sz w:val="16"/>
                <w:szCs w:val="16"/>
                <w:lang w:eastAsia="ru-RU"/>
              </w:rPr>
            </w:pPr>
          </w:p>
        </w:tc>
        <w:tc>
          <w:tcPr>
            <w:tcW w:w="1559" w:type="dxa"/>
            <w:vMerge/>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p>
        </w:tc>
        <w:tc>
          <w:tcPr>
            <w:tcW w:w="862"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09105L5110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010</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7,1</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6,2</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r>
      <w:tr w:rsidR="00182E0F" w:rsidRPr="00182E0F" w:rsidTr="00BC675B">
        <w:tc>
          <w:tcPr>
            <w:tcW w:w="466" w:type="dxa"/>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2</w:t>
            </w:r>
          </w:p>
        </w:tc>
        <w:tc>
          <w:tcPr>
            <w:tcW w:w="4394" w:type="dxa"/>
            <w:vAlign w:val="center"/>
          </w:tcPr>
          <w:p w:rsidR="00182E0F" w:rsidRPr="00182E0F" w:rsidRDefault="00182E0F" w:rsidP="00182E0F">
            <w:pPr>
              <w:widowControl w:val="0"/>
              <w:spacing w:line="200" w:lineRule="exact"/>
              <w:jc w:val="left"/>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0910561270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215,0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r>
      <w:tr w:rsidR="00182E0F" w:rsidRPr="00182E0F" w:rsidTr="00BC675B">
        <w:tc>
          <w:tcPr>
            <w:tcW w:w="466" w:type="dxa"/>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3</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0910595240</w:t>
            </w:r>
          </w:p>
        </w:tc>
        <w:tc>
          <w:tcPr>
            <w:tcW w:w="55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901</w:t>
            </w:r>
          </w:p>
        </w:tc>
        <w:tc>
          <w:tcPr>
            <w:tcW w:w="416"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04</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001</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w:t>
            </w:r>
          </w:p>
        </w:tc>
      </w:tr>
      <w:tr w:rsidR="00182E0F" w:rsidRPr="00182E0F" w:rsidTr="00BC675B">
        <w:tc>
          <w:tcPr>
            <w:tcW w:w="466" w:type="dxa"/>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2</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Подпрограмма 2</w:t>
            </w:r>
          </w:p>
        </w:tc>
        <w:tc>
          <w:tcPr>
            <w:tcW w:w="4394" w:type="dxa"/>
            <w:vAlign w:val="center"/>
          </w:tcPr>
          <w:p w:rsidR="00182E0F" w:rsidRPr="00182E0F" w:rsidRDefault="00182E0F" w:rsidP="00182E0F">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182E0F">
              <w:rPr>
                <w:rFonts w:ascii="Times New Roman" w:eastAsia="Times New Roman" w:hAnsi="Times New Roman" w:cs="Times New Roman"/>
                <w:sz w:val="16"/>
                <w:szCs w:val="16"/>
                <w:lang w:eastAsia="ru-RU"/>
              </w:rPr>
              <w:t>Мокшанском</w:t>
            </w:r>
            <w:proofErr w:type="spellEnd"/>
            <w:proofErr w:type="gramEnd"/>
          </w:p>
          <w:p w:rsidR="00BC675B" w:rsidRPr="00BC675B" w:rsidRDefault="00182E0F" w:rsidP="00182E0F">
            <w:pPr>
              <w:widowControl w:val="0"/>
              <w:jc w:val="left"/>
              <w:rPr>
                <w:rFonts w:ascii="Times New Roman" w:eastAsia="Times New Roman" w:hAnsi="Times New Roman" w:cs="Times New Roman"/>
                <w:sz w:val="16"/>
                <w:szCs w:val="16"/>
                <w:lang w:eastAsia="ru-RU"/>
              </w:rPr>
            </w:pPr>
            <w:proofErr w:type="gramStart"/>
            <w:r w:rsidRPr="00182E0F">
              <w:rPr>
                <w:rFonts w:ascii="Times New Roman" w:eastAsia="Times New Roman" w:hAnsi="Times New Roman" w:cs="Times New Roman"/>
                <w:sz w:val="16"/>
                <w:szCs w:val="16"/>
                <w:lang w:eastAsia="ru-RU"/>
              </w:rPr>
              <w:t>районе</w:t>
            </w:r>
            <w:proofErr w:type="gramEnd"/>
            <w:r w:rsidRPr="00182E0F">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0920000000</w:t>
            </w:r>
          </w:p>
        </w:tc>
        <w:tc>
          <w:tcPr>
            <w:tcW w:w="55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2066,8</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628,1</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388,5</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1224,3</w:t>
            </w:r>
          </w:p>
        </w:tc>
      </w:tr>
      <w:tr w:rsidR="00182E0F" w:rsidRPr="00182E0F" w:rsidTr="00BC675B">
        <w:tc>
          <w:tcPr>
            <w:tcW w:w="466" w:type="dxa"/>
            <w:tcBorders>
              <w:top w:val="single" w:sz="4" w:space="0" w:color="auto"/>
            </w:tcBorders>
            <w:vAlign w:val="center"/>
          </w:tcPr>
          <w:p w:rsidR="00182E0F" w:rsidRPr="00182E0F" w:rsidRDefault="00182E0F" w:rsidP="00182E0F">
            <w:pPr>
              <w:widowControl w:val="0"/>
              <w:jc w:val="center"/>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2.1</w:t>
            </w:r>
          </w:p>
        </w:tc>
        <w:tc>
          <w:tcPr>
            <w:tcW w:w="1485"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Основное</w:t>
            </w:r>
          </w:p>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мероприятие 1</w:t>
            </w:r>
          </w:p>
        </w:tc>
        <w:tc>
          <w:tcPr>
            <w:tcW w:w="4394" w:type="dxa"/>
          </w:tcPr>
          <w:p w:rsidR="00182E0F" w:rsidRPr="00182E0F" w:rsidRDefault="00182E0F" w:rsidP="00BC675B">
            <w:pPr>
              <w:widowControl w:val="0"/>
              <w:jc w:val="lef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Организация и осуществление в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всего</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0920100000</w:t>
            </w:r>
          </w:p>
        </w:tc>
        <w:tc>
          <w:tcPr>
            <w:tcW w:w="55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 xml:space="preserve"> </w:t>
            </w:r>
          </w:p>
        </w:tc>
        <w:tc>
          <w:tcPr>
            <w:tcW w:w="416" w:type="dxa"/>
            <w:vAlign w:val="center"/>
          </w:tcPr>
          <w:p w:rsidR="00182E0F" w:rsidRPr="00182E0F" w:rsidRDefault="00182E0F" w:rsidP="00182E0F">
            <w:pPr>
              <w:widowControl w:val="0"/>
              <w:ind w:firstLine="34"/>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Х</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2066,8</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628,1</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388,5</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1224,3</w:t>
            </w:r>
          </w:p>
        </w:tc>
      </w:tr>
      <w:tr w:rsidR="00182E0F" w:rsidRPr="00182E0F" w:rsidTr="00BC675B">
        <w:tc>
          <w:tcPr>
            <w:tcW w:w="466" w:type="dxa"/>
            <w:vMerge w:val="restart"/>
            <w:vAlign w:val="center"/>
          </w:tcPr>
          <w:p w:rsidR="00182E0F" w:rsidRPr="00182E0F" w:rsidRDefault="00182E0F" w:rsidP="00182E0F">
            <w:pPr>
              <w:widowControl w:val="0"/>
              <w:jc w:val="center"/>
              <w:rPr>
                <w:rFonts w:ascii="Times New Roman" w:eastAsia="Times New Roman" w:hAnsi="Times New Roman" w:cs="Times New Roman"/>
                <w:iCs/>
                <w:color w:val="00B050"/>
                <w:sz w:val="16"/>
                <w:szCs w:val="16"/>
                <w:lang w:eastAsia="ru-RU"/>
              </w:rPr>
            </w:pPr>
          </w:p>
        </w:tc>
        <w:tc>
          <w:tcPr>
            <w:tcW w:w="1485" w:type="dxa"/>
            <w:vMerge w:val="restart"/>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1</w:t>
            </w:r>
          </w:p>
        </w:tc>
        <w:tc>
          <w:tcPr>
            <w:tcW w:w="4394" w:type="dxa"/>
            <w:vMerge w:val="restart"/>
            <w:vAlign w:val="center"/>
          </w:tcPr>
          <w:p w:rsidR="00182E0F" w:rsidRPr="00182E0F" w:rsidRDefault="00182E0F" w:rsidP="00BC675B">
            <w:pPr>
              <w:widowControl w:val="0"/>
              <w:jc w:val="left"/>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Merge w:val="restart"/>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Merge w:val="restart"/>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09201L5765</w:t>
            </w:r>
          </w:p>
        </w:tc>
        <w:tc>
          <w:tcPr>
            <w:tcW w:w="556" w:type="dxa"/>
            <w:vMerge w:val="restart"/>
            <w:vAlign w:val="center"/>
          </w:tcPr>
          <w:p w:rsidR="00182E0F" w:rsidRPr="00182E0F" w:rsidRDefault="00182E0F" w:rsidP="00182E0F">
            <w:pPr>
              <w:widowControl w:val="0"/>
              <w:ind w:firstLine="34"/>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901</w:t>
            </w:r>
          </w:p>
        </w:tc>
        <w:tc>
          <w:tcPr>
            <w:tcW w:w="416" w:type="dxa"/>
            <w:vMerge w:val="restart"/>
            <w:vAlign w:val="center"/>
          </w:tcPr>
          <w:p w:rsidR="00182E0F" w:rsidRPr="00182E0F" w:rsidRDefault="00182E0F" w:rsidP="00182E0F">
            <w:pPr>
              <w:widowControl w:val="0"/>
              <w:ind w:firstLine="34"/>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05</w:t>
            </w:r>
          </w:p>
        </w:tc>
        <w:tc>
          <w:tcPr>
            <w:tcW w:w="421" w:type="dxa"/>
            <w:vMerge w:val="restart"/>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03</w:t>
            </w:r>
          </w:p>
        </w:tc>
        <w:tc>
          <w:tcPr>
            <w:tcW w:w="580" w:type="dxa"/>
            <w:vMerge w:val="restart"/>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004</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0,0</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2021,4</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577,8</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340,6</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1224,3</w:t>
            </w:r>
          </w:p>
        </w:tc>
      </w:tr>
      <w:tr w:rsidR="00182E0F" w:rsidRPr="00182E0F" w:rsidTr="00BC675B">
        <w:tc>
          <w:tcPr>
            <w:tcW w:w="466" w:type="dxa"/>
            <w:vMerge/>
            <w:vAlign w:val="center"/>
          </w:tcPr>
          <w:p w:rsidR="00182E0F" w:rsidRPr="00182E0F" w:rsidRDefault="00182E0F" w:rsidP="00182E0F">
            <w:pPr>
              <w:widowControl w:val="0"/>
              <w:jc w:val="center"/>
              <w:rPr>
                <w:rFonts w:ascii="Times New Roman" w:eastAsia="Times New Roman" w:hAnsi="Times New Roman" w:cs="Times New Roman"/>
                <w:iCs/>
                <w:color w:val="00B050"/>
                <w:sz w:val="16"/>
                <w:szCs w:val="16"/>
                <w:lang w:eastAsia="ru-RU"/>
              </w:rPr>
            </w:pPr>
          </w:p>
        </w:tc>
        <w:tc>
          <w:tcPr>
            <w:tcW w:w="1485" w:type="dxa"/>
            <w:vMerge/>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p>
        </w:tc>
        <w:tc>
          <w:tcPr>
            <w:tcW w:w="4394" w:type="dxa"/>
            <w:vMerge/>
            <w:vAlign w:val="center"/>
          </w:tcPr>
          <w:p w:rsidR="00182E0F" w:rsidRPr="00182E0F" w:rsidRDefault="00182E0F" w:rsidP="00BC675B">
            <w:pPr>
              <w:widowControl w:val="0"/>
              <w:jc w:val="left"/>
              <w:rPr>
                <w:rFonts w:ascii="Times New Roman" w:eastAsia="Times New Roman" w:hAnsi="Times New Roman" w:cs="Times New Roman"/>
                <w:color w:val="000000"/>
                <w:spacing w:val="-20"/>
                <w:sz w:val="16"/>
                <w:szCs w:val="16"/>
                <w:lang w:eastAsia="ru-RU"/>
              </w:rPr>
            </w:pPr>
          </w:p>
        </w:tc>
        <w:tc>
          <w:tcPr>
            <w:tcW w:w="1559" w:type="dxa"/>
            <w:vMerge/>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p>
        </w:tc>
        <w:tc>
          <w:tcPr>
            <w:tcW w:w="862" w:type="dxa"/>
            <w:vMerge/>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p>
        </w:tc>
        <w:tc>
          <w:tcPr>
            <w:tcW w:w="556" w:type="dxa"/>
            <w:vMerge/>
          </w:tcPr>
          <w:p w:rsidR="00182E0F" w:rsidRPr="00182E0F" w:rsidRDefault="00182E0F" w:rsidP="00182E0F">
            <w:pPr>
              <w:widowControl w:val="0"/>
              <w:ind w:firstLine="34"/>
              <w:jc w:val="center"/>
              <w:rPr>
                <w:rFonts w:ascii="Times New Roman" w:eastAsia="Times New Roman" w:hAnsi="Times New Roman" w:cs="Times New Roman"/>
                <w:color w:val="000000"/>
                <w:spacing w:val="-20"/>
                <w:sz w:val="16"/>
                <w:szCs w:val="16"/>
                <w:lang w:eastAsia="ru-RU"/>
              </w:rPr>
            </w:pPr>
          </w:p>
        </w:tc>
        <w:tc>
          <w:tcPr>
            <w:tcW w:w="416" w:type="dxa"/>
            <w:vMerge/>
            <w:vAlign w:val="center"/>
          </w:tcPr>
          <w:p w:rsidR="00182E0F" w:rsidRPr="00182E0F" w:rsidRDefault="00182E0F" w:rsidP="00182E0F">
            <w:pPr>
              <w:widowControl w:val="0"/>
              <w:ind w:firstLine="34"/>
              <w:jc w:val="center"/>
              <w:rPr>
                <w:rFonts w:ascii="Times New Roman" w:eastAsia="Times New Roman" w:hAnsi="Times New Roman" w:cs="Times New Roman"/>
                <w:color w:val="000000"/>
                <w:spacing w:val="-20"/>
                <w:sz w:val="16"/>
                <w:szCs w:val="16"/>
                <w:lang w:eastAsia="ru-RU"/>
              </w:rPr>
            </w:pPr>
          </w:p>
        </w:tc>
        <w:tc>
          <w:tcPr>
            <w:tcW w:w="421" w:type="dxa"/>
            <w:vMerge/>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p>
        </w:tc>
        <w:tc>
          <w:tcPr>
            <w:tcW w:w="580" w:type="dxa"/>
            <w:vMerge/>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val="en-US" w:eastAsia="ru-RU"/>
              </w:rPr>
            </w:pP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010</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20,4</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5,8</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3,4</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r w:rsidR="00182E0F" w:rsidRPr="00182E0F" w:rsidTr="00BC675B">
        <w:tc>
          <w:tcPr>
            <w:tcW w:w="466" w:type="dxa"/>
            <w:vAlign w:val="center"/>
          </w:tcPr>
          <w:p w:rsidR="00182E0F" w:rsidRPr="00182E0F" w:rsidRDefault="00182E0F" w:rsidP="00182E0F">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182E0F" w:rsidRPr="00182E0F" w:rsidRDefault="00182E0F" w:rsidP="00182E0F">
            <w:pPr>
              <w:widowControl w:val="0"/>
              <w:jc w:val="center"/>
              <w:rPr>
                <w:rFonts w:ascii="Times New Roman" w:eastAsia="Times New Roman" w:hAnsi="Times New Roman" w:cs="Times New Roman"/>
                <w:iCs/>
                <w:color w:val="000000"/>
                <w:sz w:val="16"/>
                <w:szCs w:val="16"/>
                <w:lang w:eastAsia="ru-RU"/>
              </w:rPr>
            </w:pPr>
            <w:r w:rsidRPr="00182E0F">
              <w:rPr>
                <w:rFonts w:ascii="Times New Roman" w:eastAsia="Times New Roman" w:hAnsi="Times New Roman" w:cs="Times New Roman"/>
                <w:iCs/>
                <w:color w:val="000000"/>
                <w:sz w:val="16"/>
                <w:szCs w:val="16"/>
                <w:lang w:eastAsia="ru-RU"/>
              </w:rPr>
              <w:t>Мероприятие 2</w:t>
            </w:r>
          </w:p>
        </w:tc>
        <w:tc>
          <w:tcPr>
            <w:tcW w:w="4394" w:type="dxa"/>
            <w:vAlign w:val="center"/>
          </w:tcPr>
          <w:p w:rsidR="00182E0F" w:rsidRPr="00182E0F" w:rsidRDefault="00182E0F" w:rsidP="00BC675B">
            <w:pPr>
              <w:widowControl w:val="0"/>
              <w:jc w:val="left"/>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862"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0920174630</w:t>
            </w:r>
          </w:p>
        </w:tc>
        <w:tc>
          <w:tcPr>
            <w:tcW w:w="556" w:type="dxa"/>
            <w:vAlign w:val="center"/>
          </w:tcPr>
          <w:p w:rsidR="00182E0F" w:rsidRPr="00182E0F" w:rsidRDefault="00182E0F" w:rsidP="00182E0F">
            <w:pPr>
              <w:widowControl w:val="0"/>
              <w:ind w:firstLine="34"/>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901</w:t>
            </w:r>
          </w:p>
        </w:tc>
        <w:tc>
          <w:tcPr>
            <w:tcW w:w="416" w:type="dxa"/>
            <w:vAlign w:val="center"/>
          </w:tcPr>
          <w:p w:rsidR="00182E0F" w:rsidRPr="00182E0F" w:rsidRDefault="00182E0F" w:rsidP="00182E0F">
            <w:pPr>
              <w:widowControl w:val="0"/>
              <w:ind w:firstLine="34"/>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05</w:t>
            </w:r>
          </w:p>
        </w:tc>
        <w:tc>
          <w:tcPr>
            <w:tcW w:w="421"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05</w:t>
            </w:r>
          </w:p>
        </w:tc>
        <w:tc>
          <w:tcPr>
            <w:tcW w:w="580"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244</w:t>
            </w:r>
          </w:p>
        </w:tc>
        <w:tc>
          <w:tcPr>
            <w:tcW w:w="637" w:type="dxa"/>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010</w:t>
            </w:r>
          </w:p>
        </w:tc>
        <w:tc>
          <w:tcPr>
            <w:tcW w:w="769"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c>
          <w:tcPr>
            <w:tcW w:w="709" w:type="dxa"/>
            <w:vAlign w:val="center"/>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25,0</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44,5</w:t>
            </w:r>
          </w:p>
        </w:tc>
        <w:tc>
          <w:tcPr>
            <w:tcW w:w="72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44,5</w:t>
            </w:r>
          </w:p>
        </w:tc>
        <w:tc>
          <w:tcPr>
            <w:tcW w:w="850" w:type="dxa"/>
            <w:vAlign w:val="center"/>
          </w:tcPr>
          <w:p w:rsidR="00182E0F" w:rsidRPr="00182E0F" w:rsidRDefault="00182E0F" w:rsidP="00182E0F">
            <w:pPr>
              <w:widowControl w:val="0"/>
              <w:jc w:val="center"/>
              <w:rPr>
                <w:rFonts w:ascii="Times New Roman" w:eastAsia="Times New Roman" w:hAnsi="Times New Roman" w:cs="Times New Roman"/>
                <w:spacing w:val="-20"/>
                <w:sz w:val="16"/>
                <w:szCs w:val="16"/>
                <w:lang w:eastAsia="ru-RU"/>
              </w:rPr>
            </w:pPr>
            <w:r w:rsidRPr="00182E0F">
              <w:rPr>
                <w:rFonts w:ascii="Times New Roman" w:eastAsia="Times New Roman" w:hAnsi="Times New Roman" w:cs="Times New Roman"/>
                <w:spacing w:val="-20"/>
                <w:sz w:val="16"/>
                <w:szCs w:val="16"/>
                <w:lang w:eastAsia="ru-RU"/>
              </w:rPr>
              <w:t>-</w:t>
            </w:r>
          </w:p>
        </w:tc>
      </w:tr>
    </w:tbl>
    <w:p w:rsidR="00182E0F" w:rsidRPr="00182E0F" w:rsidRDefault="00182E0F" w:rsidP="00182E0F">
      <w:pPr>
        <w:widowControl w:val="0"/>
        <w:jc w:val="left"/>
        <w:rPr>
          <w:rFonts w:ascii="Times New Roman" w:eastAsia="Times New Roman" w:hAnsi="Times New Roman" w:cs="Times New Roman"/>
          <w:i/>
          <w:iCs/>
          <w:sz w:val="16"/>
          <w:szCs w:val="16"/>
          <w:lang w:eastAsia="ru-RU"/>
        </w:rPr>
      </w:pPr>
    </w:p>
    <w:p w:rsidR="00182E0F" w:rsidRPr="00182E0F" w:rsidRDefault="00182E0F" w:rsidP="00182E0F">
      <w:pPr>
        <w:widowControl w:val="0"/>
        <w:jc w:val="right"/>
        <w:rPr>
          <w:rFonts w:ascii="Times New Roman" w:eastAsia="Times New Roman" w:hAnsi="Times New Roman" w:cs="Times New Roman"/>
          <w:iCs/>
          <w:sz w:val="16"/>
          <w:szCs w:val="16"/>
          <w:lang w:eastAsia="ru-RU"/>
        </w:rPr>
      </w:pPr>
      <w:r w:rsidRPr="00182E0F">
        <w:rPr>
          <w:rFonts w:ascii="Times New Roman" w:eastAsia="Times New Roman" w:hAnsi="Times New Roman" w:cs="Times New Roman"/>
          <w:iCs/>
          <w:sz w:val="16"/>
          <w:szCs w:val="16"/>
          <w:lang w:eastAsia="ru-RU"/>
        </w:rPr>
        <w:t>»</w:t>
      </w:r>
    </w:p>
    <w:p w:rsidR="00182E0F" w:rsidRDefault="00182E0F" w:rsidP="00182E0F">
      <w:pPr>
        <w:widowControl w:val="0"/>
        <w:jc w:val="right"/>
        <w:rPr>
          <w:rFonts w:ascii="Times New Roman" w:eastAsia="Times New Roman" w:hAnsi="Times New Roman" w:cs="Times New Roman"/>
          <w:i/>
          <w:iCs/>
          <w:sz w:val="16"/>
          <w:szCs w:val="16"/>
          <w:lang w:eastAsia="ru-RU"/>
        </w:rPr>
      </w:pPr>
    </w:p>
    <w:p w:rsidR="00BC675B" w:rsidRDefault="00BC675B" w:rsidP="00182E0F">
      <w:pPr>
        <w:widowControl w:val="0"/>
        <w:jc w:val="right"/>
        <w:rPr>
          <w:rFonts w:ascii="Times New Roman" w:eastAsia="Times New Roman" w:hAnsi="Times New Roman" w:cs="Times New Roman"/>
          <w:i/>
          <w:iCs/>
          <w:sz w:val="16"/>
          <w:szCs w:val="16"/>
          <w:lang w:eastAsia="ru-RU"/>
        </w:rPr>
      </w:pPr>
    </w:p>
    <w:p w:rsidR="00BC675B" w:rsidRDefault="00BC675B" w:rsidP="00182E0F">
      <w:pPr>
        <w:widowControl w:val="0"/>
        <w:jc w:val="right"/>
        <w:rPr>
          <w:rFonts w:ascii="Times New Roman" w:eastAsia="Times New Roman" w:hAnsi="Times New Roman" w:cs="Times New Roman"/>
          <w:i/>
          <w:iCs/>
          <w:sz w:val="16"/>
          <w:szCs w:val="16"/>
          <w:lang w:eastAsia="ru-RU"/>
        </w:rPr>
      </w:pPr>
    </w:p>
    <w:p w:rsidR="00BC675B" w:rsidRPr="00182E0F" w:rsidRDefault="00BC675B" w:rsidP="00182E0F">
      <w:pPr>
        <w:widowControl w:val="0"/>
        <w:jc w:val="right"/>
        <w:rPr>
          <w:rFonts w:ascii="Times New Roman" w:eastAsia="Times New Roman" w:hAnsi="Times New Roman" w:cs="Times New Roman"/>
          <w:i/>
          <w:iCs/>
          <w:sz w:val="16"/>
          <w:szCs w:val="16"/>
          <w:lang w:eastAsia="ru-RU"/>
        </w:rPr>
      </w:pP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lastRenderedPageBreak/>
        <w:t xml:space="preserve">Приложение к постановлению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администрации Мокшанского района</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от 08.07.2021 № 589</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 «Приложение № 11</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к муниципальной программе </w:t>
      </w:r>
    </w:p>
    <w:p w:rsidR="00182E0F" w:rsidRPr="00182E0F" w:rsidRDefault="00182E0F" w:rsidP="00182E0F">
      <w:pPr>
        <w:widowControl w:val="0"/>
        <w:jc w:val="right"/>
        <w:rPr>
          <w:rFonts w:ascii="Times New Roman" w:eastAsia="Times New Roman" w:hAnsi="Times New Roman" w:cs="Times New Roman"/>
          <w:bCs/>
          <w:sz w:val="16"/>
          <w:szCs w:val="16"/>
          <w:lang w:eastAsia="ru-RU"/>
        </w:rPr>
      </w:pPr>
      <w:r w:rsidRPr="00182E0F">
        <w:rPr>
          <w:rFonts w:ascii="Times New Roman" w:eastAsia="Times New Roman" w:hAnsi="Times New Roman" w:cs="Times New Roman"/>
          <w:bCs/>
          <w:sz w:val="16"/>
          <w:szCs w:val="16"/>
          <w:lang w:eastAsia="ru-RU"/>
        </w:rPr>
        <w:t xml:space="preserve"> </w:t>
      </w:r>
      <w:r w:rsidRPr="00182E0F">
        <w:rPr>
          <w:rFonts w:ascii="Times New Roman" w:eastAsia="Times New Roman" w:hAnsi="Times New Roman" w:cs="Times New Roman"/>
          <w:b/>
          <w:bCs/>
          <w:sz w:val="16"/>
          <w:szCs w:val="16"/>
          <w:lang w:eastAsia="ru-RU"/>
        </w:rPr>
        <w:t xml:space="preserve"> </w:t>
      </w:r>
      <w:r w:rsidRPr="00182E0F">
        <w:rPr>
          <w:rFonts w:ascii="Times New Roman" w:eastAsia="Times New Roman" w:hAnsi="Times New Roman" w:cs="Times New Roman"/>
          <w:sz w:val="16"/>
          <w:szCs w:val="16"/>
          <w:lang w:eastAsia="ru-RU"/>
        </w:rPr>
        <w:t>«</w:t>
      </w:r>
      <w:r w:rsidRPr="00182E0F">
        <w:rPr>
          <w:rFonts w:ascii="Times New Roman" w:eastAsia="Times New Roman" w:hAnsi="Times New Roman" w:cs="Times New Roman"/>
          <w:bCs/>
          <w:sz w:val="16"/>
          <w:szCs w:val="16"/>
          <w:lang w:eastAsia="ru-RU"/>
        </w:rPr>
        <w:t xml:space="preserve">Модернизация и реформирование </w:t>
      </w:r>
    </w:p>
    <w:p w:rsidR="00182E0F" w:rsidRPr="00182E0F" w:rsidRDefault="00182E0F" w:rsidP="00182E0F">
      <w:pPr>
        <w:widowControl w:val="0"/>
        <w:jc w:val="right"/>
        <w:rPr>
          <w:rFonts w:ascii="Times New Roman" w:eastAsia="Times New Roman" w:hAnsi="Times New Roman" w:cs="Times New Roman"/>
          <w:bCs/>
          <w:sz w:val="16"/>
          <w:szCs w:val="16"/>
          <w:lang w:eastAsia="ru-RU"/>
        </w:rPr>
      </w:pPr>
      <w:r w:rsidRPr="00182E0F">
        <w:rPr>
          <w:rFonts w:ascii="Times New Roman" w:eastAsia="Times New Roman" w:hAnsi="Times New Roman" w:cs="Times New Roman"/>
          <w:bCs/>
          <w:sz w:val="16"/>
          <w:szCs w:val="16"/>
          <w:lang w:eastAsia="ru-RU"/>
        </w:rPr>
        <w:t>систем жизнеобеспечения и объектов</w:t>
      </w:r>
    </w:p>
    <w:p w:rsidR="00182E0F" w:rsidRPr="00182E0F" w:rsidRDefault="00182E0F" w:rsidP="00182E0F">
      <w:pPr>
        <w:widowControl w:val="0"/>
        <w:jc w:val="right"/>
        <w:rPr>
          <w:rFonts w:ascii="Times New Roman" w:eastAsia="Times New Roman" w:hAnsi="Times New Roman" w:cs="Times New Roman"/>
          <w:bCs/>
          <w:sz w:val="16"/>
          <w:szCs w:val="16"/>
          <w:lang w:eastAsia="ru-RU"/>
        </w:rPr>
      </w:pPr>
      <w:r w:rsidRPr="00182E0F">
        <w:rPr>
          <w:rFonts w:ascii="Times New Roman" w:eastAsia="Times New Roman" w:hAnsi="Times New Roman" w:cs="Times New Roman"/>
          <w:bCs/>
          <w:sz w:val="16"/>
          <w:szCs w:val="16"/>
          <w:lang w:eastAsia="ru-RU"/>
        </w:rPr>
        <w:t xml:space="preserve"> коммунальной инфраструктуры</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bCs/>
          <w:sz w:val="16"/>
          <w:szCs w:val="16"/>
          <w:lang w:eastAsia="ru-RU"/>
        </w:rPr>
        <w:t xml:space="preserve"> в</w:t>
      </w:r>
      <w:r w:rsidRPr="00182E0F">
        <w:rPr>
          <w:rFonts w:ascii="Times New Roman" w:eastAsia="Times New Roman" w:hAnsi="Times New Roman" w:cs="Times New Roman"/>
          <w:b/>
          <w:bCs/>
          <w:sz w:val="16"/>
          <w:szCs w:val="16"/>
          <w:lang w:eastAsia="ru-RU"/>
        </w:rPr>
        <w:t xml:space="preserve"> </w:t>
      </w:r>
      <w:proofErr w:type="spellStart"/>
      <w:r w:rsidRPr="00182E0F">
        <w:rPr>
          <w:rFonts w:ascii="Times New Roman" w:eastAsia="Times New Roman" w:hAnsi="Times New Roman" w:cs="Times New Roman"/>
          <w:sz w:val="16"/>
          <w:szCs w:val="16"/>
          <w:lang w:eastAsia="ru-RU"/>
        </w:rPr>
        <w:t>Мокшанском</w:t>
      </w:r>
      <w:proofErr w:type="spellEnd"/>
      <w:r w:rsidRPr="00182E0F">
        <w:rPr>
          <w:rFonts w:ascii="Times New Roman" w:eastAsia="Times New Roman" w:hAnsi="Times New Roman" w:cs="Times New Roman"/>
          <w:sz w:val="16"/>
          <w:szCs w:val="16"/>
          <w:lang w:eastAsia="ru-RU"/>
        </w:rPr>
        <w:t xml:space="preserve"> районе </w:t>
      </w:r>
      <w:proofErr w:type="gramStart"/>
      <w:r w:rsidRPr="00182E0F">
        <w:rPr>
          <w:rFonts w:ascii="Times New Roman" w:eastAsia="Times New Roman" w:hAnsi="Times New Roman" w:cs="Times New Roman"/>
          <w:sz w:val="16"/>
          <w:szCs w:val="16"/>
          <w:lang w:eastAsia="ru-RU"/>
        </w:rPr>
        <w:t>Пензенской</w:t>
      </w:r>
      <w:proofErr w:type="gramEnd"/>
      <w:r w:rsidRPr="00182E0F">
        <w:rPr>
          <w:rFonts w:ascii="Times New Roman" w:eastAsia="Times New Roman" w:hAnsi="Times New Roman" w:cs="Times New Roman"/>
          <w:sz w:val="16"/>
          <w:szCs w:val="16"/>
          <w:lang w:eastAsia="ru-RU"/>
        </w:rPr>
        <w:t xml:space="preserve"> </w:t>
      </w:r>
    </w:p>
    <w:p w:rsidR="00182E0F" w:rsidRPr="00182E0F" w:rsidRDefault="00182E0F" w:rsidP="00182E0F">
      <w:pPr>
        <w:widowControl w:val="0"/>
        <w:jc w:val="right"/>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области на 2014-2024 годы»</w:t>
      </w:r>
    </w:p>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b/>
          <w:bCs/>
          <w:color w:val="000000"/>
          <w:sz w:val="16"/>
          <w:szCs w:val="16"/>
          <w:lang w:eastAsia="ru-RU"/>
        </w:rPr>
        <w:t>ПЕРЕЧЕНЬ</w:t>
      </w:r>
    </w:p>
    <w:p w:rsidR="00182E0F" w:rsidRPr="00182E0F" w:rsidRDefault="00182E0F" w:rsidP="00182E0F">
      <w:pPr>
        <w:jc w:val="center"/>
        <w:rPr>
          <w:rFonts w:ascii="Times New Roman" w:eastAsia="Times New Roman" w:hAnsi="Times New Roman" w:cs="Times New Roman"/>
          <w:b/>
          <w:bCs/>
          <w:color w:val="000000"/>
          <w:sz w:val="16"/>
          <w:szCs w:val="16"/>
          <w:lang w:eastAsia="ru-RU"/>
        </w:rPr>
      </w:pPr>
      <w:r w:rsidRPr="00182E0F">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182E0F">
        <w:rPr>
          <w:rFonts w:ascii="Times New Roman" w:eastAsia="Times New Roman" w:hAnsi="Times New Roman" w:cs="Times New Roman"/>
          <w:b/>
          <w:bCs/>
          <w:color w:val="000000"/>
          <w:sz w:val="16"/>
          <w:szCs w:val="16"/>
          <w:lang w:eastAsia="ru-RU"/>
        </w:rPr>
        <w:t>Мокшанском</w:t>
      </w:r>
      <w:proofErr w:type="spellEnd"/>
      <w:r w:rsidRPr="00182E0F">
        <w:rPr>
          <w:rFonts w:ascii="Times New Roman" w:eastAsia="Times New Roman" w:hAnsi="Times New Roman" w:cs="Times New Roman"/>
          <w:b/>
          <w:bCs/>
          <w:color w:val="000000"/>
          <w:sz w:val="16"/>
          <w:szCs w:val="16"/>
          <w:lang w:eastAsia="ru-RU"/>
        </w:rPr>
        <w:t xml:space="preserve"> районе Пензенской области на 2014-2024 годы» на 2020 - 2024 годы</w:t>
      </w:r>
    </w:p>
    <w:p w:rsidR="00182E0F" w:rsidRPr="00182E0F" w:rsidRDefault="00182E0F" w:rsidP="00182E0F">
      <w:pPr>
        <w:ind w:firstLine="567"/>
        <w:jc w:val="center"/>
        <w:rPr>
          <w:rFonts w:ascii="Times New Roman" w:eastAsia="Times New Roman" w:hAnsi="Times New Roman" w:cs="Times New Roman"/>
          <w:color w:val="000000"/>
          <w:sz w:val="16"/>
          <w:szCs w:val="16"/>
          <w:lang w:eastAsia="ru-RU"/>
        </w:rPr>
      </w:pPr>
    </w:p>
    <w:tbl>
      <w:tblPr>
        <w:tblW w:w="1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38"/>
        <w:gridCol w:w="1697"/>
        <w:gridCol w:w="991"/>
        <w:gridCol w:w="47"/>
        <w:gridCol w:w="951"/>
        <w:gridCol w:w="997"/>
        <w:gridCol w:w="99"/>
        <w:gridCol w:w="65"/>
        <w:gridCol w:w="829"/>
        <w:gridCol w:w="12"/>
        <w:gridCol w:w="1122"/>
        <w:gridCol w:w="1079"/>
        <w:gridCol w:w="7"/>
        <w:gridCol w:w="12"/>
        <w:gridCol w:w="28"/>
        <w:gridCol w:w="2507"/>
        <w:gridCol w:w="15"/>
        <w:gridCol w:w="40"/>
        <w:gridCol w:w="1258"/>
        <w:gridCol w:w="25"/>
        <w:gridCol w:w="15"/>
        <w:gridCol w:w="992"/>
        <w:gridCol w:w="992"/>
        <w:gridCol w:w="996"/>
        <w:gridCol w:w="9"/>
      </w:tblGrid>
      <w:tr w:rsidR="00182E0F" w:rsidRPr="00182E0F" w:rsidTr="00BC675B">
        <w:trPr>
          <w:gridAfter w:val="6"/>
          <w:wAfter w:w="302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p w:rsidR="00182E0F" w:rsidRPr="00182E0F" w:rsidRDefault="00182E0F" w:rsidP="00182E0F">
            <w:pPr>
              <w:jc w:val="center"/>
              <w:rPr>
                <w:rFonts w:ascii="Times New Roman" w:eastAsia="Times New Roman" w:hAnsi="Times New Roman" w:cs="Times New Roman"/>
                <w:color w:val="000000"/>
                <w:sz w:val="16"/>
                <w:szCs w:val="16"/>
                <w:lang w:eastAsia="ru-RU"/>
              </w:rPr>
            </w:pPr>
            <w:proofErr w:type="gramStart"/>
            <w:r w:rsidRPr="00182E0F">
              <w:rPr>
                <w:rFonts w:ascii="Times New Roman" w:eastAsia="Times New Roman" w:hAnsi="Times New Roman" w:cs="Times New Roman"/>
                <w:color w:val="000000"/>
                <w:sz w:val="16"/>
                <w:szCs w:val="16"/>
                <w:lang w:eastAsia="ru-RU"/>
              </w:rPr>
              <w:t>п</w:t>
            </w:r>
            <w:proofErr w:type="gramEnd"/>
            <w:r w:rsidRPr="00182E0F">
              <w:rPr>
                <w:rFonts w:ascii="Times New Roman" w:eastAsia="Times New Roman" w:hAnsi="Times New Roman" w:cs="Times New Roman"/>
                <w:color w:val="000000"/>
                <w:sz w:val="16"/>
                <w:szCs w:val="16"/>
                <w:lang w:eastAsia="ru-RU"/>
              </w:rPr>
              <w:t>/п</w:t>
            </w:r>
          </w:p>
        </w:tc>
        <w:tc>
          <w:tcPr>
            <w:tcW w:w="2838"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Исполнители</w:t>
            </w:r>
          </w:p>
        </w:tc>
        <w:tc>
          <w:tcPr>
            <w:tcW w:w="1038" w:type="dxa"/>
            <w:gridSpan w:val="2"/>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Срок исполнения (год)</w:t>
            </w:r>
          </w:p>
        </w:tc>
        <w:tc>
          <w:tcPr>
            <w:tcW w:w="5161" w:type="dxa"/>
            <w:gridSpan w:val="9"/>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Объем финансирования, тыс. рублей</w:t>
            </w:r>
          </w:p>
        </w:tc>
        <w:tc>
          <w:tcPr>
            <w:tcW w:w="2562" w:type="dxa"/>
            <w:gridSpan w:val="4"/>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Показатели результата мероприятия по годам</w:t>
            </w:r>
          </w:p>
        </w:tc>
        <w:tc>
          <w:tcPr>
            <w:tcW w:w="1298" w:type="dxa"/>
            <w:gridSpan w:val="2"/>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Связь с показателем муниципальной программы</w:t>
            </w: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всего</w:t>
            </w:r>
          </w:p>
        </w:tc>
        <w:tc>
          <w:tcPr>
            <w:tcW w:w="997" w:type="dxa"/>
            <w:shd w:val="clear" w:color="auto" w:fill="auto"/>
          </w:tcPr>
          <w:p w:rsidR="00182E0F" w:rsidRPr="00BC675B" w:rsidRDefault="00182E0F" w:rsidP="00182E0F">
            <w:pPr>
              <w:ind w:right="-102" w:hanging="108"/>
              <w:jc w:val="center"/>
              <w:rPr>
                <w:rFonts w:ascii="Times New Roman" w:eastAsia="Times New Roman" w:hAnsi="Times New Roman" w:cs="Times New Roman"/>
                <w:color w:val="000000"/>
                <w:sz w:val="14"/>
                <w:szCs w:val="14"/>
                <w:lang w:eastAsia="ru-RU"/>
              </w:rPr>
            </w:pPr>
            <w:r w:rsidRPr="00BC675B">
              <w:rPr>
                <w:rFonts w:ascii="Times New Roman" w:eastAsia="Times New Roman" w:hAnsi="Times New Roman" w:cs="Times New Roman"/>
                <w:color w:val="000000"/>
                <w:sz w:val="14"/>
                <w:szCs w:val="14"/>
                <w:lang w:eastAsia="ru-RU"/>
              </w:rPr>
              <w:t>Федеральные средства</w:t>
            </w:r>
          </w:p>
        </w:tc>
        <w:tc>
          <w:tcPr>
            <w:tcW w:w="993" w:type="dxa"/>
            <w:gridSpan w:val="3"/>
            <w:shd w:val="clear" w:color="auto" w:fill="auto"/>
          </w:tcPr>
          <w:p w:rsidR="00182E0F" w:rsidRPr="00BC675B" w:rsidRDefault="00182E0F" w:rsidP="00182E0F">
            <w:pPr>
              <w:jc w:val="center"/>
              <w:rPr>
                <w:rFonts w:ascii="Times New Roman" w:eastAsia="Times New Roman" w:hAnsi="Times New Roman" w:cs="Times New Roman"/>
                <w:color w:val="000000"/>
                <w:sz w:val="14"/>
                <w:szCs w:val="14"/>
                <w:lang w:eastAsia="ru-RU"/>
              </w:rPr>
            </w:pPr>
            <w:r w:rsidRPr="00BC675B">
              <w:rPr>
                <w:rFonts w:ascii="Times New Roman" w:eastAsia="Times New Roman" w:hAnsi="Times New Roman" w:cs="Times New Roman"/>
                <w:color w:val="000000"/>
                <w:sz w:val="14"/>
                <w:szCs w:val="14"/>
                <w:lang w:eastAsia="ru-RU"/>
              </w:rPr>
              <w:t>Бюджет Пензенской области</w:t>
            </w:r>
          </w:p>
        </w:tc>
        <w:tc>
          <w:tcPr>
            <w:tcW w:w="1134" w:type="dxa"/>
            <w:gridSpan w:val="2"/>
            <w:shd w:val="clear" w:color="auto" w:fill="auto"/>
          </w:tcPr>
          <w:p w:rsidR="00182E0F" w:rsidRPr="00BC675B" w:rsidRDefault="00182E0F" w:rsidP="00182E0F">
            <w:pPr>
              <w:jc w:val="center"/>
              <w:rPr>
                <w:rFonts w:ascii="Times New Roman" w:eastAsia="Times New Roman" w:hAnsi="Times New Roman" w:cs="Times New Roman"/>
                <w:color w:val="000000"/>
                <w:sz w:val="14"/>
                <w:szCs w:val="14"/>
                <w:lang w:eastAsia="ru-RU"/>
              </w:rPr>
            </w:pPr>
            <w:r w:rsidRPr="00BC675B">
              <w:rPr>
                <w:rFonts w:ascii="Times New Roman" w:eastAsia="Times New Roman" w:hAnsi="Times New Roman" w:cs="Times New Roman"/>
                <w:color w:val="000000"/>
                <w:sz w:val="14"/>
                <w:szCs w:val="14"/>
                <w:lang w:eastAsia="ru-RU"/>
              </w:rPr>
              <w:t>Бюджет Мокшанского района</w:t>
            </w:r>
          </w:p>
        </w:tc>
        <w:tc>
          <w:tcPr>
            <w:tcW w:w="1086" w:type="dxa"/>
            <w:gridSpan w:val="2"/>
            <w:shd w:val="clear" w:color="auto" w:fill="auto"/>
          </w:tcPr>
          <w:p w:rsidR="00182E0F" w:rsidRPr="00BC675B" w:rsidRDefault="00182E0F" w:rsidP="00182E0F">
            <w:pPr>
              <w:jc w:val="center"/>
              <w:rPr>
                <w:rFonts w:ascii="Times New Roman" w:eastAsia="Times New Roman" w:hAnsi="Times New Roman" w:cs="Times New Roman"/>
                <w:color w:val="000000"/>
                <w:sz w:val="14"/>
                <w:szCs w:val="14"/>
                <w:lang w:eastAsia="ru-RU"/>
              </w:rPr>
            </w:pPr>
            <w:r w:rsidRPr="00BC675B">
              <w:rPr>
                <w:rFonts w:ascii="Times New Roman" w:eastAsia="Times New Roman" w:hAnsi="Times New Roman" w:cs="Times New Roman"/>
                <w:color w:val="000000"/>
                <w:sz w:val="14"/>
                <w:szCs w:val="14"/>
                <w:lang w:eastAsia="ru-RU"/>
              </w:rPr>
              <w:t>Внебюджетные средства</w:t>
            </w: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w:t>
            </w:r>
          </w:p>
        </w:tc>
        <w:tc>
          <w:tcPr>
            <w:tcW w:w="2838" w:type="dxa"/>
            <w:shd w:val="clear" w:color="auto" w:fill="auto"/>
          </w:tcPr>
          <w:p w:rsidR="00182E0F" w:rsidRPr="00182E0F" w:rsidRDefault="00182E0F" w:rsidP="00182E0F">
            <w:pPr>
              <w:tabs>
                <w:tab w:val="center" w:pos="650"/>
                <w:tab w:val="left" w:pos="1125"/>
              </w:tabs>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w:t>
            </w:r>
          </w:p>
        </w:tc>
        <w:tc>
          <w:tcPr>
            <w:tcW w:w="16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w:t>
            </w: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5</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6</w:t>
            </w: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7</w:t>
            </w: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8</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9</w:t>
            </w:r>
          </w:p>
        </w:tc>
        <w:tc>
          <w:tcPr>
            <w:tcW w:w="2562"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10</w:t>
            </w:r>
          </w:p>
        </w:tc>
        <w:tc>
          <w:tcPr>
            <w:tcW w:w="129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11</w:t>
            </w:r>
          </w:p>
        </w:tc>
      </w:tr>
      <w:tr w:rsidR="00182E0F" w:rsidRPr="00182E0F" w:rsidTr="00BC675B">
        <w:trPr>
          <w:gridAfter w:val="4"/>
          <w:wAfter w:w="2989" w:type="dxa"/>
          <w:trHeight w:val="227"/>
        </w:trPr>
        <w:tc>
          <w:tcPr>
            <w:tcW w:w="15306" w:type="dxa"/>
            <w:gridSpan w:val="2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182E0F">
              <w:rPr>
                <w:rFonts w:ascii="Times New Roman" w:eastAsia="Times New Roman" w:hAnsi="Times New Roman" w:cs="Times New Roman"/>
                <w:color w:val="000000"/>
                <w:sz w:val="16"/>
                <w:szCs w:val="16"/>
                <w:lang w:eastAsia="ru-RU"/>
              </w:rPr>
              <w:t>Мокшанском</w:t>
            </w:r>
            <w:proofErr w:type="spellEnd"/>
            <w:r w:rsidRPr="00182E0F">
              <w:rPr>
                <w:rFonts w:ascii="Times New Roman" w:eastAsia="Times New Roman" w:hAnsi="Times New Roman" w:cs="Times New Roman"/>
                <w:color w:val="000000"/>
                <w:sz w:val="16"/>
                <w:szCs w:val="16"/>
                <w:lang w:eastAsia="ru-RU"/>
              </w:rPr>
              <w:t xml:space="preserve"> районе Пензенской области </w:t>
            </w:r>
          </w:p>
        </w:tc>
      </w:tr>
      <w:tr w:rsidR="00182E0F" w:rsidRPr="00182E0F" w:rsidTr="00BC675B">
        <w:trPr>
          <w:gridAfter w:val="4"/>
          <w:wAfter w:w="2989" w:type="dxa"/>
          <w:trHeight w:val="227"/>
        </w:trPr>
        <w:tc>
          <w:tcPr>
            <w:tcW w:w="15306" w:type="dxa"/>
            <w:gridSpan w:val="2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Цель подпрограммы: повышение </w:t>
            </w:r>
            <w:r w:rsidRPr="00182E0F">
              <w:rPr>
                <w:rFonts w:ascii="Times New Roman" w:eastAsia="Times New Roman" w:hAnsi="Times New Roman" w:cs="Times New Roman"/>
                <w:sz w:val="16"/>
                <w:szCs w:val="16"/>
                <w:lang w:eastAsia="ru-RU"/>
              </w:rPr>
              <w:t>эффективности, устойчивости и надежности функционирования систем жизнеобеспечения населения на территории Мокшанского района</w:t>
            </w:r>
          </w:p>
        </w:tc>
      </w:tr>
      <w:tr w:rsidR="00182E0F" w:rsidRPr="00182E0F" w:rsidTr="00BC675B">
        <w:trPr>
          <w:gridAfter w:val="4"/>
          <w:wAfter w:w="2989" w:type="dxa"/>
          <w:trHeight w:val="227"/>
        </w:trPr>
        <w:tc>
          <w:tcPr>
            <w:tcW w:w="15306" w:type="dxa"/>
            <w:gridSpan w:val="22"/>
            <w:shd w:val="clear" w:color="auto" w:fill="auto"/>
          </w:tcPr>
          <w:p w:rsidR="00182E0F" w:rsidRPr="00182E0F" w:rsidRDefault="00182E0F" w:rsidP="00182E0F">
            <w:pPr>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182E0F" w:rsidRPr="00182E0F" w:rsidTr="00BC675B">
        <w:trPr>
          <w:gridAfter w:val="4"/>
          <w:wAfter w:w="2989" w:type="dxa"/>
          <w:trHeight w:val="227"/>
        </w:trPr>
        <w:tc>
          <w:tcPr>
            <w:tcW w:w="15306" w:type="dxa"/>
            <w:gridSpan w:val="22"/>
            <w:shd w:val="clear" w:color="auto" w:fill="auto"/>
          </w:tcPr>
          <w:p w:rsidR="00182E0F" w:rsidRPr="00182E0F" w:rsidRDefault="00182E0F" w:rsidP="00182E0F">
            <w:pPr>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182E0F" w:rsidRPr="00182E0F" w:rsidTr="00BC675B">
        <w:trPr>
          <w:gridAfter w:val="4"/>
          <w:wAfter w:w="2989" w:type="dxa"/>
          <w:trHeight w:val="79"/>
        </w:trPr>
        <w:tc>
          <w:tcPr>
            <w:tcW w:w="672" w:type="dxa"/>
            <w:vMerge w:val="restart"/>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1.1.1</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215,4</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215,4</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298" w:type="dxa"/>
            <w:gridSpan w:val="3"/>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r>
      <w:tr w:rsidR="00182E0F" w:rsidRPr="00182E0F" w:rsidTr="00BC675B">
        <w:trPr>
          <w:gridAfter w:val="4"/>
          <w:wAfter w:w="2989" w:type="dxa"/>
          <w:trHeight w:val="98"/>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200,0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200,0</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143"/>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0,0</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42"/>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0,0</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65"/>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0,0</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97"/>
        </w:trPr>
        <w:tc>
          <w:tcPr>
            <w:tcW w:w="672" w:type="dxa"/>
            <w:vMerge w:val="restart"/>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1.1.2</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Инвентаризация бесхозяйных газовых сетей (межпоселковый газопровод)</w:t>
            </w:r>
          </w:p>
        </w:tc>
        <w:tc>
          <w:tcPr>
            <w:tcW w:w="1697"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298" w:type="dxa"/>
            <w:gridSpan w:val="3"/>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p w:rsidR="00182E0F" w:rsidRPr="00182E0F" w:rsidRDefault="00182E0F" w:rsidP="00182E0F">
            <w:pPr>
              <w:jc w:val="center"/>
              <w:rPr>
                <w:rFonts w:ascii="Times New Roman" w:eastAsia="Times New Roman" w:hAnsi="Times New Roman" w:cs="Times New Roman"/>
                <w:color w:val="000000"/>
                <w:sz w:val="16"/>
                <w:szCs w:val="16"/>
                <w:lang w:eastAsia="ru-RU"/>
              </w:rPr>
            </w:pPr>
          </w:p>
          <w:p w:rsidR="00182E0F" w:rsidRPr="00182E0F" w:rsidRDefault="00182E0F" w:rsidP="00182E0F">
            <w:pPr>
              <w:jc w:val="center"/>
              <w:rPr>
                <w:rFonts w:ascii="Times New Roman" w:eastAsia="Times New Roman" w:hAnsi="Times New Roman" w:cs="Times New Roman"/>
                <w:color w:val="000000"/>
                <w:sz w:val="16"/>
                <w:szCs w:val="16"/>
                <w:lang w:eastAsia="ru-RU"/>
              </w:rPr>
            </w:pPr>
          </w:p>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r>
      <w:tr w:rsidR="00182E0F" w:rsidRPr="00182E0F" w:rsidTr="00BC675B">
        <w:trPr>
          <w:gridAfter w:val="4"/>
          <w:wAfter w:w="2989" w:type="dxa"/>
          <w:trHeight w:val="130"/>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91"/>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110"/>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42"/>
        </w:trPr>
        <w:tc>
          <w:tcPr>
            <w:tcW w:w="672" w:type="dxa"/>
            <w:vMerge/>
            <w:shd w:val="clear" w:color="auto" w:fill="auto"/>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227"/>
        </w:trPr>
        <w:tc>
          <w:tcPr>
            <w:tcW w:w="15306" w:type="dxa"/>
            <w:gridSpan w:val="2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 Повышение качества транспортного обслуживания населения Мокшанского района</w:t>
            </w:r>
          </w:p>
        </w:tc>
      </w:tr>
      <w:tr w:rsidR="00182E0F" w:rsidRPr="00182E0F" w:rsidTr="00BC675B">
        <w:trPr>
          <w:gridAfter w:val="4"/>
          <w:wAfter w:w="2989" w:type="dxa"/>
          <w:trHeight w:val="119"/>
        </w:trPr>
        <w:tc>
          <w:tcPr>
            <w:tcW w:w="672" w:type="dxa"/>
            <w:vMerge w:val="restart"/>
            <w:tcBorders>
              <w:bottom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1.2.1</w:t>
            </w:r>
          </w:p>
        </w:tc>
        <w:tc>
          <w:tcPr>
            <w:tcW w:w="2838"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tcBorders>
              <w:top w:val="nil"/>
            </w:tcBorders>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color w:val="000000"/>
                <w:sz w:val="16"/>
                <w:szCs w:val="16"/>
                <w:lang w:eastAsia="ru-RU"/>
              </w:rPr>
              <w:t xml:space="preserve">1320,7 </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1320,7</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Максимальный охват населения регулярными маршрутами пассажирского транспорта</w:t>
            </w:r>
          </w:p>
        </w:tc>
        <w:tc>
          <w:tcPr>
            <w:tcW w:w="1298" w:type="dxa"/>
            <w:gridSpan w:val="3"/>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1.1</w:t>
            </w:r>
          </w:p>
        </w:tc>
      </w:tr>
      <w:tr w:rsidR="00182E0F" w:rsidRPr="00182E0F" w:rsidTr="00BC675B">
        <w:trPr>
          <w:gridAfter w:val="4"/>
          <w:wAfter w:w="2989" w:type="dxa"/>
          <w:trHeight w:val="151"/>
        </w:trPr>
        <w:tc>
          <w:tcPr>
            <w:tcW w:w="672" w:type="dxa"/>
            <w:vMerge/>
            <w:tcBorders>
              <w:top w:val="nil"/>
              <w:bottom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tcBorders>
              <w:top w:val="nil"/>
            </w:tcBorders>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1386,0</w:t>
            </w:r>
          </w:p>
        </w:tc>
        <w:tc>
          <w:tcPr>
            <w:tcW w:w="997" w:type="dxa"/>
            <w:tcBorders>
              <w:top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tcBorders>
              <w:top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tcBorders>
              <w:top w:val="nil"/>
            </w:tcBorders>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1386,0</w:t>
            </w:r>
          </w:p>
        </w:tc>
        <w:tc>
          <w:tcPr>
            <w:tcW w:w="1126" w:type="dxa"/>
            <w:gridSpan w:val="4"/>
            <w:tcBorders>
              <w:top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42"/>
        </w:trPr>
        <w:tc>
          <w:tcPr>
            <w:tcW w:w="672" w:type="dxa"/>
            <w:vMerge/>
            <w:tcBorders>
              <w:top w:val="nil"/>
              <w:bottom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174,9</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174,9</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73"/>
        </w:trPr>
        <w:tc>
          <w:tcPr>
            <w:tcW w:w="672" w:type="dxa"/>
            <w:vMerge/>
            <w:tcBorders>
              <w:top w:val="nil"/>
              <w:bottom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0,0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0,0</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4"/>
          <w:wAfter w:w="2989" w:type="dxa"/>
          <w:trHeight w:val="106"/>
        </w:trPr>
        <w:tc>
          <w:tcPr>
            <w:tcW w:w="672" w:type="dxa"/>
            <w:vMerge/>
            <w:tcBorders>
              <w:top w:val="nil"/>
              <w:bottom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1442,0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1442,0</w:t>
            </w:r>
          </w:p>
        </w:tc>
        <w:tc>
          <w:tcPr>
            <w:tcW w:w="1126" w:type="dxa"/>
            <w:gridSpan w:val="4"/>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2"/>
          <w:wAfter w:w="1005" w:type="dxa"/>
          <w:trHeight w:val="227"/>
        </w:trPr>
        <w:tc>
          <w:tcPr>
            <w:tcW w:w="672" w:type="dxa"/>
            <w:tcBorders>
              <w:right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4634" w:type="dxa"/>
            <w:gridSpan w:val="21"/>
            <w:tcBorders>
              <w:left w:val="nil"/>
            </w:tcBorders>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tcBorders>
              <w:top w:val="nil"/>
              <w:bottom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2016 г.</w:t>
            </w:r>
          </w:p>
        </w:tc>
      </w:tr>
      <w:tr w:rsidR="00182E0F" w:rsidRPr="00182E0F" w:rsidTr="00BC675B">
        <w:trPr>
          <w:gridAfter w:val="6"/>
          <w:wAfter w:w="3029" w:type="dxa"/>
          <w:trHeight w:val="143"/>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1.3.1</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Мероприятия за счёт бюджетных ассигнований муниципального </w:t>
            </w:r>
            <w:r w:rsidRPr="00182E0F">
              <w:rPr>
                <w:rFonts w:ascii="Times New Roman" w:eastAsia="Times New Roman" w:hAnsi="Times New Roman" w:cs="Times New Roman"/>
                <w:color w:val="000000"/>
                <w:sz w:val="16"/>
                <w:szCs w:val="16"/>
                <w:lang w:eastAsia="ru-RU"/>
              </w:rPr>
              <w:lastRenderedPageBreak/>
              <w:t>дорожного фонда Мокшанского района</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4041,6</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4041,6</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Обеспечение содержания автодорог в состоянии, </w:t>
            </w:r>
            <w:r w:rsidRPr="00182E0F">
              <w:rPr>
                <w:rFonts w:ascii="Times New Roman" w:eastAsia="Times New Roman" w:hAnsi="Times New Roman" w:cs="Times New Roman"/>
                <w:color w:val="000000"/>
                <w:sz w:val="16"/>
                <w:szCs w:val="16"/>
                <w:lang w:eastAsia="ru-RU"/>
              </w:rPr>
              <w:lastRenderedPageBreak/>
              <w:t>соответствующем нормативным требованиям по транспортно-эксплуатационным показателям</w:t>
            </w:r>
          </w:p>
        </w:tc>
        <w:tc>
          <w:tcPr>
            <w:tcW w:w="1298" w:type="dxa"/>
            <w:gridSpan w:val="2"/>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lastRenderedPageBreak/>
              <w:t>1.2</w:t>
            </w: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4215,5</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4215,5</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116"/>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3351,0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3351,0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148"/>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3683,0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3683,0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95"/>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3501,1</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3501,1</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1.3.2</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20525,1</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19498,8</w:t>
            </w: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1026,3</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98" w:type="dxa"/>
            <w:gridSpan w:val="2"/>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 xml:space="preserve">10734,5 </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10200,0</w:t>
            </w: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534,5</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31580,0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30000,0</w:t>
            </w: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1580,0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24580,0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23000,0</w:t>
            </w: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1580,0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31578,9</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30000,0</w:t>
            </w: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1578,9</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1.3.3</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widowControl w:val="0"/>
              <w:ind w:right="-108" w:hanging="102"/>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185,0</w:t>
            </w: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185,0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Наличие проекта организации дорожного движения</w:t>
            </w:r>
          </w:p>
        </w:tc>
        <w:tc>
          <w:tcPr>
            <w:tcW w:w="1298" w:type="dxa"/>
            <w:gridSpan w:val="2"/>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ind w:right="-108" w:hanging="102"/>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ind w:right="-108" w:hanging="102"/>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ind w:right="-108" w:hanging="102"/>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ind w:right="-108" w:hanging="102"/>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1.3.4</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1407,6</w:t>
            </w: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1407,6</w:t>
            </w: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609" w:type="dxa"/>
            <w:gridSpan w:val="6"/>
            <w:vMerge w:val="restart"/>
            <w:shd w:val="clear" w:color="auto" w:fill="auto"/>
          </w:tcPr>
          <w:p w:rsidR="00182E0F" w:rsidRPr="00182E0F" w:rsidRDefault="00182E0F" w:rsidP="00182E0F">
            <w:pPr>
              <w:widowControl w:val="0"/>
              <w:ind w:left="5" w:right="-22"/>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298" w:type="dxa"/>
            <w:gridSpan w:val="3"/>
            <w:vMerge w:val="restart"/>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c>
          <w:tcPr>
            <w:tcW w:w="992" w:type="dxa"/>
            <w:vMerge w:val="restart"/>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2016 г.</w:t>
            </w:r>
          </w:p>
        </w:tc>
      </w:tr>
      <w:tr w:rsidR="00182E0F" w:rsidRPr="00182E0F" w:rsidTr="00BC675B">
        <w:trPr>
          <w:gridAfter w:val="1"/>
          <w:wAfter w:w="9" w:type="dxa"/>
          <w:trHeight w:val="195"/>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2382,1</w:t>
            </w: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2382,1</w:t>
            </w: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vMerge/>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213"/>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ind w:right="-108" w:hanging="102"/>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val="en-US"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vMerge/>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75"/>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vMerge/>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83"/>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vMerge/>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vMerge/>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293"/>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1.3.5</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roofErr w:type="gramStart"/>
            <w:r w:rsidRPr="00182E0F">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182E0F">
              <w:rPr>
                <w:rFonts w:ascii="Times New Roman" w:eastAsia="Times New Roman" w:hAnsi="Times New Roman" w:cs="Times New Roman"/>
                <w:color w:val="000000"/>
                <w:sz w:val="16"/>
                <w:szCs w:val="16"/>
                <w:lang w:eastAsia="ru-RU"/>
              </w:rPr>
              <w:t xml:space="preserve"> сельскохозяйственной продукции</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val="restart"/>
            <w:shd w:val="clear" w:color="auto" w:fill="auto"/>
          </w:tcPr>
          <w:p w:rsidR="00182E0F" w:rsidRPr="00182E0F" w:rsidRDefault="00182E0F" w:rsidP="00182E0F">
            <w:pPr>
              <w:ind w:right="-22"/>
              <w:jc w:val="left"/>
              <w:rPr>
                <w:rFonts w:ascii="Times New Roman" w:eastAsia="Times New Roman" w:hAnsi="Times New Roman" w:cs="Times New Roman"/>
                <w:color w:val="000000"/>
                <w:sz w:val="16"/>
                <w:szCs w:val="16"/>
                <w:lang w:eastAsia="ru-RU"/>
              </w:rPr>
            </w:pPr>
            <w:proofErr w:type="gramStart"/>
            <w:r w:rsidRPr="00182E0F">
              <w:rPr>
                <w:rFonts w:ascii="Times New Roman" w:eastAsia="Times New Roman" w:hAnsi="Times New Roman" w:cs="Times New Roman"/>
                <w:color w:val="000000"/>
                <w:sz w:val="16"/>
                <w:szCs w:val="16"/>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182E0F">
              <w:rPr>
                <w:rFonts w:ascii="Times New Roman" w:eastAsia="Times New Roman" w:hAnsi="Times New Roman" w:cs="Times New Roman"/>
                <w:color w:val="000000"/>
                <w:sz w:val="16"/>
                <w:szCs w:val="16"/>
                <w:lang w:eastAsia="ru-RU"/>
              </w:rPr>
              <w:t xml:space="preserve"> переработки сельскохозяйственной продукции</w:t>
            </w:r>
          </w:p>
        </w:tc>
        <w:tc>
          <w:tcPr>
            <w:tcW w:w="1298" w:type="dxa"/>
            <w:gridSpan w:val="3"/>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w:t>
            </w:r>
          </w:p>
        </w:tc>
        <w:tc>
          <w:tcPr>
            <w:tcW w:w="992" w:type="dxa"/>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293"/>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293"/>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293"/>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62458,7</w:t>
            </w: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62458,7</w:t>
            </w: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1"/>
          <w:wAfter w:w="9" w:type="dxa"/>
          <w:trHeight w:val="293"/>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997"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3" w:type="dxa"/>
            <w:gridSpan w:val="3"/>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79" w:type="dxa"/>
            <w:shd w:val="clear" w:color="auto" w:fill="auto"/>
          </w:tcPr>
          <w:p w:rsidR="00182E0F" w:rsidRPr="00182E0F" w:rsidRDefault="00182E0F" w:rsidP="00182E0F">
            <w:pPr>
              <w:widowControl w:val="0"/>
              <w:jc w:val="center"/>
              <w:rPr>
                <w:rFonts w:ascii="Times New Roman" w:eastAsia="Times New Roman" w:hAnsi="Times New Roman" w:cs="Times New Roman"/>
                <w:color w:val="00B050"/>
                <w:sz w:val="16"/>
                <w:szCs w:val="16"/>
                <w:lang w:eastAsia="ru-RU"/>
              </w:rPr>
            </w:pPr>
          </w:p>
        </w:tc>
        <w:tc>
          <w:tcPr>
            <w:tcW w:w="2609" w:type="dxa"/>
            <w:gridSpan w:val="6"/>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3"/>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992" w:type="dxa"/>
            <w:tcBorders>
              <w:top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6"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trHeight w:val="227"/>
        </w:trPr>
        <w:tc>
          <w:tcPr>
            <w:tcW w:w="15306" w:type="dxa"/>
            <w:gridSpan w:val="2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1.4. Основное мероприятие: Оплата взносов в региональный фонд капитального ремонта Пензенской области</w:t>
            </w:r>
          </w:p>
        </w:tc>
        <w:tc>
          <w:tcPr>
            <w:tcW w:w="992" w:type="dxa"/>
            <w:tcBorders>
              <w:bottom w:val="nil"/>
            </w:tcBorders>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992" w:type="dxa"/>
            <w:shd w:val="clear" w:color="auto" w:fill="auto"/>
          </w:tcPr>
          <w:p w:rsidR="00182E0F" w:rsidRPr="00182E0F" w:rsidRDefault="00182E0F" w:rsidP="00182E0F">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1.4.1</w:t>
            </w:r>
          </w:p>
        </w:tc>
        <w:tc>
          <w:tcPr>
            <w:tcW w:w="2838" w:type="dxa"/>
            <w:vMerge w:val="restart"/>
            <w:shd w:val="clear" w:color="auto" w:fill="auto"/>
          </w:tcPr>
          <w:p w:rsidR="00182E0F" w:rsidRPr="00182E0F" w:rsidRDefault="00182E0F" w:rsidP="00182E0F">
            <w:pPr>
              <w:ind w:right="-108"/>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Оплата взносов в региональный фонд капитального ремонта Пензенской </w:t>
            </w:r>
            <w:r w:rsidRPr="00182E0F">
              <w:rPr>
                <w:rFonts w:ascii="Times New Roman" w:eastAsia="Times New Roman" w:hAnsi="Times New Roman" w:cs="Times New Roman"/>
                <w:color w:val="000000"/>
                <w:sz w:val="16"/>
                <w:szCs w:val="16"/>
                <w:lang w:eastAsia="ru-RU"/>
              </w:rPr>
              <w:lastRenderedPageBreak/>
              <w:t>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42,0</w:t>
            </w: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42,0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Обеспечение </w:t>
            </w:r>
            <w:proofErr w:type="gramStart"/>
            <w:r w:rsidRPr="00182E0F">
              <w:rPr>
                <w:rFonts w:ascii="Times New Roman" w:eastAsia="Times New Roman" w:hAnsi="Times New Roman" w:cs="Times New Roman"/>
                <w:color w:val="000000"/>
                <w:sz w:val="16"/>
                <w:szCs w:val="16"/>
                <w:lang w:eastAsia="ru-RU"/>
              </w:rPr>
              <w:t xml:space="preserve">формирования фонда капитального ремонта </w:t>
            </w:r>
            <w:r w:rsidRPr="00182E0F">
              <w:rPr>
                <w:rFonts w:ascii="Times New Roman" w:eastAsia="Times New Roman" w:hAnsi="Times New Roman" w:cs="Times New Roman"/>
                <w:color w:val="000000"/>
                <w:sz w:val="16"/>
                <w:szCs w:val="16"/>
                <w:lang w:eastAsia="ru-RU"/>
              </w:rPr>
              <w:lastRenderedPageBreak/>
              <w:t>общего имущества многоквартирных домов</w:t>
            </w:r>
            <w:proofErr w:type="gramEnd"/>
          </w:p>
        </w:tc>
        <w:tc>
          <w:tcPr>
            <w:tcW w:w="1298" w:type="dxa"/>
            <w:gridSpan w:val="2"/>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lastRenderedPageBreak/>
              <w:t>1,2</w:t>
            </w: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154,0</w:t>
            </w: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154,0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154,0</w:t>
            </w: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z w:val="16"/>
                <w:szCs w:val="16"/>
                <w:lang w:eastAsia="ru-RU"/>
              </w:rPr>
            </w:pPr>
            <w:r w:rsidRPr="00182E0F">
              <w:rPr>
                <w:rFonts w:ascii="Times New Roman" w:eastAsia="Times New Roman" w:hAnsi="Times New Roman" w:cs="Times New Roman"/>
                <w:sz w:val="16"/>
                <w:szCs w:val="16"/>
                <w:lang w:eastAsia="ru-RU"/>
              </w:rPr>
              <w:t>154,0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15266" w:type="dxa"/>
            <w:gridSpan w:val="20"/>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182E0F" w:rsidRPr="00182E0F" w:rsidTr="00BC675B">
        <w:trPr>
          <w:gridAfter w:val="6"/>
          <w:wAfter w:w="302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1.5.1</w:t>
            </w:r>
          </w:p>
        </w:tc>
        <w:tc>
          <w:tcPr>
            <w:tcW w:w="2838"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Проведение комплексных кадастровых работ</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val="restart"/>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98" w:type="dxa"/>
            <w:gridSpan w:val="2"/>
            <w:vMerge w:val="restart"/>
            <w:tcBorders>
              <w:top w:val="nil"/>
            </w:tcBorders>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tcBorders>
              <w:top w:val="nil"/>
            </w:tcBorders>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87,8</w:t>
            </w: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80,7</w:t>
            </w: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7,1</w:t>
            </w: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strike/>
                <w:color w:val="000000"/>
                <w:sz w:val="16"/>
                <w:szCs w:val="16"/>
                <w:highlight w:val="red"/>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76,9</w:t>
            </w: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70,7</w:t>
            </w:r>
          </w:p>
        </w:tc>
        <w:tc>
          <w:tcPr>
            <w:tcW w:w="829"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6,2</w:t>
            </w: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strike/>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8"/>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1.5.2</w:t>
            </w:r>
          </w:p>
        </w:tc>
        <w:tc>
          <w:tcPr>
            <w:tcW w:w="2838" w:type="dxa"/>
            <w:vMerge w:val="restart"/>
            <w:shd w:val="clear" w:color="auto" w:fill="auto"/>
          </w:tcPr>
          <w:p w:rsidR="00182E0F" w:rsidRPr="00182E0F" w:rsidRDefault="00182E0F" w:rsidP="00182E0F">
            <w:pPr>
              <w:widowControl w:val="0"/>
              <w:spacing w:line="200" w:lineRule="exact"/>
              <w:jc w:val="left"/>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215,0</w:t>
            </w: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215,0</w:t>
            </w: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w:t>
            </w:r>
          </w:p>
        </w:tc>
        <w:tc>
          <w:tcPr>
            <w:tcW w:w="1298" w:type="dxa"/>
            <w:gridSpan w:val="2"/>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9448E9">
        <w:trPr>
          <w:gridAfter w:val="6"/>
          <w:wAfter w:w="3029" w:type="dxa"/>
          <w:trHeight w:val="16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9448E9">
        <w:trPr>
          <w:gridAfter w:val="6"/>
          <w:wAfter w:w="3029" w:type="dxa"/>
          <w:trHeight w:val="5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9448E9">
        <w:trPr>
          <w:gridAfter w:val="6"/>
          <w:wAfter w:w="3029" w:type="dxa"/>
          <w:trHeight w:val="103"/>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1.5.3</w:t>
            </w:r>
          </w:p>
        </w:tc>
        <w:tc>
          <w:tcPr>
            <w:tcW w:w="2838" w:type="dxa"/>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val="restart"/>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98" w:type="dxa"/>
            <w:gridSpan w:val="2"/>
            <w:vMerge w:val="restart"/>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rPr>
          <w:gridAfter w:val="6"/>
          <w:wAfter w:w="3029" w:type="dxa"/>
          <w:trHeight w:val="227"/>
        </w:trPr>
        <w:tc>
          <w:tcPr>
            <w:tcW w:w="672"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51"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829" w:type="dxa"/>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134"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086" w:type="dxa"/>
            <w:gridSpan w:val="2"/>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2562" w:type="dxa"/>
            <w:gridSpan w:val="4"/>
            <w:vMerge/>
            <w:shd w:val="clear" w:color="auto" w:fill="auto"/>
          </w:tcPr>
          <w:p w:rsidR="00182E0F" w:rsidRPr="00182E0F" w:rsidRDefault="00182E0F" w:rsidP="00182E0F">
            <w:pPr>
              <w:jc w:val="center"/>
              <w:rPr>
                <w:rFonts w:ascii="Times New Roman" w:eastAsia="Times New Roman" w:hAnsi="Times New Roman" w:cs="Times New Roman"/>
                <w:color w:val="000000"/>
                <w:sz w:val="16"/>
                <w:szCs w:val="16"/>
                <w:lang w:eastAsia="ru-RU"/>
              </w:rPr>
            </w:pPr>
          </w:p>
        </w:tc>
        <w:tc>
          <w:tcPr>
            <w:tcW w:w="1298" w:type="dxa"/>
            <w:gridSpan w:val="2"/>
            <w:vMerge/>
            <w:shd w:val="clear" w:color="auto" w:fill="auto"/>
          </w:tcPr>
          <w:p w:rsidR="00182E0F" w:rsidRPr="00182E0F" w:rsidRDefault="00182E0F" w:rsidP="00182E0F">
            <w:pPr>
              <w:jc w:val="left"/>
              <w:rPr>
                <w:rFonts w:ascii="Times New Roman" w:eastAsia="Times New Roman" w:hAnsi="Times New Roman" w:cs="Times New Roman"/>
                <w:color w:val="000000"/>
                <w:sz w:val="16"/>
                <w:szCs w:val="16"/>
                <w:lang w:eastAsia="ru-RU"/>
              </w:rPr>
            </w:pPr>
          </w:p>
        </w:tc>
      </w:tr>
      <w:tr w:rsidR="00182E0F" w:rsidRPr="00182E0F" w:rsidTr="00BC675B">
        <w:tblPrEx>
          <w:tblLook w:val="0000" w:firstRow="0" w:lastRow="0" w:firstColumn="0" w:lastColumn="0" w:noHBand="0" w:noVBand="0"/>
        </w:tblPrEx>
        <w:trPr>
          <w:gridAfter w:val="4"/>
          <w:wAfter w:w="2989" w:type="dxa"/>
          <w:trHeight w:val="227"/>
        </w:trPr>
        <w:tc>
          <w:tcPr>
            <w:tcW w:w="15306" w:type="dxa"/>
            <w:gridSpan w:val="2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Подпрограмма 2: Мероприятия межмуниципального характера по охране окружающей среды в </w:t>
            </w:r>
            <w:proofErr w:type="spellStart"/>
            <w:r w:rsidRPr="00182E0F">
              <w:rPr>
                <w:rFonts w:ascii="Times New Roman" w:eastAsia="Times New Roman" w:hAnsi="Times New Roman" w:cs="Times New Roman"/>
                <w:color w:val="000000"/>
                <w:sz w:val="16"/>
                <w:szCs w:val="16"/>
                <w:lang w:eastAsia="ru-RU"/>
              </w:rPr>
              <w:t>Мокшанской</w:t>
            </w:r>
            <w:proofErr w:type="spellEnd"/>
            <w:r w:rsidRPr="00182E0F">
              <w:rPr>
                <w:rFonts w:ascii="Times New Roman" w:eastAsia="Times New Roman" w:hAnsi="Times New Roman" w:cs="Times New Roman"/>
                <w:color w:val="000000"/>
                <w:sz w:val="16"/>
                <w:szCs w:val="16"/>
                <w:lang w:eastAsia="ru-RU"/>
              </w:rPr>
              <w:t xml:space="preserve"> </w:t>
            </w:r>
            <w:proofErr w:type="gramStart"/>
            <w:r w:rsidRPr="00182E0F">
              <w:rPr>
                <w:rFonts w:ascii="Times New Roman" w:eastAsia="Times New Roman" w:hAnsi="Times New Roman" w:cs="Times New Roman"/>
                <w:color w:val="000000"/>
                <w:sz w:val="16"/>
                <w:szCs w:val="16"/>
                <w:lang w:eastAsia="ru-RU"/>
              </w:rPr>
              <w:t>районе</w:t>
            </w:r>
            <w:proofErr w:type="gramEnd"/>
            <w:r w:rsidRPr="00182E0F">
              <w:rPr>
                <w:rFonts w:ascii="Times New Roman" w:eastAsia="Times New Roman" w:hAnsi="Times New Roman" w:cs="Times New Roman"/>
                <w:color w:val="000000"/>
                <w:sz w:val="16"/>
                <w:szCs w:val="16"/>
                <w:lang w:eastAsia="ru-RU"/>
              </w:rPr>
              <w:t xml:space="preserve"> Пензенской области</w:t>
            </w:r>
          </w:p>
        </w:tc>
      </w:tr>
      <w:tr w:rsidR="00182E0F" w:rsidRPr="00182E0F" w:rsidTr="00BC675B">
        <w:tblPrEx>
          <w:tblLook w:val="0000" w:firstRow="0" w:lastRow="0" w:firstColumn="0" w:lastColumn="0" w:noHBand="0" w:noVBand="0"/>
        </w:tblPrEx>
        <w:trPr>
          <w:gridAfter w:val="4"/>
          <w:wAfter w:w="2989" w:type="dxa"/>
          <w:trHeight w:val="227"/>
        </w:trPr>
        <w:tc>
          <w:tcPr>
            <w:tcW w:w="15306" w:type="dxa"/>
            <w:gridSpan w:val="2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Цель подпрограммы: Уменьшение негативного воздействия на окружающую среду</w:t>
            </w:r>
          </w:p>
        </w:tc>
      </w:tr>
      <w:tr w:rsidR="00182E0F" w:rsidRPr="00182E0F" w:rsidTr="00BC675B">
        <w:tblPrEx>
          <w:tblLook w:val="0000" w:firstRow="0" w:lastRow="0" w:firstColumn="0" w:lastColumn="0" w:noHBand="0" w:noVBand="0"/>
        </w:tblPrEx>
        <w:trPr>
          <w:gridAfter w:val="4"/>
          <w:wAfter w:w="2989" w:type="dxa"/>
          <w:trHeight w:val="227"/>
        </w:trPr>
        <w:tc>
          <w:tcPr>
            <w:tcW w:w="15306" w:type="dxa"/>
            <w:gridSpan w:val="2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182E0F" w:rsidRPr="00182E0F" w:rsidTr="00BC675B">
        <w:tblPrEx>
          <w:tblLook w:val="0000" w:firstRow="0" w:lastRow="0" w:firstColumn="0" w:lastColumn="0" w:noHBand="0" w:noVBand="0"/>
        </w:tblPrEx>
        <w:trPr>
          <w:gridAfter w:val="4"/>
          <w:wAfter w:w="2989" w:type="dxa"/>
          <w:trHeight w:val="227"/>
        </w:trPr>
        <w:tc>
          <w:tcPr>
            <w:tcW w:w="15306" w:type="dxa"/>
            <w:gridSpan w:val="2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2.1. Основное мероприятие: Организация и осуществление в </w:t>
            </w:r>
            <w:proofErr w:type="spellStart"/>
            <w:r w:rsidRPr="00182E0F">
              <w:rPr>
                <w:rFonts w:ascii="Times New Roman" w:eastAsia="Times New Roman" w:hAnsi="Times New Roman" w:cs="Times New Roman"/>
                <w:color w:val="000000"/>
                <w:sz w:val="16"/>
                <w:szCs w:val="16"/>
                <w:lang w:eastAsia="ru-RU"/>
              </w:rPr>
              <w:t>Мокшанском</w:t>
            </w:r>
            <w:proofErr w:type="spellEnd"/>
            <w:r w:rsidRPr="00182E0F">
              <w:rPr>
                <w:rFonts w:ascii="Times New Roman" w:eastAsia="Times New Roman" w:hAnsi="Times New Roman" w:cs="Times New Roman"/>
                <w:color w:val="000000"/>
                <w:sz w:val="16"/>
                <w:szCs w:val="16"/>
                <w:lang w:eastAsia="ru-RU"/>
              </w:rPr>
              <w:t xml:space="preserve"> районе проектов и мероприятий в сфере охраны окружающей среды и экологической безопасности</w:t>
            </w:r>
          </w:p>
        </w:tc>
      </w:tr>
      <w:tr w:rsidR="00182E0F" w:rsidRPr="00182E0F" w:rsidTr="009448E9">
        <w:tblPrEx>
          <w:tblLook w:val="0000" w:firstRow="0" w:lastRow="0" w:firstColumn="0" w:lastColumn="0" w:noHBand="0" w:noVBand="0"/>
        </w:tblPrEx>
        <w:trPr>
          <w:gridAfter w:val="5"/>
          <w:wAfter w:w="3004" w:type="dxa"/>
          <w:trHeight w:val="61"/>
        </w:trPr>
        <w:tc>
          <w:tcPr>
            <w:tcW w:w="672" w:type="dxa"/>
            <w:vMerge w:val="restart"/>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2.1.1</w:t>
            </w:r>
          </w:p>
        </w:tc>
        <w:tc>
          <w:tcPr>
            <w:tcW w:w="2838" w:type="dxa"/>
            <w:vMerge w:val="restart"/>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Обеспечение комплексного развития сельских территорий  (благоустройство сельских территорий)</w:t>
            </w:r>
          </w:p>
        </w:tc>
        <w:tc>
          <w:tcPr>
            <w:tcW w:w="1697" w:type="dxa"/>
            <w:vMerge w:val="restart"/>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Администрация Мокшанского района</w:t>
            </w:r>
          </w:p>
        </w:tc>
        <w:tc>
          <w:tcPr>
            <w:tcW w:w="991" w:type="dxa"/>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 </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22"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 </w:t>
            </w: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val="restart"/>
          </w:tcPr>
          <w:p w:rsidR="00182E0F" w:rsidRPr="00182E0F" w:rsidRDefault="00182E0F" w:rsidP="00182E0F">
            <w:pPr>
              <w:widowControl w:val="0"/>
              <w:jc w:val="left"/>
              <w:rPr>
                <w:rFonts w:ascii="Times New Roman" w:eastAsia="Times New Roman" w:hAnsi="Times New Roman" w:cs="Times New Roman"/>
                <w:vanish/>
                <w:color w:val="000000"/>
                <w:sz w:val="16"/>
                <w:szCs w:val="16"/>
                <w:lang w:eastAsia="ru-RU"/>
              </w:rPr>
            </w:pPr>
            <w:r w:rsidRPr="00182E0F">
              <w:rPr>
                <w:rFonts w:ascii="Times New Roman" w:eastAsia="Times New Roman" w:hAnsi="Times New Roman" w:cs="Times New Roman"/>
                <w:color w:val="000000"/>
                <w:sz w:val="16"/>
                <w:szCs w:val="16"/>
                <w:lang w:eastAsia="ru-RU"/>
              </w:rPr>
              <w:t xml:space="preserve">Обеспечение </w:t>
            </w:r>
            <w:proofErr w:type="gramStart"/>
            <w:r w:rsidRPr="00182E0F">
              <w:rPr>
                <w:rFonts w:ascii="Times New Roman" w:eastAsia="Times New Roman" w:hAnsi="Times New Roman" w:cs="Times New Roman"/>
                <w:color w:val="000000"/>
                <w:sz w:val="16"/>
                <w:szCs w:val="16"/>
                <w:lang w:eastAsia="ru-RU"/>
              </w:rPr>
              <w:t>комплексного</w:t>
            </w:r>
            <w:proofErr w:type="gramEnd"/>
            <w:r w:rsidRPr="00182E0F">
              <w:rPr>
                <w:rFonts w:ascii="Times New Roman" w:eastAsia="Times New Roman" w:hAnsi="Times New Roman" w:cs="Times New Roman"/>
                <w:color w:val="000000"/>
                <w:sz w:val="16"/>
                <w:szCs w:val="16"/>
                <w:lang w:eastAsia="ru-RU"/>
              </w:rPr>
              <w:t xml:space="preserve"> развитие сельских территорий (благоустройство сельских территорий)</w:t>
            </w:r>
          </w:p>
          <w:p w:rsidR="00182E0F" w:rsidRPr="00182E0F" w:rsidRDefault="00182E0F" w:rsidP="00182E0F">
            <w:pPr>
              <w:widowControl w:val="0"/>
              <w:ind w:firstLine="567"/>
              <w:jc w:val="left"/>
              <w:rPr>
                <w:rFonts w:ascii="Times New Roman" w:eastAsia="Times New Roman" w:hAnsi="Times New Roman" w:cs="Times New Roman"/>
                <w:color w:val="000000"/>
                <w:sz w:val="16"/>
                <w:szCs w:val="16"/>
                <w:lang w:eastAsia="ru-RU"/>
              </w:rPr>
            </w:pPr>
            <w:r w:rsidRPr="00182E0F">
              <w:rPr>
                <w:rFonts w:ascii="Arial" w:eastAsia="Times New Roman" w:hAnsi="Arial" w:cs="Arial"/>
                <w:color w:val="000000"/>
                <w:sz w:val="16"/>
                <w:szCs w:val="16"/>
                <w:lang w:eastAsia="ru-RU"/>
              </w:rPr>
              <w:t> </w:t>
            </w:r>
          </w:p>
        </w:tc>
        <w:tc>
          <w:tcPr>
            <w:tcW w:w="1338" w:type="dxa"/>
            <w:gridSpan w:val="4"/>
            <w:vMerge w:val="restart"/>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9448E9">
        <w:tblPrEx>
          <w:tblLook w:val="0000" w:firstRow="0" w:lastRow="0" w:firstColumn="0" w:lastColumn="0" w:noHBand="0" w:noVBand="0"/>
        </w:tblPrEx>
        <w:trPr>
          <w:gridAfter w:val="5"/>
          <w:wAfter w:w="3004" w:type="dxa"/>
          <w:trHeight w:val="94"/>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2041,8</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2021,4</w:t>
            </w: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20,4</w:t>
            </w:r>
          </w:p>
        </w:tc>
        <w:tc>
          <w:tcPr>
            <w:tcW w:w="1122" w:type="dxa"/>
          </w:tcPr>
          <w:p w:rsidR="00182E0F" w:rsidRPr="00182E0F" w:rsidRDefault="00182E0F" w:rsidP="00182E0F">
            <w:pPr>
              <w:widowControl w:val="0"/>
              <w:jc w:val="center"/>
              <w:rPr>
                <w:rFonts w:ascii="Times New Roman" w:eastAsia="Times New Roman" w:hAnsi="Times New Roman" w:cs="Times New Roman"/>
                <w:strike/>
                <w:color w:val="000000"/>
                <w:sz w:val="16"/>
                <w:szCs w:val="16"/>
                <w:highlight w:val="red"/>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9448E9">
        <w:tblPrEx>
          <w:tblLook w:val="0000" w:firstRow="0" w:lastRow="0" w:firstColumn="0" w:lastColumn="0" w:noHBand="0" w:noVBand="0"/>
        </w:tblPrEx>
        <w:trPr>
          <w:gridAfter w:val="5"/>
          <w:wAfter w:w="3004" w:type="dxa"/>
          <w:trHeight w:val="125"/>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583,6</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577,8</w:t>
            </w: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5,8</w:t>
            </w:r>
          </w:p>
        </w:tc>
        <w:tc>
          <w:tcPr>
            <w:tcW w:w="1122" w:type="dxa"/>
          </w:tcPr>
          <w:p w:rsidR="00182E0F" w:rsidRPr="00182E0F" w:rsidRDefault="00182E0F" w:rsidP="00182E0F">
            <w:pPr>
              <w:widowControl w:val="0"/>
              <w:jc w:val="center"/>
              <w:rPr>
                <w:rFonts w:ascii="Times New Roman" w:eastAsia="Times New Roman" w:hAnsi="Times New Roman" w:cs="Times New Roman"/>
                <w:strike/>
                <w:color w:val="000000"/>
                <w:sz w:val="16"/>
                <w:szCs w:val="16"/>
                <w:highlight w:val="red"/>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9448E9">
        <w:tblPrEx>
          <w:tblLook w:val="0000" w:firstRow="0" w:lastRow="0" w:firstColumn="0" w:lastColumn="0" w:noHBand="0" w:noVBand="0"/>
        </w:tblPrEx>
        <w:trPr>
          <w:gridAfter w:val="5"/>
          <w:wAfter w:w="3004" w:type="dxa"/>
          <w:trHeight w:val="42"/>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344,0</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340,6</w:t>
            </w: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3,4</w:t>
            </w:r>
          </w:p>
        </w:tc>
        <w:tc>
          <w:tcPr>
            <w:tcW w:w="1122" w:type="dxa"/>
          </w:tcPr>
          <w:p w:rsidR="00182E0F" w:rsidRPr="00182E0F" w:rsidRDefault="00182E0F" w:rsidP="00182E0F">
            <w:pPr>
              <w:widowControl w:val="0"/>
              <w:jc w:val="center"/>
              <w:rPr>
                <w:rFonts w:ascii="Times New Roman" w:eastAsia="Times New Roman" w:hAnsi="Times New Roman" w:cs="Times New Roman"/>
                <w:strike/>
                <w:color w:val="000000"/>
                <w:sz w:val="16"/>
                <w:szCs w:val="16"/>
                <w:highlight w:val="red"/>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9448E9">
        <w:tblPrEx>
          <w:tblLook w:val="0000" w:firstRow="0" w:lastRow="0" w:firstColumn="0" w:lastColumn="0" w:noHBand="0" w:noVBand="0"/>
        </w:tblPrEx>
        <w:trPr>
          <w:gridAfter w:val="5"/>
          <w:wAfter w:w="3004" w:type="dxa"/>
          <w:trHeight w:val="47"/>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1224,3</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1212,0</w:t>
            </w: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12,3</w:t>
            </w:r>
          </w:p>
        </w:tc>
        <w:tc>
          <w:tcPr>
            <w:tcW w:w="1122" w:type="dxa"/>
          </w:tcPr>
          <w:p w:rsidR="00182E0F" w:rsidRPr="00182E0F" w:rsidRDefault="00182E0F" w:rsidP="00182E0F">
            <w:pPr>
              <w:widowControl w:val="0"/>
              <w:jc w:val="center"/>
              <w:rPr>
                <w:rFonts w:ascii="Times New Roman" w:eastAsia="Times New Roman" w:hAnsi="Times New Roman" w:cs="Times New Roman"/>
                <w:strike/>
                <w:color w:val="000000"/>
                <w:sz w:val="16"/>
                <w:szCs w:val="16"/>
                <w:highlight w:val="red"/>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left"/>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BC675B">
        <w:tblPrEx>
          <w:tblLook w:val="0000" w:firstRow="0" w:lastRow="0" w:firstColumn="0" w:lastColumn="0" w:noHBand="0" w:noVBand="0"/>
        </w:tblPrEx>
        <w:trPr>
          <w:gridAfter w:val="5"/>
          <w:wAfter w:w="3004" w:type="dxa"/>
          <w:trHeight w:val="227"/>
        </w:trPr>
        <w:tc>
          <w:tcPr>
            <w:tcW w:w="672" w:type="dxa"/>
            <w:vMerge w:val="restart"/>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2.1.2</w:t>
            </w:r>
          </w:p>
        </w:tc>
        <w:tc>
          <w:tcPr>
            <w:tcW w:w="2838" w:type="dxa"/>
            <w:vMerge w:val="restart"/>
            <w:vAlign w:val="center"/>
          </w:tcPr>
          <w:p w:rsidR="00182E0F" w:rsidRPr="009448E9" w:rsidRDefault="00182E0F" w:rsidP="00182E0F">
            <w:pPr>
              <w:widowControl w:val="0"/>
              <w:jc w:val="left"/>
              <w:rPr>
                <w:rFonts w:ascii="Times New Roman" w:eastAsia="Times New Roman" w:hAnsi="Times New Roman" w:cs="Times New Roman"/>
                <w:color w:val="000000"/>
                <w:spacing w:val="-20"/>
                <w:sz w:val="16"/>
                <w:szCs w:val="16"/>
                <w:lang w:eastAsia="ru-RU"/>
              </w:rPr>
            </w:pPr>
            <w:r w:rsidRPr="009448E9">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Администрация</w:t>
            </w:r>
          </w:p>
          <w:p w:rsidR="00182E0F" w:rsidRPr="00182E0F" w:rsidRDefault="00182E0F" w:rsidP="00182E0F">
            <w:pPr>
              <w:widowControl w:val="0"/>
              <w:jc w:val="center"/>
              <w:rPr>
                <w:rFonts w:ascii="Times New Roman" w:eastAsia="Times New Roman" w:hAnsi="Times New Roman" w:cs="Times New Roman"/>
                <w:color w:val="000000"/>
                <w:spacing w:val="-20"/>
                <w:sz w:val="16"/>
                <w:szCs w:val="16"/>
                <w:lang w:eastAsia="ru-RU"/>
              </w:rPr>
            </w:pPr>
            <w:r w:rsidRPr="00182E0F">
              <w:rPr>
                <w:rFonts w:ascii="Times New Roman" w:eastAsia="Times New Roman" w:hAnsi="Times New Roman" w:cs="Times New Roman"/>
                <w:color w:val="000000"/>
                <w:spacing w:val="-20"/>
                <w:sz w:val="16"/>
                <w:szCs w:val="16"/>
                <w:lang w:eastAsia="ru-RU"/>
              </w:rPr>
              <w:t>Мокшанского района</w:t>
            </w:r>
          </w:p>
        </w:tc>
        <w:tc>
          <w:tcPr>
            <w:tcW w:w="991" w:type="dxa"/>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2020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22"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val="restart"/>
          </w:tcPr>
          <w:p w:rsidR="00182E0F" w:rsidRPr="009448E9" w:rsidRDefault="00182E0F" w:rsidP="00182E0F">
            <w:pPr>
              <w:widowControl w:val="0"/>
              <w:jc w:val="left"/>
              <w:rPr>
                <w:rFonts w:ascii="Times New Roman" w:eastAsia="Times New Roman" w:hAnsi="Times New Roman" w:cs="Times New Roman"/>
                <w:color w:val="000000"/>
                <w:sz w:val="15"/>
                <w:szCs w:val="15"/>
                <w:lang w:eastAsia="ru-RU"/>
              </w:rPr>
            </w:pPr>
            <w:r w:rsidRPr="009448E9">
              <w:rPr>
                <w:rFonts w:ascii="Times New Roman" w:eastAsia="Times New Roman" w:hAnsi="Times New Roman" w:cs="Times New Roman"/>
                <w:color w:val="000000"/>
                <w:sz w:val="15"/>
                <w:szCs w:val="15"/>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338" w:type="dxa"/>
            <w:gridSpan w:val="4"/>
            <w:vMerge w:val="restart"/>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BC675B">
        <w:tblPrEx>
          <w:tblLook w:val="0000" w:firstRow="0" w:lastRow="0" w:firstColumn="0" w:lastColumn="0" w:noHBand="0" w:noVBand="0"/>
        </w:tblPrEx>
        <w:trPr>
          <w:gridAfter w:val="5"/>
          <w:wAfter w:w="3004" w:type="dxa"/>
          <w:trHeight w:val="227"/>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9448E9" w:rsidRDefault="00182E0F" w:rsidP="00182E0F">
            <w:pPr>
              <w:widowControl w:val="0"/>
              <w:jc w:val="center"/>
              <w:rPr>
                <w:rFonts w:ascii="Times New Roman" w:eastAsia="Times New Roman" w:hAnsi="Times New Roman" w:cs="Times New Roman"/>
                <w:color w:val="000000"/>
                <w:sz w:val="15"/>
                <w:szCs w:val="15"/>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2021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25</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strike/>
                <w:color w:val="000000"/>
                <w:sz w:val="16"/>
                <w:szCs w:val="16"/>
                <w:lang w:eastAsia="ru-RU"/>
              </w:rPr>
            </w:pP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25</w:t>
            </w:r>
          </w:p>
        </w:tc>
        <w:tc>
          <w:tcPr>
            <w:tcW w:w="1122"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BC675B">
        <w:tblPrEx>
          <w:tblLook w:val="0000" w:firstRow="0" w:lastRow="0" w:firstColumn="0" w:lastColumn="0" w:noHBand="0" w:noVBand="0"/>
        </w:tblPrEx>
        <w:trPr>
          <w:gridAfter w:val="5"/>
          <w:wAfter w:w="3004" w:type="dxa"/>
          <w:trHeight w:val="227"/>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9448E9" w:rsidRDefault="00182E0F" w:rsidP="00182E0F">
            <w:pPr>
              <w:widowControl w:val="0"/>
              <w:jc w:val="center"/>
              <w:rPr>
                <w:rFonts w:ascii="Times New Roman" w:eastAsia="Times New Roman" w:hAnsi="Times New Roman" w:cs="Times New Roman"/>
                <w:color w:val="000000"/>
                <w:sz w:val="15"/>
                <w:szCs w:val="15"/>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2022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44,5</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44,5</w:t>
            </w:r>
          </w:p>
        </w:tc>
        <w:tc>
          <w:tcPr>
            <w:tcW w:w="1122"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BC675B">
        <w:tblPrEx>
          <w:tblLook w:val="0000" w:firstRow="0" w:lastRow="0" w:firstColumn="0" w:lastColumn="0" w:noHBand="0" w:noVBand="0"/>
        </w:tblPrEx>
        <w:trPr>
          <w:gridAfter w:val="5"/>
          <w:wAfter w:w="3004" w:type="dxa"/>
          <w:trHeight w:val="227"/>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9448E9" w:rsidRDefault="00182E0F" w:rsidP="00182E0F">
            <w:pPr>
              <w:widowControl w:val="0"/>
              <w:jc w:val="center"/>
              <w:rPr>
                <w:rFonts w:ascii="Times New Roman" w:eastAsia="Times New Roman" w:hAnsi="Times New Roman" w:cs="Times New Roman"/>
                <w:color w:val="000000"/>
                <w:sz w:val="15"/>
                <w:szCs w:val="15"/>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2023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44,5</w:t>
            </w: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44,5</w:t>
            </w:r>
          </w:p>
        </w:tc>
        <w:tc>
          <w:tcPr>
            <w:tcW w:w="1122"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r w:rsidR="00182E0F" w:rsidRPr="00182E0F" w:rsidTr="00BC675B">
        <w:tblPrEx>
          <w:tblLook w:val="0000" w:firstRow="0" w:lastRow="0" w:firstColumn="0" w:lastColumn="0" w:noHBand="0" w:noVBand="0"/>
        </w:tblPrEx>
        <w:trPr>
          <w:gridAfter w:val="5"/>
          <w:wAfter w:w="3004" w:type="dxa"/>
          <w:trHeight w:val="227"/>
        </w:trPr>
        <w:tc>
          <w:tcPr>
            <w:tcW w:w="672"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838" w:type="dxa"/>
            <w:vMerge/>
          </w:tcPr>
          <w:p w:rsidR="00182E0F" w:rsidRPr="009448E9" w:rsidRDefault="00182E0F" w:rsidP="00182E0F">
            <w:pPr>
              <w:widowControl w:val="0"/>
              <w:jc w:val="center"/>
              <w:rPr>
                <w:rFonts w:ascii="Times New Roman" w:eastAsia="Times New Roman" w:hAnsi="Times New Roman" w:cs="Times New Roman"/>
                <w:color w:val="000000"/>
                <w:sz w:val="15"/>
                <w:szCs w:val="15"/>
                <w:lang w:eastAsia="ru-RU"/>
              </w:rPr>
            </w:pPr>
          </w:p>
        </w:tc>
        <w:tc>
          <w:tcPr>
            <w:tcW w:w="1697" w:type="dxa"/>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91"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r w:rsidRPr="00182E0F">
              <w:rPr>
                <w:rFonts w:ascii="Times New Roman" w:eastAsia="Times New Roman" w:hAnsi="Times New Roman" w:cs="Times New Roman"/>
                <w:color w:val="000000"/>
                <w:sz w:val="16"/>
                <w:szCs w:val="16"/>
                <w:lang w:eastAsia="ru-RU"/>
              </w:rPr>
              <w:t>2024 г.</w:t>
            </w:r>
          </w:p>
        </w:tc>
        <w:tc>
          <w:tcPr>
            <w:tcW w:w="998"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96" w:type="dxa"/>
            <w:gridSpan w:val="2"/>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906"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122" w:type="dxa"/>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2535" w:type="dxa"/>
            <w:gridSpan w:val="2"/>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c>
          <w:tcPr>
            <w:tcW w:w="1338" w:type="dxa"/>
            <w:gridSpan w:val="4"/>
            <w:vMerge/>
          </w:tcPr>
          <w:p w:rsidR="00182E0F" w:rsidRPr="00182E0F" w:rsidRDefault="00182E0F" w:rsidP="00182E0F">
            <w:pPr>
              <w:widowControl w:val="0"/>
              <w:jc w:val="center"/>
              <w:rPr>
                <w:rFonts w:ascii="Times New Roman" w:eastAsia="Times New Roman" w:hAnsi="Times New Roman" w:cs="Times New Roman"/>
                <w:color w:val="000000"/>
                <w:sz w:val="16"/>
                <w:szCs w:val="16"/>
                <w:lang w:eastAsia="ru-RU"/>
              </w:rPr>
            </w:pPr>
          </w:p>
        </w:tc>
      </w:tr>
    </w:tbl>
    <w:p w:rsidR="00182E0F" w:rsidRDefault="009448E9" w:rsidP="00182E0F">
      <w:pPr>
        <w:ind w:firstLine="567"/>
        <w:jc w:val="right"/>
        <w:rPr>
          <w:rFonts w:ascii="Times New Roman" w:eastAsia="Times New Roman" w:hAnsi="Times New Roman" w:cs="Times New Roman"/>
          <w:iCs/>
          <w:sz w:val="16"/>
          <w:szCs w:val="16"/>
          <w:lang w:eastAsia="ru-RU"/>
        </w:rPr>
        <w:sectPr w:rsidR="00182E0F" w:rsidSect="00182E0F">
          <w:pgSz w:w="16838" w:h="11906" w:orient="landscape"/>
          <w:pgMar w:top="851" w:right="675" w:bottom="709" w:left="1134" w:header="425" w:footer="709" w:gutter="0"/>
          <w:pgNumType w:start="75"/>
          <w:cols w:space="708"/>
          <w:docGrid w:linePitch="360"/>
        </w:sectPr>
      </w:pPr>
      <w:r>
        <w:rPr>
          <w:rFonts w:ascii="Times New Roman" w:eastAsia="Times New Roman" w:hAnsi="Times New Roman" w:cs="Times New Roman"/>
          <w:iCs/>
          <w:sz w:val="16"/>
          <w:szCs w:val="16"/>
          <w:lang w:eastAsia="ru-RU"/>
        </w:rPr>
        <w:t>».</w:t>
      </w:r>
    </w:p>
    <w:p w:rsidR="00182E0F" w:rsidRPr="00182E0F" w:rsidRDefault="00182E0F" w:rsidP="00182E0F">
      <w:pPr>
        <w:ind w:firstLine="567"/>
        <w:jc w:val="right"/>
        <w:rPr>
          <w:rFonts w:ascii="Times New Roman" w:eastAsia="Times New Roman" w:hAnsi="Times New Roman" w:cs="Times New Roman"/>
          <w:iCs/>
          <w:sz w:val="16"/>
          <w:szCs w:val="16"/>
          <w:lang w:eastAsia="ru-RU"/>
        </w:rPr>
      </w:pPr>
    </w:p>
    <w:p w:rsidR="009448E9" w:rsidRDefault="009448E9" w:rsidP="00BB204A">
      <w:pPr>
        <w:widowControl w:val="0"/>
        <w:ind w:left="567"/>
        <w:jc w:val="left"/>
        <w:rPr>
          <w:rFonts w:ascii="Times New Roman" w:eastAsia="Times New Roman" w:hAnsi="Times New Roman" w:cs="Times New Roman"/>
          <w:sz w:val="16"/>
          <w:szCs w:val="16"/>
          <w:lang w:eastAsia="ru-RU"/>
        </w:rPr>
        <w:sectPr w:rsidR="009448E9" w:rsidSect="009448E9">
          <w:pgSz w:w="11906" w:h="16838"/>
          <w:pgMar w:top="675" w:right="709" w:bottom="1134" w:left="851" w:header="425" w:footer="709" w:gutter="0"/>
          <w:pgNumType w:start="82"/>
          <w:cols w:space="708"/>
          <w:docGrid w:linePitch="360"/>
        </w:sectPr>
      </w:pPr>
    </w:p>
    <w:p w:rsidR="00407692" w:rsidRDefault="00407692" w:rsidP="00BB204A">
      <w:pPr>
        <w:widowControl w:val="0"/>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1"/>
        <w:tblW w:w="0" w:type="auto"/>
        <w:tblLayout w:type="fixed"/>
        <w:tblCellMar>
          <w:left w:w="0" w:type="dxa"/>
          <w:right w:w="0" w:type="dxa"/>
        </w:tblCellMar>
        <w:tblLook w:val="01E0" w:firstRow="1" w:lastRow="1" w:firstColumn="1" w:lastColumn="1" w:noHBand="0" w:noVBand="0"/>
      </w:tblPr>
      <w:tblGrid>
        <w:gridCol w:w="9606"/>
      </w:tblGrid>
      <w:tr w:rsidR="009448E9" w:rsidRPr="009448E9" w:rsidTr="009448E9">
        <w:tc>
          <w:tcPr>
            <w:tcW w:w="9606" w:type="dxa"/>
          </w:tcPr>
          <w:p w:rsidR="009448E9" w:rsidRPr="009448E9" w:rsidRDefault="009448E9" w:rsidP="009448E9">
            <w:pPr>
              <w:jc w:val="center"/>
              <w:rPr>
                <w:rFonts w:ascii="Times New Roman" w:eastAsia="Times New Roman" w:hAnsi="Times New Roman" w:cs="Times New Roman"/>
                <w:b/>
                <w:sz w:val="16"/>
                <w:szCs w:val="16"/>
                <w:lang w:eastAsia="ru-RU"/>
              </w:rPr>
            </w:pPr>
            <w:r w:rsidRPr="009448E9">
              <w:rPr>
                <w:rFonts w:ascii="Times New Roman" w:eastAsia="Times New Roman" w:hAnsi="Times New Roman" w:cs="Times New Roman"/>
                <w:b/>
                <w:sz w:val="16"/>
                <w:szCs w:val="16"/>
                <w:lang w:eastAsia="ru-RU"/>
              </w:rPr>
              <w:t>АДМИНИСТРАЦИЯ  МОКШАНСКОГО РАЙОНА</w:t>
            </w:r>
          </w:p>
        </w:tc>
      </w:tr>
      <w:tr w:rsidR="009448E9" w:rsidRPr="009448E9" w:rsidTr="009448E9">
        <w:trPr>
          <w:trHeight w:hRule="exact" w:val="397"/>
        </w:trPr>
        <w:tc>
          <w:tcPr>
            <w:tcW w:w="9606" w:type="dxa"/>
          </w:tcPr>
          <w:p w:rsidR="009448E9" w:rsidRPr="009448E9" w:rsidRDefault="009448E9" w:rsidP="009448E9">
            <w:pPr>
              <w:jc w:val="center"/>
              <w:rPr>
                <w:rFonts w:ascii="Times New Roman" w:eastAsia="Times New Roman" w:hAnsi="Times New Roman" w:cs="Times New Roman"/>
                <w:b/>
                <w:sz w:val="16"/>
                <w:szCs w:val="16"/>
                <w:lang w:eastAsia="ru-RU"/>
              </w:rPr>
            </w:pPr>
            <w:r w:rsidRPr="009448E9">
              <w:rPr>
                <w:rFonts w:ascii="Times New Roman" w:eastAsia="Times New Roman" w:hAnsi="Times New Roman" w:cs="Times New Roman"/>
                <w:b/>
                <w:sz w:val="16"/>
                <w:szCs w:val="16"/>
                <w:lang w:eastAsia="ru-RU"/>
              </w:rPr>
              <w:t>ПЕНЗЕНСКОЙ ОБЛАСТИ</w:t>
            </w:r>
          </w:p>
        </w:tc>
      </w:tr>
      <w:tr w:rsidR="009448E9" w:rsidRPr="009448E9" w:rsidTr="009448E9">
        <w:trPr>
          <w:trHeight w:val="80"/>
        </w:trPr>
        <w:tc>
          <w:tcPr>
            <w:tcW w:w="9606" w:type="dxa"/>
          </w:tcPr>
          <w:p w:rsidR="009448E9" w:rsidRPr="009448E9" w:rsidRDefault="009448E9" w:rsidP="009448E9">
            <w:pPr>
              <w:keepNext/>
              <w:jc w:val="center"/>
              <w:outlineLvl w:val="2"/>
              <w:rPr>
                <w:rFonts w:ascii="Times New Roman" w:eastAsia="Times New Roman" w:hAnsi="Times New Roman" w:cs="Times New Roman"/>
                <w:b/>
                <w:bCs/>
                <w:sz w:val="16"/>
                <w:szCs w:val="16"/>
                <w:lang w:eastAsia="ru-RU"/>
              </w:rPr>
            </w:pPr>
          </w:p>
        </w:tc>
      </w:tr>
      <w:tr w:rsidR="009448E9" w:rsidRPr="009448E9" w:rsidTr="009448E9">
        <w:trPr>
          <w:trHeight w:hRule="exact" w:val="619"/>
        </w:trPr>
        <w:tc>
          <w:tcPr>
            <w:tcW w:w="9606" w:type="dxa"/>
            <w:vAlign w:val="center"/>
          </w:tcPr>
          <w:p w:rsidR="009448E9" w:rsidRPr="009448E9" w:rsidRDefault="009448E9" w:rsidP="009448E9">
            <w:pPr>
              <w:keepNext/>
              <w:jc w:val="center"/>
              <w:outlineLvl w:val="2"/>
              <w:rPr>
                <w:rFonts w:ascii="Times New Roman" w:eastAsia="Times New Roman" w:hAnsi="Times New Roman" w:cs="Times New Roman"/>
                <w:b/>
                <w:bCs/>
                <w:sz w:val="16"/>
                <w:szCs w:val="16"/>
                <w:lang w:eastAsia="ru-RU"/>
              </w:rPr>
            </w:pPr>
            <w:r w:rsidRPr="009448E9">
              <w:rPr>
                <w:rFonts w:ascii="Times New Roman" w:eastAsia="Times New Roman" w:hAnsi="Times New Roman" w:cs="Times New Roman"/>
                <w:b/>
                <w:bCs/>
                <w:sz w:val="16"/>
                <w:szCs w:val="16"/>
                <w:lang w:eastAsia="ru-RU"/>
              </w:rPr>
              <w:t>ПОСТАНОВЛЕНИЕ</w:t>
            </w:r>
          </w:p>
        </w:tc>
      </w:tr>
      <w:tr w:rsidR="009448E9" w:rsidRPr="009448E9" w:rsidTr="009448E9">
        <w:trPr>
          <w:trHeight w:hRule="exact" w:val="80"/>
        </w:trPr>
        <w:tc>
          <w:tcPr>
            <w:tcW w:w="9606" w:type="dxa"/>
            <w:vAlign w:val="center"/>
          </w:tcPr>
          <w:p w:rsidR="009448E9" w:rsidRPr="009448E9" w:rsidRDefault="009448E9" w:rsidP="009448E9">
            <w:pPr>
              <w:keepNext/>
              <w:jc w:val="left"/>
              <w:outlineLvl w:val="2"/>
              <w:rPr>
                <w:rFonts w:ascii="Times New Roman" w:eastAsia="Times New Roman" w:hAnsi="Times New Roman" w:cs="Times New Roman"/>
                <w:b/>
                <w:bCs/>
                <w:sz w:val="16"/>
                <w:szCs w:val="16"/>
                <w:lang w:eastAsia="ru-RU"/>
              </w:rPr>
            </w:pPr>
          </w:p>
        </w:tc>
      </w:tr>
    </w:tbl>
    <w:p w:rsidR="009448E9" w:rsidRDefault="009448E9" w:rsidP="00BB204A">
      <w:pPr>
        <w:widowControl w:val="0"/>
        <w:ind w:left="567"/>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448E9" w:rsidRPr="009448E9" w:rsidTr="009448E9">
        <w:tc>
          <w:tcPr>
            <w:tcW w:w="284" w:type="dxa"/>
            <w:vAlign w:val="bottom"/>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448E9" w:rsidRPr="009448E9" w:rsidRDefault="009448E9" w:rsidP="009448E9">
            <w:pPr>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08.07.2021</w:t>
            </w:r>
          </w:p>
        </w:tc>
        <w:tc>
          <w:tcPr>
            <w:tcW w:w="397" w:type="dxa"/>
            <w:vAlign w:val="bottom"/>
          </w:tcPr>
          <w:p w:rsidR="009448E9" w:rsidRPr="009448E9" w:rsidRDefault="009448E9" w:rsidP="009448E9">
            <w:pPr>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448E9" w:rsidRPr="009448E9" w:rsidRDefault="009448E9" w:rsidP="009448E9">
            <w:pPr>
              <w:jc w:val="left"/>
              <w:rPr>
                <w:rFonts w:ascii="Times New Roman" w:eastAsia="Times New Roman" w:hAnsi="Times New Roman" w:cs="Times New Roman"/>
                <w:sz w:val="16"/>
                <w:szCs w:val="16"/>
                <w:lang w:val="en-US" w:eastAsia="ru-RU"/>
              </w:rPr>
            </w:pPr>
            <w:r w:rsidRPr="009448E9">
              <w:rPr>
                <w:rFonts w:ascii="Times New Roman" w:eastAsia="Times New Roman" w:hAnsi="Times New Roman" w:cs="Times New Roman"/>
                <w:sz w:val="16"/>
                <w:szCs w:val="16"/>
                <w:lang w:eastAsia="ru-RU"/>
              </w:rPr>
              <w:t xml:space="preserve">  590</w:t>
            </w:r>
          </w:p>
        </w:tc>
      </w:tr>
      <w:tr w:rsidR="009448E9" w:rsidRPr="009448E9" w:rsidTr="009448E9">
        <w:trPr>
          <w:trHeight w:val="83"/>
        </w:trPr>
        <w:tc>
          <w:tcPr>
            <w:tcW w:w="4650" w:type="dxa"/>
            <w:gridSpan w:val="4"/>
          </w:tcPr>
          <w:p w:rsidR="009448E9" w:rsidRPr="009448E9" w:rsidRDefault="009448E9" w:rsidP="009448E9">
            <w:pPr>
              <w:jc w:val="center"/>
              <w:rPr>
                <w:rFonts w:ascii="Times New Roman" w:eastAsia="Times New Roman" w:hAnsi="Times New Roman" w:cs="Times New Roman"/>
                <w:sz w:val="16"/>
                <w:szCs w:val="16"/>
                <w:lang w:eastAsia="ru-RU"/>
              </w:rPr>
            </w:pPr>
            <w:proofErr w:type="spellStart"/>
            <w:r w:rsidRPr="009448E9">
              <w:rPr>
                <w:rFonts w:ascii="Times New Roman" w:eastAsia="Times New Roman" w:hAnsi="Times New Roman" w:cs="Times New Roman"/>
                <w:sz w:val="16"/>
                <w:szCs w:val="16"/>
                <w:lang w:eastAsia="ru-RU"/>
              </w:rPr>
              <w:t>р.п</w:t>
            </w:r>
            <w:proofErr w:type="spellEnd"/>
            <w:r w:rsidRPr="009448E9">
              <w:rPr>
                <w:rFonts w:ascii="Times New Roman" w:eastAsia="Times New Roman" w:hAnsi="Times New Roman" w:cs="Times New Roman"/>
                <w:sz w:val="16"/>
                <w:szCs w:val="16"/>
                <w:lang w:eastAsia="ru-RU"/>
              </w:rPr>
              <w:t>. Мокшан</w:t>
            </w:r>
          </w:p>
        </w:tc>
      </w:tr>
    </w:tbl>
    <w:p w:rsidR="009448E9" w:rsidRDefault="009448E9" w:rsidP="009448E9">
      <w:pPr>
        <w:autoSpaceDE w:val="0"/>
        <w:autoSpaceDN w:val="0"/>
        <w:adjustRightInd w:val="0"/>
        <w:jc w:val="center"/>
        <w:rPr>
          <w:rFonts w:ascii="Times New Roman" w:eastAsia="Times New Roman" w:hAnsi="Times New Roman" w:cs="Times New Roman"/>
          <w:b/>
          <w:sz w:val="16"/>
          <w:szCs w:val="16"/>
          <w:lang w:eastAsia="ru-RU"/>
        </w:rPr>
      </w:pPr>
      <w:r w:rsidRPr="009448E9">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w:t>
      </w:r>
    </w:p>
    <w:p w:rsidR="009448E9" w:rsidRPr="009448E9" w:rsidRDefault="009448E9" w:rsidP="009448E9">
      <w:pPr>
        <w:autoSpaceDE w:val="0"/>
        <w:autoSpaceDN w:val="0"/>
        <w:adjustRightInd w:val="0"/>
        <w:jc w:val="center"/>
        <w:rPr>
          <w:rFonts w:ascii="Times New Roman" w:eastAsia="Times New Roman" w:hAnsi="Times New Roman" w:cs="Times New Roman"/>
          <w:b/>
          <w:sz w:val="16"/>
          <w:szCs w:val="16"/>
          <w:lang w:eastAsia="ru-RU"/>
        </w:rPr>
      </w:pPr>
      <w:r w:rsidRPr="009448E9">
        <w:rPr>
          <w:rFonts w:ascii="Times New Roman" w:eastAsia="Times New Roman" w:hAnsi="Times New Roman" w:cs="Times New Roman"/>
          <w:b/>
          <w:sz w:val="16"/>
          <w:szCs w:val="16"/>
          <w:lang w:eastAsia="ru-RU"/>
        </w:rPr>
        <w:t xml:space="preserve">в </w:t>
      </w:r>
      <w:proofErr w:type="spellStart"/>
      <w:r w:rsidRPr="009448E9">
        <w:rPr>
          <w:rFonts w:ascii="Times New Roman" w:eastAsia="Times New Roman" w:hAnsi="Times New Roman" w:cs="Times New Roman"/>
          <w:b/>
          <w:sz w:val="16"/>
          <w:szCs w:val="16"/>
          <w:lang w:eastAsia="ru-RU"/>
        </w:rPr>
        <w:t>Мокшанском</w:t>
      </w:r>
      <w:proofErr w:type="spellEnd"/>
      <w:r w:rsidRPr="009448E9">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9448E9">
        <w:rPr>
          <w:rFonts w:ascii="Times New Roman" w:eastAsia="Times New Roman" w:hAnsi="Times New Roman" w:cs="Times New Roman"/>
          <w:b/>
          <w:sz w:val="16"/>
          <w:szCs w:val="16"/>
          <w:lang w:eastAsia="ru-RU"/>
        </w:rPr>
        <w:t xml:space="preserve">на 2014-2024 годы, </w:t>
      </w:r>
      <w:proofErr w:type="gramStart"/>
      <w:r w:rsidRPr="009448E9">
        <w:rPr>
          <w:rFonts w:ascii="Times New Roman" w:eastAsia="Times New Roman" w:hAnsi="Times New Roman" w:cs="Times New Roman"/>
          <w:b/>
          <w:sz w:val="16"/>
          <w:szCs w:val="16"/>
          <w:lang w:eastAsia="ru-RU"/>
        </w:rPr>
        <w:t>утвержденную</w:t>
      </w:r>
      <w:proofErr w:type="gramEnd"/>
      <w:r w:rsidRPr="009448E9">
        <w:rPr>
          <w:rFonts w:ascii="Times New Roman" w:eastAsia="Times New Roman" w:hAnsi="Times New Roman" w:cs="Times New Roman"/>
          <w:b/>
          <w:sz w:val="16"/>
          <w:szCs w:val="16"/>
          <w:lang w:eastAsia="ru-RU"/>
        </w:rPr>
        <w:t xml:space="preserve"> постановлением</w:t>
      </w:r>
    </w:p>
    <w:p w:rsidR="009448E9" w:rsidRPr="009448E9" w:rsidRDefault="009448E9" w:rsidP="009448E9">
      <w:pPr>
        <w:autoSpaceDE w:val="0"/>
        <w:autoSpaceDN w:val="0"/>
        <w:adjustRightInd w:val="0"/>
        <w:ind w:firstLine="709"/>
        <w:jc w:val="center"/>
        <w:rPr>
          <w:rFonts w:ascii="Times New Roman" w:eastAsia="Times New Roman" w:hAnsi="Times New Roman" w:cs="Times New Roman"/>
          <w:b/>
          <w:bCs/>
          <w:sz w:val="16"/>
          <w:szCs w:val="16"/>
          <w:lang w:eastAsia="ru-RU"/>
        </w:rPr>
      </w:pPr>
      <w:r w:rsidRPr="009448E9">
        <w:rPr>
          <w:rFonts w:ascii="Times New Roman" w:eastAsia="Times New Roman" w:hAnsi="Times New Roman" w:cs="Times New Roman"/>
          <w:b/>
          <w:bCs/>
          <w:sz w:val="16"/>
          <w:szCs w:val="16"/>
          <w:lang w:eastAsia="ru-RU"/>
        </w:rPr>
        <w:t>администрации Мокшанского района от 23.12.2013 № 1557</w:t>
      </w:r>
    </w:p>
    <w:p w:rsidR="009448E9" w:rsidRPr="009448E9" w:rsidRDefault="009448E9" w:rsidP="009448E9">
      <w:pPr>
        <w:autoSpaceDE w:val="0"/>
        <w:autoSpaceDN w:val="0"/>
        <w:adjustRightInd w:val="0"/>
        <w:ind w:firstLine="709"/>
        <w:jc w:val="center"/>
        <w:rPr>
          <w:rFonts w:ascii="Times New Roman" w:eastAsia="Times New Roman" w:hAnsi="Times New Roman" w:cs="Times New Roman"/>
          <w:b/>
          <w:bCs/>
          <w:sz w:val="16"/>
          <w:szCs w:val="16"/>
          <w:lang w:eastAsia="ru-RU"/>
        </w:rPr>
      </w:pPr>
    </w:p>
    <w:p w:rsidR="009448E9" w:rsidRPr="009448E9" w:rsidRDefault="009448E9" w:rsidP="009448E9">
      <w:pPr>
        <w:autoSpaceDE w:val="0"/>
        <w:autoSpaceDN w:val="0"/>
        <w:adjustRightInd w:val="0"/>
        <w:ind w:firstLine="426"/>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p>
    <w:p w:rsidR="009448E9" w:rsidRPr="009448E9" w:rsidRDefault="009448E9" w:rsidP="009448E9">
      <w:pPr>
        <w:autoSpaceDE w:val="0"/>
        <w:autoSpaceDN w:val="0"/>
        <w:adjustRightInd w:val="0"/>
        <w:jc w:val="center"/>
        <w:rPr>
          <w:rFonts w:ascii="Times New Roman" w:eastAsia="Times New Roman" w:hAnsi="Times New Roman" w:cs="Times New Roman"/>
          <w:b/>
          <w:bCs/>
          <w:sz w:val="16"/>
          <w:szCs w:val="16"/>
          <w:lang w:eastAsia="ru-RU"/>
        </w:rPr>
      </w:pPr>
      <w:r w:rsidRPr="009448E9">
        <w:rPr>
          <w:rFonts w:ascii="Times New Roman" w:eastAsia="Times New Roman" w:hAnsi="Times New Roman" w:cs="Times New Roman"/>
          <w:b/>
          <w:bCs/>
          <w:sz w:val="16"/>
          <w:szCs w:val="16"/>
          <w:lang w:eastAsia="ru-RU"/>
        </w:rPr>
        <w:t>администрация Мокшанского района постановляет:</w:t>
      </w:r>
    </w:p>
    <w:p w:rsidR="009448E9" w:rsidRPr="009448E9" w:rsidRDefault="009448E9" w:rsidP="009448E9">
      <w:pPr>
        <w:autoSpaceDE w:val="0"/>
        <w:autoSpaceDN w:val="0"/>
        <w:adjustRightInd w:val="0"/>
        <w:jc w:val="center"/>
        <w:rPr>
          <w:rFonts w:ascii="Times New Roman" w:eastAsia="Times New Roman" w:hAnsi="Times New Roman" w:cs="Times New Roman"/>
          <w:b/>
          <w:bCs/>
          <w:sz w:val="16"/>
          <w:szCs w:val="16"/>
          <w:lang w:eastAsia="ru-RU"/>
        </w:rPr>
      </w:pPr>
    </w:p>
    <w:p w:rsidR="009448E9" w:rsidRPr="009448E9" w:rsidRDefault="009448E9" w:rsidP="004956B6">
      <w:pPr>
        <w:numPr>
          <w:ilvl w:val="0"/>
          <w:numId w:val="29"/>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9448E9">
        <w:rPr>
          <w:rFonts w:ascii="Times New Roman" w:eastAsia="Times New Roman" w:hAnsi="Times New Roman" w:cs="Times New Roman"/>
          <w:bCs/>
          <w:sz w:val="16"/>
          <w:szCs w:val="16"/>
          <w:lang w:eastAsia="ru-RU"/>
        </w:rPr>
        <w:t>Мокшанском</w:t>
      </w:r>
      <w:proofErr w:type="spellEnd"/>
      <w:r w:rsidRPr="009448E9">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9448E9" w:rsidRPr="009448E9" w:rsidRDefault="009448E9" w:rsidP="009448E9">
      <w:pPr>
        <w:autoSpaceDE w:val="0"/>
        <w:autoSpaceDN w:val="0"/>
        <w:adjustRightInd w:val="0"/>
        <w:ind w:firstLine="36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9448E9" w:rsidRPr="009448E9" w:rsidRDefault="009448E9" w:rsidP="009448E9">
      <w:pPr>
        <w:autoSpaceDE w:val="0"/>
        <w:autoSpaceDN w:val="0"/>
        <w:adjustRightInd w:val="0"/>
        <w:jc w:val="lef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237"/>
      </w:tblGrid>
      <w:tr w:rsidR="009448E9" w:rsidRPr="009448E9" w:rsidTr="009448E9">
        <w:tc>
          <w:tcPr>
            <w:tcW w:w="3794" w:type="dxa"/>
          </w:tcPr>
          <w:p w:rsidR="009448E9" w:rsidRPr="009448E9" w:rsidRDefault="009448E9" w:rsidP="009448E9">
            <w:pPr>
              <w:autoSpaceDE w:val="0"/>
              <w:autoSpaceDN w:val="0"/>
              <w:adjustRightInd w:val="0"/>
              <w:jc w:val="lef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9448E9" w:rsidRPr="009448E9" w:rsidRDefault="009448E9" w:rsidP="009448E9">
            <w:pPr>
              <w:autoSpaceDE w:val="0"/>
              <w:autoSpaceDN w:val="0"/>
              <w:adjustRightInd w:val="0"/>
              <w:jc w:val="left"/>
              <w:rPr>
                <w:rFonts w:ascii="Times New Roman" w:eastAsia="Times New Roman" w:hAnsi="Times New Roman" w:cs="Times New Roman"/>
                <w:bCs/>
                <w:sz w:val="16"/>
                <w:szCs w:val="16"/>
                <w:lang w:eastAsia="ru-RU"/>
              </w:rPr>
            </w:pPr>
          </w:p>
          <w:p w:rsidR="009448E9" w:rsidRPr="009448E9" w:rsidRDefault="009448E9" w:rsidP="009448E9">
            <w:pPr>
              <w:autoSpaceDE w:val="0"/>
              <w:autoSpaceDN w:val="0"/>
              <w:adjustRightInd w:val="0"/>
              <w:jc w:val="left"/>
              <w:rPr>
                <w:rFonts w:ascii="Times New Roman" w:eastAsia="Times New Roman" w:hAnsi="Times New Roman" w:cs="Times New Roman"/>
                <w:bCs/>
                <w:sz w:val="16"/>
                <w:szCs w:val="16"/>
                <w:lang w:eastAsia="ru-RU"/>
              </w:rPr>
            </w:pPr>
          </w:p>
        </w:tc>
        <w:tc>
          <w:tcPr>
            <w:tcW w:w="6237"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Общий объем финансирования муниципальной программы – 3188940,0 тыс. руб., в том числе:</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 годам реализации:</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2014 год – 238 029,3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2015 год – 230 132,0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2016 год – 262 854,8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2017 год – 279 829,5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2018 год – 324 915,6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2019 год – 296 319,9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 год – 300 935,1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2021 год – 313 946,3 тыс. руб., </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 год – 307 252,9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 год – 310 406,0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 год – 324 318,6 тыс. руб.</w:t>
            </w:r>
          </w:p>
        </w:tc>
      </w:tr>
    </w:tbl>
    <w:p w:rsidR="009448E9" w:rsidRPr="009448E9" w:rsidRDefault="009448E9" w:rsidP="009448E9">
      <w:pPr>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w:t>
      </w:r>
    </w:p>
    <w:p w:rsidR="009448E9" w:rsidRPr="009448E9" w:rsidRDefault="009448E9" w:rsidP="009448E9">
      <w:pPr>
        <w:widowControl w:val="0"/>
        <w:autoSpaceDE w:val="0"/>
        <w:autoSpaceDN w:val="0"/>
        <w:adjustRightInd w:val="0"/>
        <w:ind w:firstLine="426"/>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9448E9">
        <w:rPr>
          <w:rFonts w:ascii="Times New Roman" w:eastAsia="Times New Roman" w:hAnsi="Times New Roman" w:cs="Arial"/>
          <w:sz w:val="16"/>
          <w:szCs w:val="16"/>
          <w:lang w:eastAsia="ru-RU"/>
        </w:rPr>
        <w:t>Объемы бюджетных ассигнований подпрограммы</w:t>
      </w:r>
      <w:r w:rsidRPr="009448E9">
        <w:rPr>
          <w:rFonts w:ascii="Times New Roman" w:eastAsia="Times New Roman" w:hAnsi="Times New Roman" w:cs="Times New Roman"/>
          <w:sz w:val="16"/>
          <w:szCs w:val="16"/>
          <w:lang w:eastAsia="ru-RU"/>
        </w:rPr>
        <w:t>»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095"/>
      </w:tblGrid>
      <w:tr w:rsidR="009448E9" w:rsidRPr="009448E9" w:rsidTr="009448E9">
        <w:tc>
          <w:tcPr>
            <w:tcW w:w="3936" w:type="dxa"/>
          </w:tcPr>
          <w:p w:rsidR="009448E9" w:rsidRPr="009448E9" w:rsidRDefault="009448E9" w:rsidP="009448E9">
            <w:pPr>
              <w:autoSpaceDE w:val="0"/>
              <w:autoSpaceDN w:val="0"/>
              <w:adjustRightInd w:val="0"/>
              <w:jc w:val="lef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Объемы бюджетных ассигнований подпрограммы</w:t>
            </w:r>
          </w:p>
          <w:p w:rsidR="009448E9" w:rsidRPr="009448E9" w:rsidRDefault="009448E9" w:rsidP="009448E9">
            <w:pPr>
              <w:autoSpaceDE w:val="0"/>
              <w:autoSpaceDN w:val="0"/>
              <w:adjustRightInd w:val="0"/>
              <w:jc w:val="left"/>
              <w:rPr>
                <w:rFonts w:ascii="Times New Roman" w:eastAsia="Times New Roman" w:hAnsi="Times New Roman" w:cs="Times New Roman"/>
                <w:bCs/>
                <w:sz w:val="16"/>
                <w:szCs w:val="16"/>
                <w:lang w:eastAsia="ru-RU"/>
              </w:rPr>
            </w:pPr>
          </w:p>
        </w:tc>
        <w:tc>
          <w:tcPr>
            <w:tcW w:w="6095"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Общий объем финансирования подпрограммы – 3154799,2</w:t>
            </w:r>
            <w:r w:rsidRPr="009448E9">
              <w:rPr>
                <w:rFonts w:ascii="Times New Roman" w:eastAsia="Times New Roman" w:hAnsi="Times New Roman" w:cs="Times New Roman"/>
                <w:b/>
                <w:sz w:val="16"/>
                <w:szCs w:val="16"/>
                <w:lang w:eastAsia="ru-RU"/>
              </w:rPr>
              <w:t xml:space="preserve"> </w:t>
            </w:r>
            <w:r w:rsidRPr="009448E9">
              <w:rPr>
                <w:rFonts w:ascii="Times New Roman" w:eastAsia="Times New Roman" w:hAnsi="Times New Roman" w:cs="Times New Roman"/>
                <w:sz w:val="16"/>
                <w:szCs w:val="16"/>
                <w:lang w:eastAsia="ru-RU"/>
              </w:rPr>
              <w:t>тыс. руб., в том числе:</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2014 год - 235 614,2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2015 год - 227 913,7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2016 год - 260 471,8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2017 год - 277 573,5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2018 год – 321 228,9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2019 год – 292 218,0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 год – 300 159,3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 год – 309 948,6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 год – 303 332,9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 год – 306 486,0 тыс. руб.,</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 год – 319 852,3 тыс. руб.</w:t>
            </w:r>
          </w:p>
        </w:tc>
      </w:tr>
    </w:tbl>
    <w:p w:rsidR="009448E9" w:rsidRPr="009448E9" w:rsidRDefault="009448E9" w:rsidP="009448E9">
      <w:pPr>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p w:rsidR="009448E9" w:rsidRPr="009448E9" w:rsidRDefault="009448E9" w:rsidP="009448E9">
      <w:pPr>
        <w:widowControl w:val="0"/>
        <w:autoSpaceDE w:val="0"/>
        <w:autoSpaceDN w:val="0"/>
        <w:adjustRightInd w:val="0"/>
        <w:ind w:firstLine="426"/>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9448E9">
        <w:rPr>
          <w:rFonts w:ascii="Times New Roman" w:eastAsia="Times New Roman" w:hAnsi="Times New Roman" w:cs="Arial"/>
          <w:sz w:val="16"/>
          <w:szCs w:val="16"/>
          <w:lang w:eastAsia="ru-RU"/>
        </w:rPr>
        <w:t>Объемы бюджетных ассигнований подпрограммы</w:t>
      </w:r>
      <w:r w:rsidRPr="009448E9">
        <w:rPr>
          <w:rFonts w:ascii="Times New Roman" w:eastAsia="Times New Roman" w:hAnsi="Times New Roman" w:cs="Times New Roman"/>
          <w:sz w:val="16"/>
          <w:szCs w:val="16"/>
          <w:lang w:eastAsia="ru-RU"/>
        </w:rPr>
        <w:t>»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095"/>
      </w:tblGrid>
      <w:tr w:rsidR="009448E9" w:rsidRPr="009448E9" w:rsidTr="009448E9">
        <w:tc>
          <w:tcPr>
            <w:tcW w:w="3936"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Объемы бюджетных ассигнований подпрограммы</w:t>
            </w:r>
          </w:p>
        </w:tc>
        <w:tc>
          <w:tcPr>
            <w:tcW w:w="6095"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Общий объем финансирования подпрограммы – 34140,8 тыс. руб., в том числе: </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2014 год - 2 415,1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2015 год - 2 218,3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2016 год - 2 383,0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2017 год - 2 256,0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2018 год - 3 686,7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2019 год – 4 101,9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 год – 775,8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 год – 3 997,7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 год – 3 920,0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 год – 3 920,0 тыс. руб.,</w:t>
            </w:r>
          </w:p>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 год – 4 466,3 тыс. руб.</w:t>
            </w:r>
          </w:p>
        </w:tc>
      </w:tr>
    </w:tbl>
    <w:p w:rsidR="009448E9" w:rsidRPr="009448E9" w:rsidRDefault="009448E9" w:rsidP="009448E9">
      <w:pPr>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p w:rsidR="009448E9" w:rsidRPr="009448E9" w:rsidRDefault="009448E9" w:rsidP="009448E9">
      <w:pPr>
        <w:jc w:val="lef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2. Внести в приложение 5 к Муниципальной программе изменения, изложив его в новой редакции (прилагается).</w:t>
      </w:r>
    </w:p>
    <w:p w:rsidR="009448E9" w:rsidRPr="009448E9" w:rsidRDefault="009448E9" w:rsidP="009448E9">
      <w:pPr>
        <w:jc w:val="lef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3. Внести в приложение 8 к Муниципальной программе изменения, изложив его в новой редакции (прилагается).</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4. Внести в приложение 11 к Муниципальной программе изменения, изложив его в новой редакции (прилагается).</w:t>
      </w:r>
    </w:p>
    <w:p w:rsidR="009448E9" w:rsidRPr="009448E9" w:rsidRDefault="009448E9" w:rsidP="009448E9">
      <w:pPr>
        <w:widowControl w:val="0"/>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lastRenderedPageBreak/>
        <w:t xml:space="preserve">        5. Внести в приложение 14 к Муниципальной программе следующие изменения:</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5.1. Пункт 1.1.2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9448E9">
        <w:rPr>
          <w:rFonts w:ascii="Times New Roman" w:eastAsia="Times New Roman" w:hAnsi="Times New Roman" w:cs="Times New Roman"/>
          <w:bCs/>
          <w:sz w:val="16"/>
          <w:szCs w:val="16"/>
          <w:lang w:eastAsia="ru-RU"/>
        </w:rPr>
        <w:t>«</w:t>
      </w:r>
    </w:p>
    <w:tbl>
      <w:tblPr>
        <w:tblW w:w="1006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276"/>
        <w:gridCol w:w="567"/>
        <w:gridCol w:w="851"/>
        <w:gridCol w:w="850"/>
        <w:gridCol w:w="425"/>
        <w:gridCol w:w="425"/>
        <w:gridCol w:w="709"/>
        <w:gridCol w:w="1418"/>
        <w:gridCol w:w="1134"/>
      </w:tblGrid>
      <w:tr w:rsidR="009448E9" w:rsidRPr="009448E9" w:rsidTr="009448E9">
        <w:trPr>
          <w:trHeight w:val="463"/>
        </w:trPr>
        <w:tc>
          <w:tcPr>
            <w:tcW w:w="709" w:type="dxa"/>
            <w:vMerge w:val="restart"/>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1.1.2.</w:t>
            </w:r>
          </w:p>
        </w:tc>
        <w:tc>
          <w:tcPr>
            <w:tcW w:w="1701"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roofErr w:type="gramStart"/>
            <w:r w:rsidRPr="009448E9">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организации)</w:t>
            </w:r>
          </w:p>
        </w:tc>
        <w:tc>
          <w:tcPr>
            <w:tcW w:w="1276" w:type="dxa"/>
            <w:vMerge w:val="restart"/>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Управление образованием, </w:t>
            </w:r>
            <w:proofErr w:type="gramStart"/>
            <w:r w:rsidRPr="009448E9">
              <w:rPr>
                <w:rFonts w:ascii="Times New Roman" w:eastAsia="Times New Roman" w:hAnsi="Times New Roman" w:cs="Times New Roman"/>
                <w:sz w:val="16"/>
                <w:szCs w:val="16"/>
                <w:lang w:eastAsia="ru-RU"/>
              </w:rPr>
              <w:t>подведомствен-</w:t>
            </w:r>
            <w:proofErr w:type="spellStart"/>
            <w:r w:rsidRPr="009448E9">
              <w:rPr>
                <w:rFonts w:ascii="Times New Roman" w:eastAsia="Times New Roman" w:hAnsi="Times New Roman" w:cs="Times New Roman"/>
                <w:sz w:val="16"/>
                <w:szCs w:val="16"/>
                <w:lang w:eastAsia="ru-RU"/>
              </w:rPr>
              <w:t>ные</w:t>
            </w:r>
            <w:proofErr w:type="spellEnd"/>
            <w:proofErr w:type="gramEnd"/>
            <w:r w:rsidRPr="009448E9">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12024,5</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5719,5</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6305,0</w:t>
            </w:r>
          </w:p>
        </w:tc>
        <w:tc>
          <w:tcPr>
            <w:tcW w:w="1418"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403"/>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10754,4</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6185,4</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4569,0</w:t>
            </w:r>
          </w:p>
        </w:tc>
        <w:tc>
          <w:tcPr>
            <w:tcW w:w="1418"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498"/>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8389,6</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3820,6</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4569,0</w:t>
            </w:r>
          </w:p>
        </w:tc>
        <w:tc>
          <w:tcPr>
            <w:tcW w:w="1418"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439"/>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8389,6</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3820,6</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4569,0</w:t>
            </w:r>
          </w:p>
        </w:tc>
        <w:tc>
          <w:tcPr>
            <w:tcW w:w="1418"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5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11048,1</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6479,1</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4569,0</w:t>
            </w:r>
          </w:p>
        </w:tc>
        <w:tc>
          <w:tcPr>
            <w:tcW w:w="1418"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bl>
    <w:p w:rsidR="009448E9" w:rsidRPr="009448E9" w:rsidRDefault="009448E9" w:rsidP="009448E9">
      <w:pPr>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5.2. Пункт 1.1.3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06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276"/>
        <w:gridCol w:w="567"/>
        <w:gridCol w:w="851"/>
        <w:gridCol w:w="425"/>
        <w:gridCol w:w="425"/>
        <w:gridCol w:w="850"/>
        <w:gridCol w:w="567"/>
        <w:gridCol w:w="1559"/>
        <w:gridCol w:w="1134"/>
      </w:tblGrid>
      <w:tr w:rsidR="009448E9" w:rsidRPr="009448E9" w:rsidTr="009448E9">
        <w:trPr>
          <w:trHeight w:val="320"/>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1.1.3.</w:t>
            </w:r>
          </w:p>
        </w:tc>
        <w:tc>
          <w:tcPr>
            <w:tcW w:w="1701" w:type="dxa"/>
            <w:vMerge w:val="restart"/>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Исполнение от дельных государственных полномочий в сфере образования по финансированию муниципальных дошкольных организаций </w:t>
            </w:r>
          </w:p>
        </w:tc>
        <w:tc>
          <w:tcPr>
            <w:tcW w:w="1276" w:type="dxa"/>
            <w:vMerge w:val="restart"/>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Управление образованием, </w:t>
            </w:r>
            <w:proofErr w:type="gramStart"/>
            <w:r w:rsidRPr="009448E9">
              <w:rPr>
                <w:rFonts w:ascii="Times New Roman" w:eastAsia="Times New Roman" w:hAnsi="Times New Roman" w:cs="Times New Roman"/>
                <w:sz w:val="16"/>
                <w:szCs w:val="16"/>
                <w:lang w:eastAsia="ru-RU"/>
              </w:rPr>
              <w:t>подведомствен-</w:t>
            </w:r>
            <w:proofErr w:type="spellStart"/>
            <w:r w:rsidRPr="009448E9">
              <w:rPr>
                <w:rFonts w:ascii="Times New Roman" w:eastAsia="Times New Roman" w:hAnsi="Times New Roman" w:cs="Times New Roman"/>
                <w:sz w:val="16"/>
                <w:szCs w:val="16"/>
                <w:lang w:eastAsia="ru-RU"/>
              </w:rPr>
              <w:t>ные</w:t>
            </w:r>
            <w:proofErr w:type="spellEnd"/>
            <w:proofErr w:type="gramEnd"/>
            <w:r w:rsidRPr="009448E9">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45564,0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45564,0</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559"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595"/>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44518,5</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44518,5</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559"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45627,8</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45627,8</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559"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531"/>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47824,3</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47824,3</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559"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9448E9">
        <w:trPr>
          <w:trHeight w:val="485"/>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54799,0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54799,0</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559" w:type="dxa"/>
            <w:tcMar>
              <w:left w:w="0" w:type="dxa"/>
              <w:right w:w="0" w:type="dxa"/>
            </w:tcMar>
          </w:tcPr>
          <w:p w:rsidR="009448E9" w:rsidRPr="009448E9" w:rsidRDefault="009448E9" w:rsidP="009448E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bl>
    <w:p w:rsidR="009448E9" w:rsidRPr="009448E9" w:rsidRDefault="009448E9" w:rsidP="009448E9">
      <w:pPr>
        <w:tabs>
          <w:tab w:val="left" w:pos="368"/>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5.3. Добавить пункт 1.1.4. изложить в следующей редакции:</w:t>
      </w:r>
    </w:p>
    <w:p w:rsidR="009448E9" w:rsidRPr="009448E9" w:rsidRDefault="003400F2" w:rsidP="009448E9">
      <w:pPr>
        <w:autoSpaceDE w:val="0"/>
        <w:autoSpaceDN w:val="0"/>
        <w:adjustRightInd w:val="0"/>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9448E9" w:rsidRPr="009448E9">
        <w:rPr>
          <w:rFonts w:ascii="Times New Roman" w:eastAsia="Times New Roman" w:hAnsi="Times New Roman" w:cs="Times New Roman"/>
          <w:bCs/>
          <w:sz w:val="16"/>
          <w:szCs w:val="16"/>
          <w:lang w:eastAsia="ru-RU"/>
        </w:rPr>
        <w:t>«</w:t>
      </w:r>
    </w:p>
    <w:tbl>
      <w:tblPr>
        <w:tblW w:w="1006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276"/>
        <w:gridCol w:w="567"/>
        <w:gridCol w:w="566"/>
        <w:gridCol w:w="567"/>
        <w:gridCol w:w="425"/>
        <w:gridCol w:w="425"/>
        <w:gridCol w:w="425"/>
        <w:gridCol w:w="1985"/>
        <w:gridCol w:w="1276"/>
      </w:tblGrid>
      <w:tr w:rsidR="009448E9" w:rsidRPr="009448E9" w:rsidTr="003400F2">
        <w:trPr>
          <w:trHeight w:val="859"/>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1.1.4.</w:t>
            </w:r>
          </w:p>
        </w:tc>
        <w:tc>
          <w:tcPr>
            <w:tcW w:w="1843" w:type="dxa"/>
            <w:vMerge w:val="restart"/>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Исполнение от дельных государственных полномочий в сфере образования по финансированию муниципальных дошкольных организаций (на осуществление полномочий)</w:t>
            </w:r>
          </w:p>
        </w:tc>
        <w:tc>
          <w:tcPr>
            <w:tcW w:w="1276" w:type="dxa"/>
            <w:vMerge w:val="restart"/>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7,3</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7,3</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1985" w:type="dxa"/>
            <w:tcMar>
              <w:left w:w="0" w:type="dxa"/>
              <w:right w:w="0" w:type="dxa"/>
            </w:tcMar>
          </w:tcPr>
          <w:p w:rsidR="009448E9" w:rsidRPr="009448E9" w:rsidRDefault="009448E9" w:rsidP="003400F2">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7,1</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7,1</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1985" w:type="dxa"/>
            <w:tcMar>
              <w:left w:w="0" w:type="dxa"/>
              <w:right w:w="0" w:type="dxa"/>
            </w:tcMar>
          </w:tcPr>
          <w:p w:rsidR="009448E9" w:rsidRPr="009448E9" w:rsidRDefault="009448E9" w:rsidP="003400F2">
            <w:pPr>
              <w:ind w:left="143"/>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7,3</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7,3</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1985" w:type="dxa"/>
            <w:tcMar>
              <w:left w:w="0" w:type="dxa"/>
              <w:right w:w="0" w:type="dxa"/>
            </w:tcMar>
          </w:tcPr>
          <w:p w:rsidR="009448E9" w:rsidRPr="009448E9" w:rsidRDefault="009448E9" w:rsidP="003400F2">
            <w:pPr>
              <w:ind w:left="143"/>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7,7</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7,7</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1985" w:type="dxa"/>
            <w:tcMar>
              <w:left w:w="0" w:type="dxa"/>
              <w:right w:w="0" w:type="dxa"/>
            </w:tcMar>
          </w:tcPr>
          <w:p w:rsidR="009448E9" w:rsidRPr="009448E9" w:rsidRDefault="009448E9" w:rsidP="003400F2">
            <w:pPr>
              <w:ind w:left="143"/>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r w:rsidR="009448E9" w:rsidRPr="009448E9" w:rsidTr="003400F2">
        <w:trPr>
          <w:trHeight w:val="523"/>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8,8</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8,8</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w:t>
            </w:r>
          </w:p>
        </w:tc>
        <w:tc>
          <w:tcPr>
            <w:tcW w:w="1985" w:type="dxa"/>
            <w:tcMar>
              <w:left w:w="0" w:type="dxa"/>
              <w:right w:w="0" w:type="dxa"/>
            </w:tcMar>
          </w:tcPr>
          <w:p w:rsidR="009448E9" w:rsidRPr="009448E9" w:rsidRDefault="009448E9" w:rsidP="003400F2">
            <w:pPr>
              <w:ind w:left="143"/>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дошкольных организаций – 11</w:t>
            </w:r>
          </w:p>
        </w:tc>
        <w:tc>
          <w:tcPr>
            <w:tcW w:w="1276"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Программы</w:t>
            </w:r>
          </w:p>
        </w:tc>
      </w:tr>
    </w:tbl>
    <w:p w:rsidR="009448E9" w:rsidRPr="009448E9" w:rsidRDefault="009448E9" w:rsidP="009448E9">
      <w:pPr>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5.4.  Пункт 1.2.1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06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17"/>
        <w:gridCol w:w="1276"/>
        <w:gridCol w:w="567"/>
        <w:gridCol w:w="851"/>
        <w:gridCol w:w="848"/>
        <w:gridCol w:w="286"/>
        <w:gridCol w:w="425"/>
        <w:gridCol w:w="708"/>
        <w:gridCol w:w="1843"/>
        <w:gridCol w:w="1134"/>
      </w:tblGrid>
      <w:tr w:rsidR="009448E9" w:rsidRPr="009448E9" w:rsidTr="003400F2">
        <w:trPr>
          <w:trHeight w:val="320"/>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1.2.1.</w:t>
            </w:r>
          </w:p>
        </w:tc>
        <w:tc>
          <w:tcPr>
            <w:tcW w:w="1417"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9448E9">
              <w:rPr>
                <w:rFonts w:ascii="Times New Roman" w:eastAsia="Times New Roman" w:hAnsi="Times New Roman" w:cs="Times New Roman"/>
                <w:sz w:val="16"/>
                <w:szCs w:val="16"/>
                <w:lang w:eastAsia="ru-RU"/>
              </w:rPr>
              <w:t>общеобразова</w:t>
            </w:r>
            <w:proofErr w:type="spellEnd"/>
            <w:r w:rsidRPr="009448E9">
              <w:rPr>
                <w:rFonts w:ascii="Times New Roman" w:eastAsia="Times New Roman" w:hAnsi="Times New Roman" w:cs="Times New Roman"/>
                <w:sz w:val="16"/>
                <w:szCs w:val="16"/>
                <w:lang w:eastAsia="ru-RU"/>
              </w:rPr>
              <w:t>-тельных</w:t>
            </w:r>
            <w:proofErr w:type="gramEnd"/>
            <w:r w:rsidRPr="009448E9">
              <w:rPr>
                <w:rFonts w:ascii="Times New Roman" w:eastAsia="Times New Roman" w:hAnsi="Times New Roman" w:cs="Times New Roman"/>
                <w:sz w:val="16"/>
                <w:szCs w:val="16"/>
                <w:lang w:eastAsia="ru-RU"/>
              </w:rPr>
              <w:t xml:space="preserve"> организаций</w:t>
            </w:r>
          </w:p>
        </w:tc>
        <w:tc>
          <w:tcPr>
            <w:tcW w:w="1276"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448E9">
              <w:rPr>
                <w:rFonts w:ascii="Times New Roman" w:eastAsia="Times New Roman" w:hAnsi="Times New Roman" w:cs="Times New Roman"/>
                <w:sz w:val="16"/>
                <w:szCs w:val="16"/>
                <w:lang w:eastAsia="ru-RU"/>
              </w:rPr>
              <w:t>общеобразова</w:t>
            </w:r>
            <w:proofErr w:type="spellEnd"/>
            <w:r w:rsidRPr="009448E9">
              <w:rPr>
                <w:rFonts w:ascii="Times New Roman" w:eastAsia="Times New Roman" w:hAnsi="Times New Roman" w:cs="Times New Roman"/>
                <w:sz w:val="16"/>
                <w:szCs w:val="16"/>
                <w:lang w:eastAsia="ru-RU"/>
              </w:rPr>
              <w:t>-тельные</w:t>
            </w:r>
            <w:proofErr w:type="gramEnd"/>
            <w:r w:rsidRPr="009448E9">
              <w:rPr>
                <w:rFonts w:ascii="Times New Roman" w:eastAsia="Times New Roman" w:hAnsi="Times New Roman" w:cs="Times New Roman"/>
                <w:sz w:val="16"/>
                <w:szCs w:val="16"/>
                <w:lang w:eastAsia="ru-RU"/>
              </w:rPr>
              <w:t xml:space="preserve"> организации, подведомствен-</w:t>
            </w:r>
            <w:proofErr w:type="spellStart"/>
            <w:r w:rsidRPr="009448E9">
              <w:rPr>
                <w:rFonts w:ascii="Times New Roman" w:eastAsia="Times New Roman" w:hAnsi="Times New Roman" w:cs="Times New Roman"/>
                <w:sz w:val="16"/>
                <w:szCs w:val="16"/>
                <w:lang w:eastAsia="ru-RU"/>
              </w:rPr>
              <w:t>ные</w:t>
            </w:r>
            <w:proofErr w:type="spellEnd"/>
            <w:r w:rsidRPr="009448E9">
              <w:rPr>
                <w:rFonts w:ascii="Times New Roman" w:eastAsia="Times New Roman" w:hAnsi="Times New Roman" w:cs="Times New Roman"/>
                <w:sz w:val="16"/>
                <w:szCs w:val="16"/>
                <w:lang w:eastAsia="ru-RU"/>
              </w:rPr>
              <w:t xml:space="preserve">  Управлению образованием</w:t>
            </w: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24195,5</w:t>
            </w:r>
          </w:p>
        </w:tc>
        <w:tc>
          <w:tcPr>
            <w:tcW w:w="84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19642,5</w:t>
            </w:r>
          </w:p>
        </w:tc>
        <w:tc>
          <w:tcPr>
            <w:tcW w:w="28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4553,0</w:t>
            </w:r>
          </w:p>
        </w:tc>
        <w:tc>
          <w:tcPr>
            <w:tcW w:w="1843" w:type="dxa"/>
            <w:tcMar>
              <w:left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Программы</w:t>
            </w:r>
          </w:p>
        </w:tc>
      </w:tr>
      <w:tr w:rsidR="009448E9" w:rsidRPr="009448E9" w:rsidTr="003400F2">
        <w:trPr>
          <w:trHeight w:val="595"/>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24590,6</w:t>
            </w:r>
          </w:p>
        </w:tc>
        <w:tc>
          <w:tcPr>
            <w:tcW w:w="84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21590,6</w:t>
            </w:r>
          </w:p>
        </w:tc>
        <w:tc>
          <w:tcPr>
            <w:tcW w:w="28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3000,0</w:t>
            </w:r>
          </w:p>
        </w:tc>
        <w:tc>
          <w:tcPr>
            <w:tcW w:w="1843" w:type="dxa"/>
            <w:tcMar>
              <w:left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12791,0</w:t>
            </w:r>
          </w:p>
        </w:tc>
        <w:tc>
          <w:tcPr>
            <w:tcW w:w="84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9791,0</w:t>
            </w:r>
          </w:p>
        </w:tc>
        <w:tc>
          <w:tcPr>
            <w:tcW w:w="28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3000,0</w:t>
            </w:r>
          </w:p>
        </w:tc>
        <w:tc>
          <w:tcPr>
            <w:tcW w:w="1843" w:type="dxa"/>
            <w:tcMar>
              <w:left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12791,0</w:t>
            </w:r>
          </w:p>
        </w:tc>
        <w:tc>
          <w:tcPr>
            <w:tcW w:w="84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9791,0</w:t>
            </w:r>
          </w:p>
        </w:tc>
        <w:tc>
          <w:tcPr>
            <w:tcW w:w="28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3000,0</w:t>
            </w:r>
          </w:p>
        </w:tc>
        <w:tc>
          <w:tcPr>
            <w:tcW w:w="1843" w:type="dxa"/>
            <w:tcMar>
              <w:left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Программы</w:t>
            </w:r>
          </w:p>
        </w:tc>
      </w:tr>
      <w:tr w:rsidR="009448E9" w:rsidRPr="009448E9" w:rsidTr="003400F2">
        <w:trPr>
          <w:trHeight w:val="672"/>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23235,6</w:t>
            </w:r>
          </w:p>
        </w:tc>
        <w:tc>
          <w:tcPr>
            <w:tcW w:w="84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20235,6</w:t>
            </w:r>
          </w:p>
        </w:tc>
        <w:tc>
          <w:tcPr>
            <w:tcW w:w="28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3000,0</w:t>
            </w:r>
          </w:p>
        </w:tc>
        <w:tc>
          <w:tcPr>
            <w:tcW w:w="1843" w:type="dxa"/>
            <w:tcMar>
              <w:left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Программы</w:t>
            </w:r>
          </w:p>
        </w:tc>
      </w:tr>
    </w:tbl>
    <w:p w:rsidR="009448E9" w:rsidRPr="009448E9" w:rsidRDefault="009448E9" w:rsidP="009448E9">
      <w:pPr>
        <w:tabs>
          <w:tab w:val="left" w:pos="368"/>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lastRenderedPageBreak/>
        <w:t xml:space="preserve"> 5.5. Пункт 1.2.4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9922"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17"/>
        <w:gridCol w:w="1276"/>
        <w:gridCol w:w="567"/>
        <w:gridCol w:w="709"/>
        <w:gridCol w:w="566"/>
        <w:gridCol w:w="426"/>
        <w:gridCol w:w="708"/>
        <w:gridCol w:w="426"/>
        <w:gridCol w:w="1984"/>
        <w:gridCol w:w="1134"/>
      </w:tblGrid>
      <w:tr w:rsidR="009448E9" w:rsidRPr="009448E9" w:rsidTr="003400F2">
        <w:trPr>
          <w:trHeight w:val="320"/>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1.2.4.</w:t>
            </w:r>
          </w:p>
        </w:tc>
        <w:tc>
          <w:tcPr>
            <w:tcW w:w="1417"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1276"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448E9">
              <w:rPr>
                <w:rFonts w:ascii="Times New Roman" w:eastAsia="Times New Roman" w:hAnsi="Times New Roman" w:cs="Times New Roman"/>
                <w:sz w:val="16"/>
                <w:szCs w:val="16"/>
                <w:lang w:eastAsia="ru-RU"/>
              </w:rPr>
              <w:t>общеобразова</w:t>
            </w:r>
            <w:proofErr w:type="spellEnd"/>
            <w:r w:rsidRPr="009448E9">
              <w:rPr>
                <w:rFonts w:ascii="Times New Roman" w:eastAsia="Times New Roman" w:hAnsi="Times New Roman" w:cs="Times New Roman"/>
                <w:sz w:val="16"/>
                <w:szCs w:val="16"/>
                <w:lang w:eastAsia="ru-RU"/>
              </w:rPr>
              <w:t>-тельные</w:t>
            </w:r>
            <w:proofErr w:type="gramEnd"/>
            <w:r w:rsidRPr="009448E9">
              <w:rPr>
                <w:rFonts w:ascii="Times New Roman" w:eastAsia="Times New Roman" w:hAnsi="Times New Roman" w:cs="Times New Roman"/>
                <w:sz w:val="16"/>
                <w:szCs w:val="16"/>
                <w:lang w:eastAsia="ru-RU"/>
              </w:rPr>
              <w:t xml:space="preserve"> организации, подведомствен-</w:t>
            </w:r>
            <w:proofErr w:type="spellStart"/>
            <w:r w:rsidRPr="009448E9">
              <w:rPr>
                <w:rFonts w:ascii="Times New Roman" w:eastAsia="Times New Roman" w:hAnsi="Times New Roman" w:cs="Times New Roman"/>
                <w:sz w:val="16"/>
                <w:szCs w:val="16"/>
                <w:lang w:eastAsia="ru-RU"/>
              </w:rPr>
              <w:t>ные</w:t>
            </w:r>
            <w:proofErr w:type="spellEnd"/>
            <w:r w:rsidRPr="009448E9">
              <w:rPr>
                <w:rFonts w:ascii="Times New Roman" w:eastAsia="Times New Roman" w:hAnsi="Times New Roman" w:cs="Times New Roman"/>
                <w:sz w:val="16"/>
                <w:szCs w:val="16"/>
                <w:lang w:eastAsia="ru-RU"/>
              </w:rPr>
              <w:t xml:space="preserve">  Управлению образованием</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2785,0</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685,3</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2099,7</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4" w:type="dxa"/>
            <w:tcMar>
              <w:left w:w="0" w:type="dxa"/>
              <w:right w:w="0" w:type="dxa"/>
            </w:tcMar>
          </w:tcPr>
          <w:p w:rsidR="009448E9" w:rsidRPr="009448E9" w:rsidRDefault="009448E9" w:rsidP="003400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134"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5 Программы</w:t>
            </w:r>
          </w:p>
        </w:tc>
      </w:tr>
      <w:tr w:rsidR="009448E9" w:rsidRPr="009448E9" w:rsidTr="003400F2">
        <w:trPr>
          <w:trHeight w:val="595"/>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3034,1</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933,0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2101,1</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4" w:type="dxa"/>
            <w:tcMar>
              <w:left w:w="0" w:type="dxa"/>
              <w:right w:w="0" w:type="dxa"/>
            </w:tcMar>
          </w:tcPr>
          <w:p w:rsidR="009448E9" w:rsidRPr="009448E9" w:rsidRDefault="009448E9" w:rsidP="003400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5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740,0</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740,0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4" w:type="dxa"/>
            <w:tcMar>
              <w:left w:w="0" w:type="dxa"/>
              <w:right w:w="0" w:type="dxa"/>
            </w:tcMar>
          </w:tcPr>
          <w:p w:rsidR="009448E9" w:rsidRPr="009448E9" w:rsidRDefault="009448E9" w:rsidP="003400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5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4" w:type="dxa"/>
            <w:tcMar>
              <w:left w:w="0" w:type="dxa"/>
              <w:right w:w="0" w:type="dxa"/>
            </w:tcMar>
          </w:tcPr>
          <w:p w:rsidR="009448E9" w:rsidRPr="009448E9" w:rsidRDefault="009448E9" w:rsidP="003400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5 Программы</w:t>
            </w:r>
          </w:p>
        </w:tc>
      </w:tr>
      <w:tr w:rsidR="009448E9" w:rsidRPr="009448E9" w:rsidTr="001730AA">
        <w:trPr>
          <w:trHeight w:val="623"/>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7"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709"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3700,0</w:t>
            </w:r>
          </w:p>
        </w:tc>
        <w:tc>
          <w:tcPr>
            <w:tcW w:w="566"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740,0</w:t>
            </w:r>
          </w:p>
        </w:tc>
        <w:tc>
          <w:tcPr>
            <w:tcW w:w="426"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2960,0</w:t>
            </w:r>
          </w:p>
        </w:tc>
        <w:tc>
          <w:tcPr>
            <w:tcW w:w="426"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4" w:type="dxa"/>
            <w:tcMar>
              <w:left w:w="0" w:type="dxa"/>
              <w:right w:w="0" w:type="dxa"/>
            </w:tcMar>
          </w:tcPr>
          <w:p w:rsidR="009448E9" w:rsidRPr="009448E9" w:rsidRDefault="009448E9" w:rsidP="003400F2">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134"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5 Программы</w:t>
            </w:r>
          </w:p>
        </w:tc>
      </w:tr>
    </w:tbl>
    <w:p w:rsidR="009448E9" w:rsidRP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5.6. Добавить пункт 1.2.9,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06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276"/>
        <w:gridCol w:w="567"/>
        <w:gridCol w:w="709"/>
        <w:gridCol w:w="566"/>
        <w:gridCol w:w="426"/>
        <w:gridCol w:w="708"/>
        <w:gridCol w:w="426"/>
        <w:gridCol w:w="1700"/>
        <w:gridCol w:w="1134"/>
      </w:tblGrid>
      <w:tr w:rsidR="009448E9" w:rsidRPr="009448E9" w:rsidTr="003400F2">
        <w:trPr>
          <w:trHeight w:val="320"/>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1.2.9.</w:t>
            </w:r>
          </w:p>
        </w:tc>
        <w:tc>
          <w:tcPr>
            <w:tcW w:w="1843" w:type="dxa"/>
            <w:vMerge w:val="restart"/>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9448E9">
              <w:rPr>
                <w:rFonts w:ascii="Times New Roman" w:eastAsia="Times New Roman" w:hAnsi="Times New Roman" w:cs="Times New Roman"/>
                <w:sz w:val="16"/>
                <w:szCs w:val="16"/>
                <w:lang w:eastAsia="ru-RU"/>
              </w:rPr>
              <w:t>р.п</w:t>
            </w:r>
            <w:proofErr w:type="spellEnd"/>
            <w:r w:rsidRPr="009448E9">
              <w:rPr>
                <w:rFonts w:ascii="Times New Roman" w:eastAsia="Times New Roman" w:hAnsi="Times New Roman" w:cs="Times New Roman"/>
                <w:sz w:val="16"/>
                <w:szCs w:val="16"/>
                <w:lang w:eastAsia="ru-RU"/>
              </w:rPr>
              <w:t>. Мокшан</w:t>
            </w:r>
          </w:p>
        </w:tc>
        <w:tc>
          <w:tcPr>
            <w:tcW w:w="1276" w:type="dxa"/>
            <w:vMerge w:val="restart"/>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448E9">
              <w:rPr>
                <w:rFonts w:ascii="Times New Roman" w:eastAsia="Times New Roman" w:hAnsi="Times New Roman" w:cs="Times New Roman"/>
                <w:sz w:val="16"/>
                <w:szCs w:val="16"/>
                <w:lang w:eastAsia="ru-RU"/>
              </w:rPr>
              <w:t>общеобразова</w:t>
            </w:r>
            <w:proofErr w:type="spellEnd"/>
            <w:r w:rsidRPr="009448E9">
              <w:rPr>
                <w:rFonts w:ascii="Times New Roman" w:eastAsia="Times New Roman" w:hAnsi="Times New Roman" w:cs="Times New Roman"/>
                <w:sz w:val="16"/>
                <w:szCs w:val="16"/>
                <w:lang w:eastAsia="ru-RU"/>
              </w:rPr>
              <w:t>-тельные</w:t>
            </w:r>
            <w:proofErr w:type="gramEnd"/>
            <w:r w:rsidRPr="009448E9">
              <w:rPr>
                <w:rFonts w:ascii="Times New Roman" w:eastAsia="Times New Roman" w:hAnsi="Times New Roman" w:cs="Times New Roman"/>
                <w:sz w:val="16"/>
                <w:szCs w:val="16"/>
                <w:lang w:eastAsia="ru-RU"/>
              </w:rPr>
              <w:t xml:space="preserve"> организации, подведомствен-</w:t>
            </w:r>
            <w:proofErr w:type="spellStart"/>
            <w:r w:rsidRPr="009448E9">
              <w:rPr>
                <w:rFonts w:ascii="Times New Roman" w:eastAsia="Times New Roman" w:hAnsi="Times New Roman" w:cs="Times New Roman"/>
                <w:sz w:val="16"/>
                <w:szCs w:val="16"/>
                <w:lang w:eastAsia="ru-RU"/>
              </w:rPr>
              <w:t>ные</w:t>
            </w:r>
            <w:proofErr w:type="spellEnd"/>
            <w:r w:rsidRPr="009448E9">
              <w:rPr>
                <w:rFonts w:ascii="Times New Roman" w:eastAsia="Times New Roman" w:hAnsi="Times New Roman" w:cs="Times New Roman"/>
                <w:sz w:val="16"/>
                <w:szCs w:val="16"/>
                <w:lang w:eastAsia="ru-RU"/>
              </w:rPr>
              <w:t xml:space="preserve">  Управлению образованием</w:t>
            </w: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0" w:type="dxa"/>
            <w:tcMar>
              <w:left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Arial"/>
                <w:sz w:val="16"/>
                <w:szCs w:val="16"/>
                <w:lang w:eastAsia="ru-RU"/>
              </w:rPr>
            </w:pPr>
          </w:p>
        </w:tc>
        <w:tc>
          <w:tcPr>
            <w:tcW w:w="1134" w:type="dxa"/>
          </w:tcPr>
          <w:p w:rsidR="009448E9" w:rsidRPr="009448E9" w:rsidRDefault="009448E9" w:rsidP="009448E9">
            <w:pPr>
              <w:widowControl w:val="0"/>
              <w:autoSpaceDE w:val="0"/>
              <w:autoSpaceDN w:val="0"/>
              <w:adjustRightInd w:val="0"/>
              <w:jc w:val="center"/>
              <w:rPr>
                <w:rFonts w:ascii="Times New Roman" w:eastAsia="Times New Roman" w:hAnsi="Times New Roman" w:cs="Arial"/>
                <w:sz w:val="16"/>
                <w:szCs w:val="16"/>
                <w:lang w:eastAsia="ru-RU"/>
              </w:rPr>
            </w:pPr>
          </w:p>
        </w:tc>
      </w:tr>
      <w:tr w:rsidR="009448E9" w:rsidRPr="009448E9" w:rsidTr="003400F2">
        <w:trPr>
          <w:trHeight w:val="595"/>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1440,0</w:t>
            </w: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40,0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1400,0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700"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общеобразовательных организаций -1</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0" w:type="dxa"/>
            <w:tcMar>
              <w:left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9448E9" w:rsidRPr="009448E9" w:rsidRDefault="009448E9" w:rsidP="009448E9">
            <w:pPr>
              <w:jc w:val="center"/>
              <w:rPr>
                <w:rFonts w:ascii="Times New Roman" w:eastAsia="Times New Roman" w:hAnsi="Times New Roman" w:cs="Times New Roman"/>
                <w:sz w:val="16"/>
                <w:szCs w:val="16"/>
                <w:lang w:eastAsia="ru-RU"/>
              </w:rPr>
            </w:pP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0" w:type="dxa"/>
            <w:tcMar>
              <w:left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9448E9" w:rsidRPr="009448E9" w:rsidRDefault="009448E9" w:rsidP="009448E9">
            <w:pPr>
              <w:jc w:val="center"/>
              <w:rPr>
                <w:rFonts w:ascii="Times New Roman" w:eastAsia="Times New Roman" w:hAnsi="Times New Roman" w:cs="Times New Roman"/>
                <w:sz w:val="16"/>
                <w:szCs w:val="16"/>
                <w:lang w:eastAsia="ru-RU"/>
              </w:rPr>
            </w:pPr>
          </w:p>
        </w:tc>
      </w:tr>
      <w:tr w:rsidR="009448E9" w:rsidRPr="009448E9" w:rsidTr="003400F2">
        <w:trPr>
          <w:trHeight w:val="245"/>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0" w:type="dxa"/>
            <w:tcMar>
              <w:left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9448E9" w:rsidRPr="009448E9" w:rsidRDefault="009448E9" w:rsidP="009448E9">
            <w:pPr>
              <w:jc w:val="center"/>
              <w:rPr>
                <w:rFonts w:ascii="Times New Roman" w:eastAsia="Times New Roman" w:hAnsi="Times New Roman" w:cs="Times New Roman"/>
                <w:sz w:val="16"/>
                <w:szCs w:val="16"/>
                <w:lang w:eastAsia="ru-RU"/>
              </w:rPr>
            </w:pPr>
          </w:p>
        </w:tc>
      </w:tr>
    </w:tbl>
    <w:p w:rsidR="009448E9" w:rsidRP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5.7. Пункт 1.3.2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49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843"/>
        <w:gridCol w:w="1559"/>
        <w:gridCol w:w="567"/>
        <w:gridCol w:w="709"/>
        <w:gridCol w:w="708"/>
        <w:gridCol w:w="425"/>
        <w:gridCol w:w="709"/>
        <w:gridCol w:w="425"/>
        <w:gridCol w:w="1843"/>
        <w:gridCol w:w="1135"/>
      </w:tblGrid>
      <w:tr w:rsidR="009448E9" w:rsidRPr="009448E9" w:rsidTr="003400F2">
        <w:trPr>
          <w:trHeight w:val="320"/>
        </w:trPr>
        <w:tc>
          <w:tcPr>
            <w:tcW w:w="567"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1.3.2.</w:t>
            </w:r>
          </w:p>
        </w:tc>
        <w:tc>
          <w:tcPr>
            <w:tcW w:w="1843"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Расходы на повышение </w:t>
            </w:r>
            <w:proofErr w:type="gramStart"/>
            <w:r w:rsidRPr="009448E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9448E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9" w:type="dxa"/>
            <w:vMerge w:val="restart"/>
          </w:tcPr>
          <w:p w:rsidR="009448E9" w:rsidRPr="009448E9" w:rsidRDefault="009448E9" w:rsidP="009448E9">
            <w:pPr>
              <w:tabs>
                <w:tab w:val="center" w:pos="4153"/>
                <w:tab w:val="right" w:pos="8306"/>
              </w:tabs>
              <w:ind w:right="-56"/>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6147,6</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535,2</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5612,4</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3 Программы</w:t>
            </w:r>
          </w:p>
        </w:tc>
      </w:tr>
      <w:tr w:rsidR="009448E9" w:rsidRPr="009448E9" w:rsidTr="003400F2">
        <w:trPr>
          <w:trHeight w:val="595"/>
        </w:trPr>
        <w:tc>
          <w:tcPr>
            <w:tcW w:w="56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5834,4</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1366,0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4468,4</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3 Программы</w:t>
            </w:r>
          </w:p>
        </w:tc>
      </w:tr>
      <w:tr w:rsidR="009448E9" w:rsidRPr="009448E9" w:rsidTr="003400F2">
        <w:trPr>
          <w:trHeight w:val="20"/>
        </w:trPr>
        <w:tc>
          <w:tcPr>
            <w:tcW w:w="56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6541,1</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535,2</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6005,9</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3 Программы</w:t>
            </w:r>
          </w:p>
        </w:tc>
      </w:tr>
      <w:tr w:rsidR="009448E9" w:rsidRPr="009448E9" w:rsidTr="003400F2">
        <w:trPr>
          <w:trHeight w:val="20"/>
        </w:trPr>
        <w:tc>
          <w:tcPr>
            <w:tcW w:w="56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6901,5</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535,2</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6366,3</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3 Программы</w:t>
            </w:r>
          </w:p>
        </w:tc>
      </w:tr>
      <w:tr w:rsidR="009448E9" w:rsidRPr="009448E9" w:rsidTr="003400F2">
        <w:trPr>
          <w:trHeight w:val="1194"/>
        </w:trPr>
        <w:tc>
          <w:tcPr>
            <w:tcW w:w="567"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7033,0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535,2</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6497,8</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5"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3 Программы</w:t>
            </w:r>
          </w:p>
        </w:tc>
      </w:tr>
    </w:tbl>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5.8. Добавить пункт 1.3.5,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34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1559"/>
        <w:gridCol w:w="567"/>
        <w:gridCol w:w="709"/>
        <w:gridCol w:w="708"/>
        <w:gridCol w:w="426"/>
        <w:gridCol w:w="708"/>
        <w:gridCol w:w="426"/>
        <w:gridCol w:w="1984"/>
        <w:gridCol w:w="1276"/>
      </w:tblGrid>
      <w:tr w:rsidR="009448E9" w:rsidRPr="009448E9" w:rsidTr="003400F2">
        <w:trPr>
          <w:trHeight w:val="320"/>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1.3.5.</w:t>
            </w:r>
          </w:p>
        </w:tc>
        <w:tc>
          <w:tcPr>
            <w:tcW w:w="1276"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Ремонт здания МБОУ ДО ДЮСШ </w:t>
            </w:r>
            <w:proofErr w:type="spellStart"/>
            <w:r w:rsidRPr="009448E9">
              <w:rPr>
                <w:rFonts w:ascii="Times New Roman" w:eastAsia="Times New Roman" w:hAnsi="Times New Roman" w:cs="Times New Roman"/>
                <w:sz w:val="16"/>
                <w:szCs w:val="16"/>
                <w:lang w:eastAsia="ru-RU"/>
              </w:rPr>
              <w:t>р.п</w:t>
            </w:r>
            <w:proofErr w:type="spellEnd"/>
            <w:r w:rsidRPr="009448E9">
              <w:rPr>
                <w:rFonts w:ascii="Times New Roman" w:eastAsia="Times New Roman" w:hAnsi="Times New Roman" w:cs="Times New Roman"/>
                <w:sz w:val="16"/>
                <w:szCs w:val="16"/>
                <w:lang w:eastAsia="ru-RU"/>
              </w:rPr>
              <w:t>. Мокшан</w:t>
            </w:r>
          </w:p>
        </w:tc>
        <w:tc>
          <w:tcPr>
            <w:tcW w:w="1559" w:type="dxa"/>
            <w:vMerge w:val="restart"/>
          </w:tcPr>
          <w:p w:rsidR="009448E9" w:rsidRPr="009448E9" w:rsidRDefault="009448E9" w:rsidP="009448E9">
            <w:pPr>
              <w:tabs>
                <w:tab w:val="center" w:pos="4153"/>
                <w:tab w:val="right" w:pos="8306"/>
              </w:tabs>
              <w:ind w:right="-56"/>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709"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4"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r>
      <w:tr w:rsidR="009448E9" w:rsidRPr="009448E9" w:rsidTr="003400F2">
        <w:trPr>
          <w:trHeight w:val="595"/>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6770,0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270,0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6500,0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4"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организаций дополнительного образования -1</w:t>
            </w:r>
          </w:p>
        </w:tc>
        <w:tc>
          <w:tcPr>
            <w:tcW w:w="1276"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3 Программы</w:t>
            </w: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4" w:type="dxa"/>
            <w:tcMar>
              <w:left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9448E9" w:rsidRPr="009448E9" w:rsidRDefault="009448E9" w:rsidP="009448E9">
            <w:pPr>
              <w:jc w:val="center"/>
              <w:rPr>
                <w:rFonts w:ascii="Times New Roman" w:eastAsia="Times New Roman" w:hAnsi="Times New Roman" w:cs="Times New Roman"/>
                <w:sz w:val="16"/>
                <w:szCs w:val="16"/>
                <w:lang w:eastAsia="ru-RU"/>
              </w:rPr>
            </w:pPr>
          </w:p>
        </w:tc>
      </w:tr>
      <w:tr w:rsidR="009448E9" w:rsidRPr="009448E9" w:rsidTr="003400F2">
        <w:trPr>
          <w:trHeight w:val="20"/>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4" w:type="dxa"/>
            <w:tcMar>
              <w:left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9448E9" w:rsidRPr="009448E9" w:rsidRDefault="009448E9" w:rsidP="009448E9">
            <w:pPr>
              <w:jc w:val="center"/>
              <w:rPr>
                <w:rFonts w:ascii="Times New Roman" w:eastAsia="Times New Roman" w:hAnsi="Times New Roman" w:cs="Times New Roman"/>
                <w:sz w:val="16"/>
                <w:szCs w:val="16"/>
                <w:lang w:eastAsia="ru-RU"/>
              </w:rPr>
            </w:pPr>
          </w:p>
        </w:tc>
      </w:tr>
      <w:tr w:rsidR="009448E9" w:rsidRPr="009448E9" w:rsidTr="003400F2">
        <w:trPr>
          <w:trHeight w:val="462"/>
        </w:trPr>
        <w:tc>
          <w:tcPr>
            <w:tcW w:w="70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4" w:type="dxa"/>
            <w:tcMar>
              <w:left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9448E9" w:rsidRPr="009448E9" w:rsidRDefault="009448E9" w:rsidP="009448E9">
            <w:pPr>
              <w:jc w:val="center"/>
              <w:rPr>
                <w:rFonts w:ascii="Times New Roman" w:eastAsia="Times New Roman" w:hAnsi="Times New Roman" w:cs="Times New Roman"/>
                <w:sz w:val="16"/>
                <w:szCs w:val="16"/>
                <w:lang w:eastAsia="ru-RU"/>
              </w:rPr>
            </w:pPr>
          </w:p>
        </w:tc>
      </w:tr>
    </w:tbl>
    <w:p w:rsid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1730AA" w:rsidRDefault="001730AA"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p>
    <w:p w:rsidR="001730AA" w:rsidRDefault="001730AA"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p>
    <w:p w:rsidR="001730AA" w:rsidRDefault="001730AA"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p>
    <w:p w:rsidR="001730AA" w:rsidRDefault="001730AA"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p>
    <w:p w:rsidR="001730AA" w:rsidRPr="009448E9" w:rsidRDefault="001730AA"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5.9. Пункт 1.4.1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63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2268"/>
        <w:gridCol w:w="1276"/>
        <w:gridCol w:w="567"/>
        <w:gridCol w:w="851"/>
        <w:gridCol w:w="425"/>
        <w:gridCol w:w="425"/>
        <w:gridCol w:w="850"/>
        <w:gridCol w:w="425"/>
        <w:gridCol w:w="1843"/>
        <w:gridCol w:w="1134"/>
      </w:tblGrid>
      <w:tr w:rsidR="009448E9" w:rsidRPr="009448E9" w:rsidTr="003400F2">
        <w:trPr>
          <w:trHeight w:val="320"/>
        </w:trPr>
        <w:tc>
          <w:tcPr>
            <w:tcW w:w="568"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1.4.1.</w:t>
            </w:r>
          </w:p>
        </w:tc>
        <w:tc>
          <w:tcPr>
            <w:tcW w:w="2268" w:type="dxa"/>
            <w:vMerge w:val="restart"/>
          </w:tcPr>
          <w:p w:rsidR="009448E9" w:rsidRPr="009448E9" w:rsidRDefault="009448E9" w:rsidP="003400F2">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9448E9">
              <w:rPr>
                <w:rFonts w:ascii="Times New Roman" w:eastAsia="Times New Roman" w:hAnsi="Times New Roman" w:cs="Times New Roman"/>
                <w:sz w:val="16"/>
                <w:szCs w:val="16"/>
                <w:lang w:eastAsia="ru-RU"/>
              </w:rPr>
              <w:t>области</w:t>
            </w:r>
            <w:proofErr w:type="gramEnd"/>
            <w:r w:rsidRPr="009448E9">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276" w:type="dxa"/>
            <w:vMerge w:val="restart"/>
          </w:tcPr>
          <w:p w:rsidR="009448E9" w:rsidRPr="009448E9" w:rsidRDefault="009448E9" w:rsidP="009448E9">
            <w:pPr>
              <w:tabs>
                <w:tab w:val="center" w:pos="4153"/>
                <w:tab w:val="right" w:pos="8306"/>
              </w:tabs>
              <w:ind w:right="-56"/>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w:t>
            </w: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12877,4</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12877,4</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134" w:type="dxa"/>
          </w:tcPr>
          <w:p w:rsidR="009448E9" w:rsidRPr="009448E9" w:rsidRDefault="009448E9" w:rsidP="009448E9">
            <w:pPr>
              <w:jc w:val="left"/>
              <w:rPr>
                <w:rFonts w:ascii="Times New Roman" w:eastAsia="Times New Roman" w:hAnsi="Times New Roman" w:cs="Times New Roman"/>
                <w:color w:val="000000" w:themeColor="text1"/>
                <w:sz w:val="16"/>
                <w:szCs w:val="16"/>
                <w:lang w:eastAsia="ru-RU"/>
              </w:rPr>
            </w:pPr>
            <w:r w:rsidRPr="009448E9">
              <w:rPr>
                <w:rFonts w:ascii="Times New Roman" w:eastAsia="Times New Roman" w:hAnsi="Times New Roman" w:cs="Times New Roman"/>
                <w:color w:val="000000" w:themeColor="text1"/>
                <w:sz w:val="16"/>
                <w:szCs w:val="16"/>
                <w:lang w:eastAsia="ru-RU"/>
              </w:rPr>
              <w:t>Показатель 2 Программы</w:t>
            </w:r>
          </w:p>
        </w:tc>
      </w:tr>
      <w:tr w:rsidR="009448E9" w:rsidRPr="009448E9" w:rsidTr="003400F2">
        <w:trPr>
          <w:trHeight w:val="595"/>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9448E9" w:rsidRPr="009448E9" w:rsidRDefault="009448E9" w:rsidP="003400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10910,8</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10910,8</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Показатель 2 Программы</w:t>
            </w:r>
          </w:p>
        </w:tc>
      </w:tr>
      <w:tr w:rsidR="009448E9" w:rsidRPr="009448E9" w:rsidTr="003400F2">
        <w:trPr>
          <w:trHeight w:val="20"/>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9448E9" w:rsidRPr="009448E9" w:rsidRDefault="009448E9" w:rsidP="003400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13459,7</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13459,7</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Показатель 2 Программы</w:t>
            </w:r>
          </w:p>
        </w:tc>
      </w:tr>
      <w:tr w:rsidR="009448E9" w:rsidRPr="009448E9" w:rsidTr="003400F2">
        <w:trPr>
          <w:trHeight w:val="20"/>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9448E9" w:rsidRPr="009448E9" w:rsidRDefault="009448E9" w:rsidP="003400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13963,0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13963,0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134" w:type="dxa"/>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Показатель 2 Программы</w:t>
            </w:r>
          </w:p>
        </w:tc>
      </w:tr>
      <w:tr w:rsidR="009448E9" w:rsidRPr="009448E9" w:rsidTr="003400F2">
        <w:trPr>
          <w:trHeight w:val="764"/>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9448E9" w:rsidRPr="009448E9" w:rsidRDefault="009448E9" w:rsidP="003400F2">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10051,0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10051,0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843" w:type="dxa"/>
            <w:tcMar>
              <w:left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134"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Показатель 2 Программы</w:t>
            </w:r>
          </w:p>
        </w:tc>
      </w:tr>
    </w:tbl>
    <w:p w:rsidR="003400F2"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5.10. Пункт 1.6.2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49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2"/>
        <w:gridCol w:w="1276"/>
        <w:gridCol w:w="567"/>
        <w:gridCol w:w="851"/>
        <w:gridCol w:w="850"/>
        <w:gridCol w:w="283"/>
        <w:gridCol w:w="426"/>
        <w:gridCol w:w="283"/>
        <w:gridCol w:w="2126"/>
        <w:gridCol w:w="1418"/>
      </w:tblGrid>
      <w:tr w:rsidR="009448E9" w:rsidRPr="009448E9" w:rsidTr="003400F2">
        <w:trPr>
          <w:trHeight w:val="1026"/>
        </w:trPr>
        <w:tc>
          <w:tcPr>
            <w:tcW w:w="568"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1.6.2.</w:t>
            </w:r>
          </w:p>
        </w:tc>
        <w:tc>
          <w:tcPr>
            <w:tcW w:w="1842"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9448E9" w:rsidRPr="009448E9" w:rsidRDefault="009448E9" w:rsidP="009448E9">
            <w:pPr>
              <w:tabs>
                <w:tab w:val="center" w:pos="4153"/>
                <w:tab w:val="right" w:pos="8306"/>
              </w:tabs>
              <w:ind w:right="-56"/>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 МКУ ЦО</w:t>
            </w: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29605,8</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color w:val="000000" w:themeColor="text1"/>
                <w:sz w:val="16"/>
                <w:szCs w:val="16"/>
                <w:lang w:eastAsia="ru-RU"/>
              </w:rPr>
              <w:t>29605,8</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126"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418" w:type="dxa"/>
            <w:tcMar>
              <w:top w:w="0" w:type="dxa"/>
              <w:bottom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Показатели 1,2,3 Программы</w:t>
            </w:r>
          </w:p>
        </w:tc>
      </w:tr>
      <w:tr w:rsidR="009448E9" w:rsidRPr="009448E9" w:rsidTr="003400F2">
        <w:trPr>
          <w:trHeight w:val="915"/>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31460,4</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31460,4</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126"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Показатели 1,2,3 Программы</w:t>
            </w:r>
          </w:p>
        </w:tc>
      </w:tr>
      <w:tr w:rsidR="009448E9" w:rsidRPr="009448E9" w:rsidTr="003400F2">
        <w:trPr>
          <w:trHeight w:val="914"/>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26290,4</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26290,4</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126"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Показатели 1,2,3 Программы</w:t>
            </w:r>
          </w:p>
        </w:tc>
      </w:tr>
      <w:tr w:rsidR="009448E9" w:rsidRPr="009448E9" w:rsidTr="003400F2">
        <w:trPr>
          <w:trHeight w:val="20"/>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22651,4</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22651,4</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126"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Показатели 1,2,3 Программы</w:t>
            </w:r>
          </w:p>
        </w:tc>
      </w:tr>
      <w:tr w:rsidR="009448E9" w:rsidRPr="009448E9" w:rsidTr="003400F2">
        <w:trPr>
          <w:trHeight w:val="786"/>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851"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27000,0</w:t>
            </w:r>
          </w:p>
        </w:tc>
        <w:tc>
          <w:tcPr>
            <w:tcW w:w="850"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27000,0</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83"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2126"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righ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418" w:type="dxa"/>
            <w:tcMar>
              <w:top w:w="0" w:type="dxa"/>
              <w:bottom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Показатели 1,2,3 Программы</w:t>
            </w:r>
          </w:p>
        </w:tc>
      </w:tr>
    </w:tbl>
    <w:p w:rsidR="009448E9" w:rsidRP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5.11. Пункт 2.1.3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491"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2"/>
        <w:gridCol w:w="1418"/>
        <w:gridCol w:w="567"/>
        <w:gridCol w:w="709"/>
        <w:gridCol w:w="708"/>
        <w:gridCol w:w="426"/>
        <w:gridCol w:w="425"/>
        <w:gridCol w:w="425"/>
        <w:gridCol w:w="1985"/>
        <w:gridCol w:w="1418"/>
      </w:tblGrid>
      <w:tr w:rsidR="009448E9" w:rsidRPr="009448E9" w:rsidTr="003400F2">
        <w:trPr>
          <w:trHeight w:val="228"/>
        </w:trPr>
        <w:tc>
          <w:tcPr>
            <w:tcW w:w="568"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2.1.3.</w:t>
            </w:r>
          </w:p>
        </w:tc>
        <w:tc>
          <w:tcPr>
            <w:tcW w:w="1842"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418" w:type="dxa"/>
            <w:vMerge w:val="restart"/>
          </w:tcPr>
          <w:p w:rsidR="009448E9" w:rsidRPr="009448E9" w:rsidRDefault="009448E9" w:rsidP="003400F2">
            <w:pPr>
              <w:tabs>
                <w:tab w:val="center" w:pos="4153"/>
                <w:tab w:val="right" w:pos="8306"/>
              </w:tabs>
              <w:ind w:right="-56"/>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47,4</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47,4</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5"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трудоустроенных подростков - 13</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подпрограммы 2</w:t>
            </w:r>
          </w:p>
        </w:tc>
      </w:tr>
      <w:tr w:rsidR="009448E9" w:rsidRPr="009448E9" w:rsidTr="003400F2">
        <w:trPr>
          <w:trHeight w:val="375"/>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228,8</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228,8</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5"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трудоустроенных подростков - 60</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подпрограммы 2</w:t>
            </w:r>
          </w:p>
        </w:tc>
      </w:tr>
      <w:tr w:rsidR="009448E9" w:rsidRPr="009448E9" w:rsidTr="003400F2">
        <w:trPr>
          <w:trHeight w:val="251"/>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5"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p>
        </w:tc>
      </w:tr>
      <w:tr w:rsidR="009448E9" w:rsidRPr="009448E9" w:rsidTr="003400F2">
        <w:trPr>
          <w:trHeight w:val="20"/>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5"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p>
        </w:tc>
      </w:tr>
      <w:tr w:rsidR="009448E9" w:rsidRPr="009448E9" w:rsidTr="003400F2">
        <w:trPr>
          <w:trHeight w:val="205"/>
        </w:trPr>
        <w:tc>
          <w:tcPr>
            <w:tcW w:w="568"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842"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108,2</w:t>
            </w:r>
          </w:p>
        </w:tc>
        <w:tc>
          <w:tcPr>
            <w:tcW w:w="708"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108,2</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985" w:type="dxa"/>
            <w:tcMar>
              <w:top w:w="0" w:type="dxa"/>
              <w:left w:w="0" w:type="dxa"/>
              <w:bottom w:w="0" w:type="dxa"/>
              <w:right w:w="0" w:type="dxa"/>
            </w:tcMar>
          </w:tcPr>
          <w:p w:rsidR="009448E9" w:rsidRPr="009448E9" w:rsidRDefault="009448E9" w:rsidP="003400F2">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трудоустроенных подростков - 60</w:t>
            </w:r>
          </w:p>
        </w:tc>
        <w:tc>
          <w:tcPr>
            <w:tcW w:w="1418" w:type="dxa"/>
            <w:tcMar>
              <w:top w:w="0" w:type="dxa"/>
              <w:bottom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2 подпрограммы 2</w:t>
            </w:r>
          </w:p>
        </w:tc>
      </w:tr>
    </w:tbl>
    <w:p w:rsidR="009448E9" w:rsidRP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5.12. Пункт 2.1.5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06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559"/>
        <w:gridCol w:w="567"/>
        <w:gridCol w:w="709"/>
        <w:gridCol w:w="425"/>
        <w:gridCol w:w="425"/>
        <w:gridCol w:w="709"/>
        <w:gridCol w:w="425"/>
        <w:gridCol w:w="1560"/>
        <w:gridCol w:w="1418"/>
      </w:tblGrid>
      <w:tr w:rsidR="009448E9" w:rsidRPr="009448E9" w:rsidTr="003400F2">
        <w:trPr>
          <w:trHeight w:val="643"/>
        </w:trPr>
        <w:tc>
          <w:tcPr>
            <w:tcW w:w="567"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2.1.5.</w:t>
            </w:r>
          </w:p>
        </w:tc>
        <w:tc>
          <w:tcPr>
            <w:tcW w:w="1701" w:type="dxa"/>
            <w:vMerge w:val="restart"/>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 xml:space="preserve">Организация и обеспечение отдыха детей в загородных </w:t>
            </w:r>
            <w:r w:rsidRPr="009448E9">
              <w:rPr>
                <w:rFonts w:ascii="Times New Roman" w:eastAsia="Times New Roman" w:hAnsi="Times New Roman" w:cs="Times New Roman"/>
                <w:sz w:val="16"/>
                <w:szCs w:val="16"/>
                <w:lang w:eastAsia="ru-RU"/>
              </w:rPr>
              <w:lastRenderedPageBreak/>
              <w:t>лагерях</w:t>
            </w:r>
          </w:p>
        </w:tc>
        <w:tc>
          <w:tcPr>
            <w:tcW w:w="1559" w:type="dxa"/>
            <w:vMerge w:val="restart"/>
          </w:tcPr>
          <w:p w:rsidR="009448E9" w:rsidRPr="009448E9" w:rsidRDefault="009448E9" w:rsidP="009448E9">
            <w:pPr>
              <w:ind w:right="-104"/>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lastRenderedPageBreak/>
              <w:t xml:space="preserve">Управление образованием, образовательные </w:t>
            </w:r>
            <w:r w:rsidRPr="009448E9">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lastRenderedPageBreak/>
              <w:t>2020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241,7</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241,7</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560" w:type="dxa"/>
            <w:tcMar>
              <w:top w:w="0" w:type="dxa"/>
              <w:left w:w="0" w:type="dxa"/>
              <w:bottom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Arial"/>
                <w:sz w:val="16"/>
                <w:szCs w:val="16"/>
                <w:lang w:eastAsia="ru-RU"/>
              </w:rPr>
            </w:pPr>
            <w:r w:rsidRPr="009448E9">
              <w:rPr>
                <w:rFonts w:ascii="Times New Roman" w:eastAsia="Times New Roman" w:hAnsi="Times New Roman" w:cs="Arial"/>
                <w:sz w:val="16"/>
                <w:szCs w:val="16"/>
                <w:lang w:eastAsia="ru-RU"/>
              </w:rPr>
              <w:t>Количество приобретенных путевок - 15 шт.</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подпрограммы 2</w:t>
            </w:r>
          </w:p>
        </w:tc>
      </w:tr>
      <w:tr w:rsidR="009448E9" w:rsidRPr="009448E9" w:rsidTr="003400F2">
        <w:trPr>
          <w:trHeight w:val="599"/>
        </w:trPr>
        <w:tc>
          <w:tcPr>
            <w:tcW w:w="567"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1287,6</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1287,6</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560" w:type="dxa"/>
            <w:tcMar>
              <w:top w:w="0" w:type="dxa"/>
              <w:left w:w="0" w:type="dxa"/>
              <w:bottom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приобретенных путевок - 116 шт.</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подпрограммы 2</w:t>
            </w:r>
          </w:p>
        </w:tc>
      </w:tr>
      <w:tr w:rsidR="009448E9" w:rsidRPr="009448E9" w:rsidTr="003400F2">
        <w:trPr>
          <w:trHeight w:val="194"/>
        </w:trPr>
        <w:tc>
          <w:tcPr>
            <w:tcW w:w="567"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0" w:type="dxa"/>
            <w:tcMar>
              <w:top w:w="0" w:type="dxa"/>
              <w:left w:w="0" w:type="dxa"/>
              <w:bottom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p>
        </w:tc>
      </w:tr>
      <w:tr w:rsidR="009448E9" w:rsidRPr="009448E9" w:rsidTr="003400F2">
        <w:trPr>
          <w:trHeight w:val="236"/>
        </w:trPr>
        <w:tc>
          <w:tcPr>
            <w:tcW w:w="567"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0" w:type="dxa"/>
            <w:tcMar>
              <w:top w:w="0" w:type="dxa"/>
              <w:left w:w="0" w:type="dxa"/>
              <w:bottom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p>
        </w:tc>
      </w:tr>
      <w:tr w:rsidR="009448E9" w:rsidRPr="009448E9" w:rsidTr="003400F2">
        <w:trPr>
          <w:trHeight w:val="135"/>
        </w:trPr>
        <w:tc>
          <w:tcPr>
            <w:tcW w:w="567"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60" w:type="dxa"/>
            <w:tcMar>
              <w:top w:w="0" w:type="dxa"/>
              <w:left w:w="0" w:type="dxa"/>
              <w:bottom w:w="0" w:type="dxa"/>
              <w:right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9448E9" w:rsidRP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5.13. Пункт 2.1.6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49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701"/>
        <w:gridCol w:w="1418"/>
        <w:gridCol w:w="567"/>
        <w:gridCol w:w="709"/>
        <w:gridCol w:w="425"/>
        <w:gridCol w:w="425"/>
        <w:gridCol w:w="709"/>
        <w:gridCol w:w="567"/>
        <w:gridCol w:w="1701"/>
        <w:gridCol w:w="1560"/>
      </w:tblGrid>
      <w:tr w:rsidR="009448E9" w:rsidRPr="009448E9" w:rsidTr="001730AA">
        <w:trPr>
          <w:trHeight w:val="643"/>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2.1.6.</w:t>
            </w:r>
          </w:p>
        </w:tc>
        <w:tc>
          <w:tcPr>
            <w:tcW w:w="1701" w:type="dxa"/>
            <w:vMerge w:val="restart"/>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1418" w:type="dxa"/>
            <w:vMerge w:val="restart"/>
          </w:tcPr>
          <w:p w:rsidR="009448E9" w:rsidRPr="009448E9" w:rsidRDefault="009448E9" w:rsidP="009448E9">
            <w:pPr>
              <w:ind w:right="-104"/>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528,7</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486,7</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42,0</w:t>
            </w:r>
          </w:p>
        </w:tc>
        <w:tc>
          <w:tcPr>
            <w:tcW w:w="1701" w:type="dxa"/>
            <w:tcMar>
              <w:top w:w="0" w:type="dxa"/>
              <w:left w:w="0" w:type="dxa"/>
              <w:bottom w:w="0" w:type="dxa"/>
              <w:right w:w="0" w:type="dxa"/>
            </w:tcMar>
          </w:tcPr>
          <w:p w:rsidR="009448E9" w:rsidRPr="009448E9" w:rsidRDefault="009448E9" w:rsidP="001730AA">
            <w:pPr>
              <w:widowControl w:val="0"/>
              <w:autoSpaceDE w:val="0"/>
              <w:autoSpaceDN w:val="0"/>
              <w:adjustRightInd w:val="0"/>
              <w:ind w:left="141"/>
              <w:jc w:val="left"/>
              <w:rPr>
                <w:rFonts w:ascii="Times New Roman" w:eastAsia="Times New Roman" w:hAnsi="Times New Roman" w:cs="Arial"/>
                <w:sz w:val="16"/>
                <w:szCs w:val="16"/>
                <w:lang w:eastAsia="ru-RU"/>
              </w:rPr>
            </w:pPr>
            <w:r w:rsidRPr="009448E9">
              <w:rPr>
                <w:rFonts w:ascii="Times New Roman" w:eastAsia="Times New Roman" w:hAnsi="Times New Roman" w:cs="Arial"/>
                <w:sz w:val="16"/>
                <w:szCs w:val="16"/>
                <w:lang w:eastAsia="ru-RU"/>
              </w:rPr>
              <w:t>Количество лагерей дневного пребывания – 6</w:t>
            </w:r>
          </w:p>
        </w:tc>
        <w:tc>
          <w:tcPr>
            <w:tcW w:w="1560"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подпрограммы 2</w:t>
            </w:r>
          </w:p>
        </w:tc>
      </w:tr>
      <w:tr w:rsidR="009448E9" w:rsidRPr="009448E9" w:rsidTr="001730AA">
        <w:trPr>
          <w:trHeight w:val="599"/>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1832,6</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1557,8</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274,8</w:t>
            </w:r>
          </w:p>
        </w:tc>
        <w:tc>
          <w:tcPr>
            <w:tcW w:w="1701" w:type="dxa"/>
            <w:tcMar>
              <w:top w:w="0" w:type="dxa"/>
              <w:left w:w="0" w:type="dxa"/>
              <w:bottom w:w="0" w:type="dxa"/>
              <w:right w:w="0" w:type="dxa"/>
            </w:tcMar>
          </w:tcPr>
          <w:p w:rsidR="009448E9" w:rsidRPr="009448E9" w:rsidRDefault="009448E9" w:rsidP="001730AA">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лагерей дневного пребывания – 10</w:t>
            </w:r>
          </w:p>
        </w:tc>
        <w:tc>
          <w:tcPr>
            <w:tcW w:w="1560"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подпрограммы 2</w:t>
            </w:r>
          </w:p>
        </w:tc>
      </w:tr>
      <w:tr w:rsidR="009448E9" w:rsidRPr="009448E9" w:rsidTr="001730AA">
        <w:trPr>
          <w:trHeight w:val="194"/>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top w:w="0" w:type="dxa"/>
              <w:left w:w="0" w:type="dxa"/>
              <w:bottom w:w="0" w:type="dxa"/>
              <w:right w:w="0" w:type="dxa"/>
            </w:tcMar>
          </w:tcPr>
          <w:p w:rsidR="009448E9" w:rsidRPr="009448E9" w:rsidRDefault="009448E9" w:rsidP="001730AA">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560"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p>
        </w:tc>
      </w:tr>
      <w:tr w:rsidR="009448E9" w:rsidRPr="009448E9" w:rsidTr="001730AA">
        <w:trPr>
          <w:trHeight w:val="236"/>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top w:w="0" w:type="dxa"/>
              <w:left w:w="0" w:type="dxa"/>
              <w:bottom w:w="0" w:type="dxa"/>
              <w:right w:w="0" w:type="dxa"/>
            </w:tcMar>
          </w:tcPr>
          <w:p w:rsidR="009448E9" w:rsidRPr="009448E9" w:rsidRDefault="009448E9" w:rsidP="001730AA">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560"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p>
        </w:tc>
      </w:tr>
      <w:tr w:rsidR="009448E9" w:rsidRPr="009448E9" w:rsidTr="001730AA">
        <w:trPr>
          <w:trHeight w:val="135"/>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top w:w="0" w:type="dxa"/>
              <w:left w:w="0" w:type="dxa"/>
              <w:bottom w:w="0" w:type="dxa"/>
              <w:right w:w="0" w:type="dxa"/>
            </w:tcMar>
          </w:tcPr>
          <w:p w:rsidR="009448E9" w:rsidRPr="009448E9" w:rsidRDefault="009448E9" w:rsidP="001730AA">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560" w:type="dxa"/>
            <w:tcMar>
              <w:top w:w="0" w:type="dxa"/>
              <w:bottom w:w="0" w:type="dxa"/>
            </w:tcMar>
          </w:tcPr>
          <w:p w:rsidR="009448E9" w:rsidRPr="009448E9" w:rsidRDefault="009448E9" w:rsidP="009448E9">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9448E9" w:rsidRP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5.14. Пункт 2.1.7 изложить в следующей редакции:</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w:t>
      </w:r>
    </w:p>
    <w:tbl>
      <w:tblPr>
        <w:tblW w:w="102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1"/>
        <w:gridCol w:w="1559"/>
        <w:gridCol w:w="567"/>
        <w:gridCol w:w="567"/>
        <w:gridCol w:w="425"/>
        <w:gridCol w:w="425"/>
        <w:gridCol w:w="709"/>
        <w:gridCol w:w="426"/>
        <w:gridCol w:w="1701"/>
        <w:gridCol w:w="1418"/>
      </w:tblGrid>
      <w:tr w:rsidR="009448E9" w:rsidRPr="009448E9" w:rsidTr="001730AA">
        <w:trPr>
          <w:trHeight w:val="207"/>
        </w:trPr>
        <w:tc>
          <w:tcPr>
            <w:tcW w:w="709"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2.1.7.</w:t>
            </w:r>
          </w:p>
        </w:tc>
        <w:tc>
          <w:tcPr>
            <w:tcW w:w="1701" w:type="dxa"/>
            <w:vMerge w:val="restart"/>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559" w:type="dxa"/>
            <w:vMerge w:val="restart"/>
          </w:tcPr>
          <w:p w:rsidR="009448E9" w:rsidRPr="009448E9" w:rsidRDefault="009448E9" w:rsidP="009448E9">
            <w:pPr>
              <w:tabs>
                <w:tab w:val="center" w:pos="4153"/>
                <w:tab w:val="right" w:pos="8306"/>
              </w:tabs>
              <w:ind w:right="-56"/>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2020</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top w:w="0" w:type="dxa"/>
              <w:left w:w="0" w:type="dxa"/>
              <w:bottom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jc w:val="center"/>
              <w:rPr>
                <w:rFonts w:ascii="Times New Roman" w:eastAsia="Times New Roman" w:hAnsi="Times New Roman" w:cs="Times New Roman"/>
                <w:sz w:val="16"/>
                <w:szCs w:val="16"/>
                <w:lang w:eastAsia="ru-RU"/>
              </w:rPr>
            </w:pPr>
          </w:p>
        </w:tc>
      </w:tr>
      <w:tr w:rsidR="009448E9" w:rsidRPr="009448E9" w:rsidTr="001730AA">
        <w:trPr>
          <w:trHeight w:val="599"/>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2021</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430,6</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430,6</w:t>
            </w: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0</w:t>
            </w:r>
          </w:p>
        </w:tc>
        <w:tc>
          <w:tcPr>
            <w:tcW w:w="1701" w:type="dxa"/>
            <w:tcMar>
              <w:top w:w="0" w:type="dxa"/>
              <w:left w:w="0" w:type="dxa"/>
              <w:bottom w:w="0" w:type="dxa"/>
              <w:right w:w="0" w:type="dxa"/>
            </w:tcMar>
          </w:tcPr>
          <w:p w:rsidR="009448E9" w:rsidRPr="009448E9" w:rsidRDefault="009448E9" w:rsidP="001730AA">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418" w:type="dxa"/>
            <w:tcMar>
              <w:top w:w="0" w:type="dxa"/>
              <w:bottom w:w="0" w:type="dxa"/>
            </w:tcMar>
          </w:tcPr>
          <w:p w:rsidR="009448E9" w:rsidRPr="009448E9" w:rsidRDefault="009448E9" w:rsidP="009448E9">
            <w:pPr>
              <w:jc w:val="left"/>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Показатель 1 подпрограммы 2</w:t>
            </w:r>
          </w:p>
        </w:tc>
      </w:tr>
      <w:tr w:rsidR="009448E9" w:rsidRPr="009448E9" w:rsidTr="001730AA">
        <w:trPr>
          <w:trHeight w:val="194"/>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2022</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top w:w="0" w:type="dxa"/>
              <w:left w:w="0" w:type="dxa"/>
              <w:bottom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jc w:val="center"/>
              <w:rPr>
                <w:rFonts w:ascii="Times New Roman" w:eastAsia="Times New Roman" w:hAnsi="Times New Roman" w:cs="Times New Roman"/>
                <w:sz w:val="16"/>
                <w:szCs w:val="16"/>
                <w:lang w:eastAsia="ru-RU"/>
              </w:rPr>
            </w:pPr>
          </w:p>
        </w:tc>
      </w:tr>
      <w:tr w:rsidR="009448E9" w:rsidRPr="009448E9" w:rsidTr="001730AA">
        <w:trPr>
          <w:trHeight w:val="236"/>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2023</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top w:w="0" w:type="dxa"/>
              <w:left w:w="0" w:type="dxa"/>
              <w:bottom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jc w:val="center"/>
              <w:rPr>
                <w:rFonts w:ascii="Times New Roman" w:eastAsia="Times New Roman" w:hAnsi="Times New Roman" w:cs="Times New Roman"/>
                <w:sz w:val="16"/>
                <w:szCs w:val="16"/>
                <w:lang w:eastAsia="ru-RU"/>
              </w:rPr>
            </w:pPr>
          </w:p>
        </w:tc>
      </w:tr>
      <w:tr w:rsidR="009448E9" w:rsidRPr="009448E9" w:rsidTr="001730AA">
        <w:trPr>
          <w:trHeight w:val="135"/>
        </w:trPr>
        <w:tc>
          <w:tcPr>
            <w:tcW w:w="709" w:type="dxa"/>
            <w:vMerge/>
          </w:tcPr>
          <w:p w:rsidR="009448E9" w:rsidRPr="009448E9" w:rsidRDefault="009448E9" w:rsidP="009448E9">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vAlign w:val="center"/>
          </w:tcPr>
          <w:p w:rsidR="009448E9" w:rsidRPr="009448E9" w:rsidRDefault="009448E9" w:rsidP="009448E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9448E9" w:rsidRPr="009448E9" w:rsidRDefault="009448E9" w:rsidP="009448E9">
            <w:pPr>
              <w:tabs>
                <w:tab w:val="center" w:pos="4153"/>
                <w:tab w:val="right" w:pos="8306"/>
              </w:tabs>
              <w:jc w:val="center"/>
              <w:rPr>
                <w:rFonts w:ascii="Times New Roman" w:eastAsia="Times New Roman" w:hAnsi="Times New Roman" w:cs="Times New Roman"/>
                <w:sz w:val="16"/>
                <w:szCs w:val="16"/>
                <w:lang w:eastAsia="ru-RU"/>
              </w:rPr>
            </w:pPr>
          </w:p>
        </w:tc>
        <w:tc>
          <w:tcPr>
            <w:tcW w:w="567" w:type="dxa"/>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r w:rsidRPr="009448E9">
              <w:rPr>
                <w:rFonts w:ascii="Times New Roman" w:eastAsia="Times New Roman" w:hAnsi="Times New Roman" w:cs="Times New Roman"/>
                <w:sz w:val="16"/>
                <w:szCs w:val="16"/>
                <w:lang w:eastAsia="ru-RU"/>
              </w:rPr>
              <w:t>2024</w:t>
            </w:r>
          </w:p>
        </w:tc>
        <w:tc>
          <w:tcPr>
            <w:tcW w:w="567"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Mar>
              <w:left w:w="-1" w:type="dxa"/>
              <w:right w:w="-1"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Mar>
              <w:top w:w="0" w:type="dxa"/>
              <w:left w:w="0" w:type="dxa"/>
              <w:bottom w:w="0" w:type="dxa"/>
              <w:right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418" w:type="dxa"/>
            <w:tcMar>
              <w:top w:w="0" w:type="dxa"/>
              <w:bottom w:w="0" w:type="dxa"/>
            </w:tcMar>
          </w:tcPr>
          <w:p w:rsidR="009448E9" w:rsidRPr="009448E9" w:rsidRDefault="009448E9" w:rsidP="009448E9">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9448E9" w:rsidRPr="009448E9" w:rsidRDefault="009448E9" w:rsidP="009448E9">
      <w:pPr>
        <w:tabs>
          <w:tab w:val="left" w:pos="368"/>
          <w:tab w:val="left" w:pos="659"/>
          <w:tab w:val="right" w:pos="10065"/>
        </w:tabs>
        <w:autoSpaceDE w:val="0"/>
        <w:autoSpaceDN w:val="0"/>
        <w:adjustRightInd w:val="0"/>
        <w:jc w:val="right"/>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  </w:t>
      </w:r>
      <w:r w:rsidRPr="009448E9">
        <w:rPr>
          <w:rFonts w:ascii="Times New Roman" w:eastAsia="Times New Roman" w:hAnsi="Times New Roman" w:cs="Times New Roman"/>
          <w:bCs/>
          <w:sz w:val="16"/>
          <w:szCs w:val="16"/>
          <w:lang w:eastAsia="ru-RU"/>
        </w:rPr>
        <w:tab/>
      </w:r>
      <w:r w:rsidRPr="009448E9">
        <w:rPr>
          <w:rFonts w:ascii="Times New Roman" w:eastAsia="Times New Roman" w:hAnsi="Times New Roman" w:cs="Times New Roman"/>
          <w:bCs/>
          <w:sz w:val="16"/>
          <w:szCs w:val="16"/>
          <w:lang w:eastAsia="ru-RU"/>
        </w:rPr>
        <w:tab/>
        <w:t xml:space="preserve">                                                                                                                                                       </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8.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r w:rsidRPr="009448E9">
        <w:rPr>
          <w:rFonts w:ascii="Times New Roman" w:eastAsia="Times New Roman" w:hAnsi="Times New Roman" w:cs="Times New Roman"/>
          <w:bCs/>
          <w:sz w:val="16"/>
          <w:szCs w:val="16"/>
          <w:lang w:eastAsia="ru-RU"/>
        </w:rPr>
        <w:t xml:space="preserve">        9. Настоящее постановление вступает в силу на следующий день после его официального опубликования.</w:t>
      </w:r>
    </w:p>
    <w:p w:rsidR="009448E9" w:rsidRPr="009448E9" w:rsidRDefault="009448E9" w:rsidP="009448E9">
      <w:pPr>
        <w:rPr>
          <w:rFonts w:ascii="Times New Roman" w:eastAsia="Times New Roman" w:hAnsi="Times New Roman" w:cs="Times New Roman"/>
          <w:b/>
          <w:sz w:val="16"/>
          <w:szCs w:val="16"/>
          <w:lang w:eastAsia="ru-RU"/>
        </w:rPr>
      </w:pPr>
      <w:r w:rsidRPr="009448E9">
        <w:rPr>
          <w:rFonts w:ascii="Times New Roman" w:eastAsia="Times New Roman" w:hAnsi="Times New Roman" w:cs="Times New Roman"/>
          <w:sz w:val="16"/>
          <w:szCs w:val="16"/>
          <w:lang w:eastAsia="ru-RU"/>
        </w:rPr>
        <w:t xml:space="preserve">       10. </w:t>
      </w:r>
      <w:proofErr w:type="gramStart"/>
      <w:r w:rsidRPr="009448E9">
        <w:rPr>
          <w:rFonts w:ascii="Times New Roman" w:eastAsia="Times New Roman" w:hAnsi="Times New Roman" w:cs="Times New Roman"/>
          <w:sz w:val="16"/>
          <w:szCs w:val="16"/>
          <w:lang w:eastAsia="ru-RU"/>
        </w:rPr>
        <w:t>Контроль за</w:t>
      </w:r>
      <w:proofErr w:type="gramEnd"/>
      <w:r w:rsidRPr="009448E9">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9448E9">
        <w:rPr>
          <w:rFonts w:ascii="Times New Roman" w:eastAsia="Times New Roman" w:hAnsi="Times New Roman" w:cs="Times New Roman"/>
          <w:b/>
          <w:sz w:val="16"/>
          <w:szCs w:val="16"/>
          <w:lang w:eastAsia="ru-RU"/>
        </w:rPr>
        <w:t>.</w:t>
      </w:r>
    </w:p>
    <w:p w:rsidR="009448E9" w:rsidRPr="009448E9" w:rsidRDefault="009448E9" w:rsidP="009448E9">
      <w:pPr>
        <w:tabs>
          <w:tab w:val="left" w:pos="1363"/>
        </w:tabs>
        <w:rPr>
          <w:rFonts w:ascii="Times New Roman" w:eastAsia="Times New Roman" w:hAnsi="Times New Roman" w:cs="Times New Roman"/>
          <w:b/>
          <w:sz w:val="16"/>
          <w:szCs w:val="16"/>
          <w:lang w:eastAsia="ru-RU"/>
        </w:rPr>
      </w:pPr>
      <w:r w:rsidRPr="009448E9">
        <w:rPr>
          <w:rFonts w:ascii="Times New Roman" w:eastAsia="Times New Roman" w:hAnsi="Times New Roman" w:cs="Times New Roman"/>
          <w:b/>
          <w:sz w:val="16"/>
          <w:szCs w:val="16"/>
          <w:lang w:eastAsia="ru-RU"/>
        </w:rPr>
        <w:tab/>
      </w:r>
    </w:p>
    <w:p w:rsidR="009448E9" w:rsidRPr="009448E9" w:rsidRDefault="009448E9" w:rsidP="009448E9">
      <w:pPr>
        <w:rPr>
          <w:rFonts w:ascii="Times New Roman" w:eastAsia="Times New Roman" w:hAnsi="Times New Roman" w:cs="Times New Roman"/>
          <w:b/>
          <w:sz w:val="16"/>
          <w:szCs w:val="16"/>
          <w:lang w:eastAsia="ru-RU"/>
        </w:rPr>
      </w:pPr>
      <w:r w:rsidRPr="009448E9">
        <w:rPr>
          <w:rFonts w:ascii="Times New Roman" w:eastAsia="Times New Roman" w:hAnsi="Times New Roman" w:cs="Times New Roman"/>
          <w:b/>
          <w:sz w:val="16"/>
          <w:szCs w:val="16"/>
          <w:lang w:eastAsia="ru-RU"/>
        </w:rPr>
        <w:t>Глава администрации</w:t>
      </w:r>
    </w:p>
    <w:p w:rsidR="009448E9" w:rsidRPr="009448E9" w:rsidRDefault="009448E9" w:rsidP="009448E9">
      <w:pPr>
        <w:rPr>
          <w:rFonts w:ascii="Times New Roman" w:eastAsia="Times New Roman" w:hAnsi="Times New Roman" w:cs="Times New Roman"/>
          <w:sz w:val="16"/>
          <w:szCs w:val="16"/>
          <w:lang w:eastAsia="ru-RU"/>
        </w:rPr>
      </w:pPr>
      <w:r w:rsidRPr="009448E9">
        <w:rPr>
          <w:rFonts w:ascii="Times New Roman" w:eastAsia="Times New Roman" w:hAnsi="Times New Roman" w:cs="Times New Roman"/>
          <w:b/>
          <w:sz w:val="16"/>
          <w:szCs w:val="16"/>
          <w:lang w:eastAsia="ru-RU"/>
        </w:rPr>
        <w:t>Мокшанского района                                                                   Н.Н. Тихомиров</w:t>
      </w:r>
    </w:p>
    <w:p w:rsidR="009448E9" w:rsidRPr="009448E9" w:rsidRDefault="009448E9" w:rsidP="009448E9">
      <w:pPr>
        <w:autoSpaceDE w:val="0"/>
        <w:autoSpaceDN w:val="0"/>
        <w:adjustRightInd w:val="0"/>
        <w:rPr>
          <w:rFonts w:ascii="Times New Roman" w:eastAsia="Times New Roman" w:hAnsi="Times New Roman" w:cs="Times New Roman"/>
          <w:bCs/>
          <w:sz w:val="16"/>
          <w:szCs w:val="16"/>
          <w:lang w:eastAsia="ru-RU"/>
        </w:rPr>
      </w:pPr>
    </w:p>
    <w:p w:rsidR="009448E9" w:rsidRPr="009448E9" w:rsidRDefault="009448E9" w:rsidP="009448E9">
      <w:pPr>
        <w:autoSpaceDE w:val="0"/>
        <w:autoSpaceDN w:val="0"/>
        <w:adjustRightInd w:val="0"/>
        <w:jc w:val="center"/>
        <w:rPr>
          <w:rFonts w:ascii="Times New Roman" w:eastAsia="Times New Roman" w:hAnsi="Times New Roman" w:cs="Times New Roman"/>
          <w:bCs/>
          <w:sz w:val="16"/>
          <w:szCs w:val="16"/>
          <w:lang w:eastAsia="ru-RU"/>
        </w:rPr>
      </w:pPr>
    </w:p>
    <w:p w:rsidR="009448E9" w:rsidRPr="009448E9" w:rsidRDefault="009448E9" w:rsidP="009448E9">
      <w:pPr>
        <w:rPr>
          <w:rFonts w:ascii="Times New Roman" w:eastAsia="Times New Roman" w:hAnsi="Times New Roman" w:cs="Times New Roman"/>
          <w:b/>
          <w:sz w:val="16"/>
          <w:szCs w:val="16"/>
          <w:lang w:eastAsia="ru-RU"/>
        </w:rPr>
      </w:pPr>
    </w:p>
    <w:p w:rsidR="009448E9" w:rsidRDefault="009448E9" w:rsidP="00BB204A">
      <w:pPr>
        <w:widowControl w:val="0"/>
        <w:ind w:left="567"/>
        <w:jc w:val="left"/>
        <w:rPr>
          <w:rFonts w:ascii="Times New Roman" w:eastAsia="Times New Roman" w:hAnsi="Times New Roman" w:cs="Times New Roman"/>
          <w:sz w:val="16"/>
          <w:szCs w:val="16"/>
          <w:lang w:eastAsia="ru-RU"/>
        </w:rPr>
        <w:sectPr w:rsidR="009448E9" w:rsidSect="009448E9">
          <w:pgSz w:w="11906" w:h="16838"/>
          <w:pgMar w:top="675" w:right="709" w:bottom="1134" w:left="1134" w:header="425" w:footer="709" w:gutter="0"/>
          <w:pgNumType w:start="82"/>
          <w:cols w:space="708"/>
          <w:docGrid w:linePitch="360"/>
        </w:sectPr>
      </w:pPr>
    </w:p>
    <w:p w:rsidR="00393E08" w:rsidRDefault="00393E08" w:rsidP="000F724E">
      <w:pPr>
        <w:widowControl w:val="0"/>
        <w:jc w:val="left"/>
        <w:rPr>
          <w:rFonts w:ascii="Times New Roman" w:eastAsia="Times New Roman" w:hAnsi="Times New Roman" w:cs="Times New Roman"/>
          <w:sz w:val="16"/>
          <w:szCs w:val="16"/>
          <w:lang w:eastAsia="ru-RU"/>
        </w:rPr>
      </w:pPr>
    </w:p>
    <w:p w:rsidR="00393E08" w:rsidRDefault="00393E08" w:rsidP="000F724E">
      <w:pPr>
        <w:widowControl w:val="0"/>
        <w:jc w:val="left"/>
        <w:rPr>
          <w:rFonts w:ascii="Times New Roman" w:eastAsia="Times New Roman" w:hAnsi="Times New Roman" w:cs="Times New Roman"/>
          <w:sz w:val="16"/>
          <w:szCs w:val="16"/>
          <w:lang w:eastAsia="ru-RU"/>
        </w:rPr>
      </w:pP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Приложение к постановлению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администрации Мокшанского района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от 08.07.2021 №590</w:t>
      </w:r>
    </w:p>
    <w:p w:rsidR="001730AA" w:rsidRPr="001730AA" w:rsidRDefault="001730AA" w:rsidP="001730AA">
      <w:pPr>
        <w:tabs>
          <w:tab w:val="center" w:pos="4153"/>
          <w:tab w:val="right" w:pos="8306"/>
        </w:tabs>
        <w:jc w:val="right"/>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sz w:val="16"/>
          <w:szCs w:val="16"/>
          <w:lang w:eastAsia="ru-RU"/>
        </w:rPr>
        <w:t>«Приложение 5</w:t>
      </w:r>
    </w:p>
    <w:p w:rsidR="001730AA" w:rsidRPr="001730AA" w:rsidRDefault="001730AA" w:rsidP="001730AA">
      <w:pPr>
        <w:tabs>
          <w:tab w:val="center" w:pos="4153"/>
          <w:tab w:val="right" w:pos="8306"/>
        </w:tabs>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к муниципальной программе Мокшанского района </w:t>
      </w:r>
    </w:p>
    <w:p w:rsidR="001730AA" w:rsidRPr="001730AA" w:rsidRDefault="001730AA" w:rsidP="001730AA">
      <w:pPr>
        <w:tabs>
          <w:tab w:val="center" w:pos="4153"/>
          <w:tab w:val="right" w:pos="8306"/>
        </w:tabs>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1730AA">
        <w:rPr>
          <w:rFonts w:ascii="Times New Roman" w:eastAsia="Times New Roman" w:hAnsi="Times New Roman" w:cs="Times New Roman"/>
          <w:sz w:val="16"/>
          <w:szCs w:val="16"/>
          <w:lang w:eastAsia="ru-RU"/>
        </w:rPr>
        <w:t>в</w:t>
      </w:r>
      <w:proofErr w:type="gramEnd"/>
      <w:r w:rsidRPr="001730AA">
        <w:rPr>
          <w:rFonts w:ascii="Times New Roman" w:eastAsia="Times New Roman" w:hAnsi="Times New Roman" w:cs="Times New Roman"/>
          <w:sz w:val="16"/>
          <w:szCs w:val="16"/>
          <w:lang w:eastAsia="ru-RU"/>
        </w:rPr>
        <w:t xml:space="preserve"> </w:t>
      </w:r>
    </w:p>
    <w:p w:rsidR="001730AA" w:rsidRPr="001730AA" w:rsidRDefault="001730AA" w:rsidP="001730AA">
      <w:pPr>
        <w:tabs>
          <w:tab w:val="center" w:pos="4153"/>
          <w:tab w:val="right" w:pos="8306"/>
        </w:tabs>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w:t>
      </w:r>
      <w:proofErr w:type="spellStart"/>
      <w:r w:rsidRPr="001730AA">
        <w:rPr>
          <w:rFonts w:ascii="Times New Roman" w:eastAsia="Times New Roman" w:hAnsi="Times New Roman" w:cs="Times New Roman"/>
          <w:sz w:val="16"/>
          <w:szCs w:val="16"/>
          <w:lang w:eastAsia="ru-RU"/>
        </w:rPr>
        <w:t>Мокшанском</w:t>
      </w:r>
      <w:proofErr w:type="spellEnd"/>
      <w:r w:rsidRPr="001730AA">
        <w:rPr>
          <w:rFonts w:ascii="Times New Roman" w:eastAsia="Times New Roman" w:hAnsi="Times New Roman" w:cs="Times New Roman"/>
          <w:sz w:val="16"/>
          <w:szCs w:val="16"/>
          <w:lang w:eastAsia="ru-RU"/>
        </w:rPr>
        <w:t xml:space="preserve"> </w:t>
      </w:r>
      <w:proofErr w:type="gramStart"/>
      <w:r w:rsidRPr="001730AA">
        <w:rPr>
          <w:rFonts w:ascii="Times New Roman" w:eastAsia="Times New Roman" w:hAnsi="Times New Roman" w:cs="Times New Roman"/>
          <w:sz w:val="16"/>
          <w:szCs w:val="16"/>
          <w:lang w:eastAsia="ru-RU"/>
        </w:rPr>
        <w:t>районе</w:t>
      </w:r>
      <w:proofErr w:type="gramEnd"/>
      <w:r w:rsidRPr="001730AA">
        <w:rPr>
          <w:rFonts w:ascii="Times New Roman" w:eastAsia="Times New Roman" w:hAnsi="Times New Roman" w:cs="Times New Roman"/>
          <w:sz w:val="16"/>
          <w:szCs w:val="16"/>
          <w:lang w:eastAsia="ru-RU"/>
        </w:rPr>
        <w:t>» на 2014-2024 годы</w:t>
      </w:r>
    </w:p>
    <w:p w:rsidR="001730AA" w:rsidRPr="001730AA" w:rsidRDefault="001730AA" w:rsidP="001730AA">
      <w:pPr>
        <w:tabs>
          <w:tab w:val="center" w:pos="4153"/>
          <w:tab w:val="right" w:pos="8306"/>
        </w:tabs>
        <w:jc w:val="left"/>
        <w:rPr>
          <w:rFonts w:ascii="Times New Roman" w:eastAsia="Times New Roman" w:hAnsi="Times New Roman" w:cs="Times New Roman"/>
          <w:b/>
          <w:bCs/>
          <w:sz w:val="16"/>
          <w:szCs w:val="16"/>
          <w:lang w:eastAsia="ru-RU"/>
        </w:rPr>
      </w:pP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ПРОГНОЗ</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1730AA">
        <w:rPr>
          <w:rFonts w:ascii="Times New Roman" w:eastAsia="Times New Roman" w:hAnsi="Times New Roman" w:cs="Times New Roman"/>
          <w:sz w:val="16"/>
          <w:szCs w:val="16"/>
          <w:lang w:eastAsia="ru-RU"/>
        </w:rPr>
        <w:t>муниципальными</w:t>
      </w:r>
      <w:proofErr w:type="gramEnd"/>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1730AA">
        <w:rPr>
          <w:rFonts w:ascii="Times New Roman" w:eastAsia="Times New Roman" w:hAnsi="Times New Roman" w:cs="Times New Roman"/>
          <w:sz w:val="16"/>
          <w:szCs w:val="16"/>
          <w:lang w:eastAsia="ru-RU"/>
        </w:rPr>
        <w:t>Мокшанском</w:t>
      </w:r>
      <w:proofErr w:type="spellEnd"/>
      <w:r w:rsidRPr="001730AA">
        <w:rPr>
          <w:rFonts w:ascii="Times New Roman" w:eastAsia="Times New Roman" w:hAnsi="Times New Roman" w:cs="Times New Roman"/>
          <w:sz w:val="16"/>
          <w:szCs w:val="16"/>
          <w:lang w:eastAsia="ru-RU"/>
        </w:rPr>
        <w:t xml:space="preserve"> районе» " на 2020 -2024 годы</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bl>
      <w:tblPr>
        <w:tblW w:w="1527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3686"/>
        <w:gridCol w:w="1701"/>
        <w:gridCol w:w="1072"/>
        <w:gridCol w:w="591"/>
        <w:gridCol w:w="567"/>
        <w:gridCol w:w="567"/>
        <w:gridCol w:w="567"/>
        <w:gridCol w:w="567"/>
        <w:gridCol w:w="992"/>
        <w:gridCol w:w="1134"/>
        <w:gridCol w:w="1134"/>
        <w:gridCol w:w="993"/>
        <w:gridCol w:w="1134"/>
      </w:tblGrid>
      <w:tr w:rsidR="001730AA" w:rsidRPr="001730AA" w:rsidTr="001730AA">
        <w:trPr>
          <w:trHeight w:val="352"/>
        </w:trPr>
        <w:tc>
          <w:tcPr>
            <w:tcW w:w="5954" w:type="dxa"/>
            <w:gridSpan w:val="3"/>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318" w:type="dxa"/>
            <w:gridSpan w:val="11"/>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1730AA" w:rsidRPr="001730AA" w:rsidTr="001730AA">
        <w:tc>
          <w:tcPr>
            <w:tcW w:w="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1730AA">
              <w:rPr>
                <w:rFonts w:ascii="Times New Roman" w:eastAsia="Times New Roman" w:hAnsi="Times New Roman" w:cs="Times New Roman"/>
                <w:sz w:val="16"/>
                <w:szCs w:val="16"/>
                <w:lang w:eastAsia="ru-RU"/>
              </w:rPr>
              <w:t>п</w:t>
            </w:r>
            <w:proofErr w:type="gramEnd"/>
            <w:r w:rsidRPr="001730AA">
              <w:rPr>
                <w:rFonts w:ascii="Times New Roman" w:eastAsia="Times New Roman" w:hAnsi="Times New Roman" w:cs="Times New Roman"/>
                <w:sz w:val="16"/>
                <w:szCs w:val="16"/>
                <w:lang w:eastAsia="ru-RU"/>
              </w:rPr>
              <w:t>/п</w:t>
            </w:r>
          </w:p>
        </w:tc>
        <w:tc>
          <w:tcPr>
            <w:tcW w:w="3686"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Наименование </w:t>
            </w:r>
            <w:proofErr w:type="spellStart"/>
            <w:proofErr w:type="gramStart"/>
            <w:r w:rsidRPr="001730AA">
              <w:rPr>
                <w:rFonts w:ascii="Times New Roman" w:eastAsia="Times New Roman" w:hAnsi="Times New Roman" w:cs="Times New Roman"/>
                <w:sz w:val="16"/>
                <w:szCs w:val="16"/>
                <w:lang w:eastAsia="ru-RU"/>
              </w:rPr>
              <w:t>муниципаль</w:t>
            </w:r>
            <w:proofErr w:type="spellEnd"/>
            <w:r w:rsidRPr="001730AA">
              <w:rPr>
                <w:rFonts w:ascii="Times New Roman" w:eastAsia="Times New Roman" w:hAnsi="Times New Roman" w:cs="Times New Roman"/>
                <w:sz w:val="16"/>
                <w:szCs w:val="16"/>
                <w:lang w:eastAsia="ru-RU"/>
              </w:rPr>
              <w:t>-ной</w:t>
            </w:r>
            <w:proofErr w:type="gramEnd"/>
            <w:r w:rsidRPr="001730AA">
              <w:rPr>
                <w:rFonts w:ascii="Times New Roman" w:eastAsia="Times New Roman" w:hAnsi="Times New Roman" w:cs="Times New Roman"/>
                <w:sz w:val="16"/>
                <w:szCs w:val="16"/>
                <w:lang w:eastAsia="ru-RU"/>
              </w:rPr>
              <w:t xml:space="preserve">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1730AA">
              <w:rPr>
                <w:rFonts w:ascii="Times New Roman" w:eastAsia="Times New Roman" w:hAnsi="Times New Roman" w:cs="Times New Roman"/>
                <w:sz w:val="16"/>
                <w:szCs w:val="16"/>
                <w:lang w:eastAsia="ru-RU"/>
              </w:rPr>
              <w:t>характери-зующего</w:t>
            </w:r>
            <w:proofErr w:type="spellEnd"/>
            <w:proofErr w:type="gramEnd"/>
            <w:r w:rsidRPr="001730AA">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Единица </w:t>
            </w:r>
            <w:proofErr w:type="spellStart"/>
            <w:proofErr w:type="gramStart"/>
            <w:r w:rsidRPr="001730AA">
              <w:rPr>
                <w:rFonts w:ascii="Times New Roman" w:eastAsia="Times New Roman" w:hAnsi="Times New Roman" w:cs="Times New Roman"/>
                <w:sz w:val="16"/>
                <w:szCs w:val="16"/>
                <w:lang w:eastAsia="ru-RU"/>
              </w:rPr>
              <w:t>измере-ния</w:t>
            </w:r>
            <w:proofErr w:type="spellEnd"/>
            <w:proofErr w:type="gramEnd"/>
            <w:r w:rsidRPr="001730AA">
              <w:rPr>
                <w:rFonts w:ascii="Times New Roman" w:eastAsia="Times New Roman" w:hAnsi="Times New Roman" w:cs="Times New Roman"/>
                <w:sz w:val="16"/>
                <w:szCs w:val="16"/>
                <w:lang w:eastAsia="ru-RU"/>
              </w:rPr>
              <w:t xml:space="preserve"> объема </w:t>
            </w:r>
            <w:proofErr w:type="spellStart"/>
            <w:r w:rsidRPr="001730AA">
              <w:rPr>
                <w:rFonts w:ascii="Times New Roman" w:eastAsia="Times New Roman" w:hAnsi="Times New Roman" w:cs="Times New Roman"/>
                <w:sz w:val="16"/>
                <w:szCs w:val="16"/>
                <w:lang w:eastAsia="ru-RU"/>
              </w:rPr>
              <w:t>муници-пальной</w:t>
            </w:r>
            <w:proofErr w:type="spellEnd"/>
            <w:r w:rsidRPr="001730AA">
              <w:rPr>
                <w:rFonts w:ascii="Times New Roman" w:eastAsia="Times New Roman" w:hAnsi="Times New Roman" w:cs="Times New Roman"/>
                <w:sz w:val="16"/>
                <w:szCs w:val="16"/>
                <w:lang w:eastAsia="ru-RU"/>
              </w:rPr>
              <w:t xml:space="preserve"> услуги</w:t>
            </w:r>
          </w:p>
        </w:tc>
        <w:tc>
          <w:tcPr>
            <w:tcW w:w="2859" w:type="dxa"/>
            <w:gridSpan w:val="5"/>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Объем муниципальной услуги</w:t>
            </w:r>
          </w:p>
        </w:tc>
        <w:tc>
          <w:tcPr>
            <w:tcW w:w="5387" w:type="dxa"/>
            <w:gridSpan w:val="5"/>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r>
              <w:rPr>
                <w:rFonts w:ascii="Times New Roman" w:eastAsia="Times New Roman" w:hAnsi="Times New Roman" w:cs="Times New Roman"/>
                <w:sz w:val="16"/>
                <w:szCs w:val="16"/>
                <w:lang w:eastAsia="ru-RU"/>
              </w:rPr>
              <w:t xml:space="preserve">  </w:t>
            </w:r>
            <w:r w:rsidRPr="001730AA">
              <w:rPr>
                <w:rFonts w:ascii="Times New Roman" w:eastAsia="Times New Roman" w:hAnsi="Times New Roman" w:cs="Times New Roman"/>
                <w:sz w:val="16"/>
                <w:szCs w:val="16"/>
                <w:lang w:eastAsia="ru-RU"/>
              </w:rPr>
              <w:t>тыс. рублей</w:t>
            </w:r>
          </w:p>
        </w:tc>
      </w:tr>
      <w:tr w:rsidR="001730AA" w:rsidRPr="001730AA" w:rsidTr="001730AA">
        <w:tc>
          <w:tcPr>
            <w:tcW w:w="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91"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2020</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2021</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2022</w:t>
            </w:r>
          </w:p>
        </w:tc>
        <w:tc>
          <w:tcPr>
            <w:tcW w:w="993"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2024</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w:t>
            </w:r>
          </w:p>
        </w:tc>
        <w:tc>
          <w:tcPr>
            <w:tcW w:w="3686"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w:t>
            </w:r>
          </w:p>
        </w:tc>
        <w:tc>
          <w:tcPr>
            <w:tcW w:w="591"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u w:val="single"/>
                <w:lang w:eastAsia="ru-RU"/>
              </w:rPr>
              <w:t>Основное мероприятие</w:t>
            </w:r>
            <w:r w:rsidRPr="001730AA">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u w:val="single"/>
                <w:lang w:eastAsia="ru-RU"/>
              </w:rPr>
              <w:t>Мероприятие</w:t>
            </w:r>
            <w:r w:rsidRPr="001730AA">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w:t>
            </w:r>
          </w:p>
        </w:tc>
        <w:tc>
          <w:tcPr>
            <w:tcW w:w="3686"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чел.</w:t>
            </w:r>
          </w:p>
        </w:tc>
        <w:tc>
          <w:tcPr>
            <w:tcW w:w="591"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930</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49790,8</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49143,2</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49448,4</w:t>
            </w:r>
          </w:p>
        </w:tc>
        <w:tc>
          <w:tcPr>
            <w:tcW w:w="993"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51644,9</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60125,4</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u w:val="single"/>
                <w:lang w:eastAsia="ru-RU"/>
              </w:rPr>
              <w:t>Мероприятие</w:t>
            </w:r>
            <w:proofErr w:type="gramStart"/>
            <w:r w:rsidRPr="001730AA">
              <w:rPr>
                <w:rFonts w:ascii="Times New Roman" w:eastAsia="Times New Roman" w:hAnsi="Times New Roman" w:cs="Times New Roman"/>
                <w:sz w:val="16"/>
                <w:szCs w:val="16"/>
                <w:lang w:eastAsia="ru-RU"/>
              </w:rPr>
              <w:t xml:space="preserve"> :</w:t>
            </w:r>
            <w:proofErr w:type="gramEnd"/>
            <w:r w:rsidRPr="001730AA">
              <w:rPr>
                <w:rFonts w:ascii="Times New Roman" w:eastAsia="Times New Roman" w:hAnsi="Times New Roman" w:cs="Times New Roman"/>
                <w:sz w:val="16"/>
                <w:szCs w:val="16"/>
                <w:lang w:eastAsia="ru-RU"/>
              </w:rPr>
              <w:t xml:space="preserve">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w:t>
            </w:r>
          </w:p>
        </w:tc>
        <w:tc>
          <w:tcPr>
            <w:tcW w:w="3686"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Реализация </w:t>
            </w:r>
            <w:proofErr w:type="spellStart"/>
            <w:proofErr w:type="gramStart"/>
            <w:r w:rsidRPr="001730AA">
              <w:rPr>
                <w:rFonts w:ascii="Times New Roman" w:eastAsia="Times New Roman" w:hAnsi="Times New Roman" w:cs="Times New Roman"/>
                <w:sz w:val="16"/>
                <w:szCs w:val="16"/>
                <w:lang w:eastAsia="ru-RU"/>
              </w:rPr>
              <w:t>общеобразова</w:t>
            </w:r>
            <w:proofErr w:type="spellEnd"/>
            <w:r w:rsidRPr="001730AA">
              <w:rPr>
                <w:rFonts w:ascii="Times New Roman" w:eastAsia="Times New Roman" w:hAnsi="Times New Roman" w:cs="Times New Roman"/>
                <w:sz w:val="16"/>
                <w:szCs w:val="16"/>
                <w:lang w:eastAsia="ru-RU"/>
              </w:rPr>
              <w:t>-тельных</w:t>
            </w:r>
            <w:proofErr w:type="gramEnd"/>
            <w:r w:rsidRPr="001730AA">
              <w:rPr>
                <w:rFonts w:ascii="Times New Roman" w:eastAsia="Times New Roman" w:hAnsi="Times New Roman" w:cs="Times New Roman"/>
                <w:sz w:val="16"/>
                <w:szCs w:val="16"/>
                <w:lang w:eastAsia="ru-RU"/>
              </w:rPr>
              <w:t xml:space="preserve">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Количество </w:t>
            </w:r>
            <w:proofErr w:type="gramStart"/>
            <w:r w:rsidRPr="001730AA">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чел.</w:t>
            </w:r>
          </w:p>
        </w:tc>
        <w:tc>
          <w:tcPr>
            <w:tcW w:w="591"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943</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940</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54538,5</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51338,4</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53389,9</w:t>
            </w:r>
          </w:p>
        </w:tc>
        <w:tc>
          <w:tcPr>
            <w:tcW w:w="993"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55989,9</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58386,0</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w:t>
            </w:r>
          </w:p>
        </w:tc>
        <w:tc>
          <w:tcPr>
            <w:tcW w:w="3686"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Реализация </w:t>
            </w:r>
            <w:proofErr w:type="spellStart"/>
            <w:proofErr w:type="gramStart"/>
            <w:r w:rsidRPr="001730AA">
              <w:rPr>
                <w:rFonts w:ascii="Times New Roman" w:eastAsia="Times New Roman" w:hAnsi="Times New Roman" w:cs="Times New Roman"/>
                <w:sz w:val="16"/>
                <w:szCs w:val="16"/>
                <w:lang w:eastAsia="ru-RU"/>
              </w:rPr>
              <w:t>общеобразова</w:t>
            </w:r>
            <w:proofErr w:type="spellEnd"/>
            <w:r w:rsidRPr="001730AA">
              <w:rPr>
                <w:rFonts w:ascii="Times New Roman" w:eastAsia="Times New Roman" w:hAnsi="Times New Roman" w:cs="Times New Roman"/>
                <w:sz w:val="16"/>
                <w:szCs w:val="16"/>
                <w:lang w:eastAsia="ru-RU"/>
              </w:rPr>
              <w:t>-тельных</w:t>
            </w:r>
            <w:proofErr w:type="gramEnd"/>
            <w:r w:rsidRPr="001730AA">
              <w:rPr>
                <w:rFonts w:ascii="Times New Roman" w:eastAsia="Times New Roman" w:hAnsi="Times New Roman" w:cs="Times New Roman"/>
                <w:sz w:val="16"/>
                <w:szCs w:val="16"/>
                <w:lang w:eastAsia="ru-RU"/>
              </w:rPr>
              <w:t xml:space="preserve">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Количество </w:t>
            </w:r>
            <w:proofErr w:type="gramStart"/>
            <w:r w:rsidRPr="001730AA">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чел.</w:t>
            </w:r>
          </w:p>
        </w:tc>
        <w:tc>
          <w:tcPr>
            <w:tcW w:w="591"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1143</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1138</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66161,5</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62114,6</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64596,7</w:t>
            </w:r>
          </w:p>
        </w:tc>
        <w:tc>
          <w:tcPr>
            <w:tcW w:w="993"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67742,2</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70641,0</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w:t>
            </w:r>
          </w:p>
        </w:tc>
        <w:tc>
          <w:tcPr>
            <w:tcW w:w="3686"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Реализация </w:t>
            </w:r>
            <w:proofErr w:type="spellStart"/>
            <w:proofErr w:type="gramStart"/>
            <w:r w:rsidRPr="001730AA">
              <w:rPr>
                <w:rFonts w:ascii="Times New Roman" w:eastAsia="Times New Roman" w:hAnsi="Times New Roman" w:cs="Times New Roman"/>
                <w:sz w:val="16"/>
                <w:szCs w:val="16"/>
                <w:lang w:eastAsia="ru-RU"/>
              </w:rPr>
              <w:t>общеобразова</w:t>
            </w:r>
            <w:proofErr w:type="spellEnd"/>
            <w:r w:rsidRPr="001730AA">
              <w:rPr>
                <w:rFonts w:ascii="Times New Roman" w:eastAsia="Times New Roman" w:hAnsi="Times New Roman" w:cs="Times New Roman"/>
                <w:sz w:val="16"/>
                <w:szCs w:val="16"/>
                <w:lang w:eastAsia="ru-RU"/>
              </w:rPr>
              <w:t>-тельных</w:t>
            </w:r>
            <w:proofErr w:type="gramEnd"/>
            <w:r w:rsidRPr="001730AA">
              <w:rPr>
                <w:rFonts w:ascii="Times New Roman" w:eastAsia="Times New Roman" w:hAnsi="Times New Roman" w:cs="Times New Roman"/>
                <w:sz w:val="16"/>
                <w:szCs w:val="16"/>
                <w:lang w:eastAsia="ru-RU"/>
              </w:rPr>
              <w:t xml:space="preserve">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Количество </w:t>
            </w:r>
            <w:proofErr w:type="gramStart"/>
            <w:r w:rsidRPr="001730AA">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чел.</w:t>
            </w:r>
          </w:p>
        </w:tc>
        <w:tc>
          <w:tcPr>
            <w:tcW w:w="591"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121</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138</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7024,9</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7628,1</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7933,0</w:t>
            </w:r>
          </w:p>
        </w:tc>
        <w:tc>
          <w:tcPr>
            <w:tcW w:w="993"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8319,7</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8674,8</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u w:val="single"/>
                <w:lang w:eastAsia="ru-RU"/>
              </w:rPr>
              <w:t>Основное мероприятие</w:t>
            </w:r>
            <w:r w:rsidRPr="001730AA">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705" w:type="dxa"/>
            <w:gridSpan w:val="13"/>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u w:val="single"/>
                <w:lang w:eastAsia="ru-RU"/>
              </w:rPr>
              <w:t>Мероприятие</w:t>
            </w:r>
            <w:r w:rsidRPr="001730AA">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1730AA" w:rsidRPr="001730AA" w:rsidTr="001730AA">
        <w:tc>
          <w:tcPr>
            <w:tcW w:w="567"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w:t>
            </w:r>
          </w:p>
        </w:tc>
        <w:tc>
          <w:tcPr>
            <w:tcW w:w="3686"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чел.</w:t>
            </w:r>
          </w:p>
        </w:tc>
        <w:tc>
          <w:tcPr>
            <w:tcW w:w="591"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1792</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30820,1</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30213,8</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27947,2</w:t>
            </w:r>
          </w:p>
        </w:tc>
        <w:tc>
          <w:tcPr>
            <w:tcW w:w="993"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27901,9</w:t>
            </w:r>
          </w:p>
        </w:tc>
        <w:tc>
          <w:tcPr>
            <w:tcW w:w="1134"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31882,3</w:t>
            </w:r>
          </w:p>
        </w:tc>
      </w:tr>
    </w:tbl>
    <w:p w:rsidR="001730AA" w:rsidRPr="001730AA" w:rsidRDefault="001730AA" w:rsidP="001730AA">
      <w:pPr>
        <w:jc w:val="right"/>
        <w:rPr>
          <w:rFonts w:ascii="Times New Roman" w:eastAsia="Times New Roman" w:hAnsi="Times New Roman" w:cs="Times New Roman"/>
          <w:sz w:val="16"/>
          <w:szCs w:val="16"/>
          <w:lang w:eastAsia="ru-RU"/>
        </w:rPr>
      </w:pPr>
    </w:p>
    <w:p w:rsidR="001730AA" w:rsidRPr="001730AA" w:rsidRDefault="001730AA" w:rsidP="001730AA">
      <w:pPr>
        <w:jc w:val="right"/>
        <w:rPr>
          <w:rFonts w:ascii="Times New Roman" w:eastAsia="Times New Roman" w:hAnsi="Times New Roman" w:cs="Times New Roman"/>
          <w:sz w:val="16"/>
          <w:szCs w:val="16"/>
          <w:lang w:eastAsia="ru-RU"/>
        </w:rPr>
      </w:pPr>
    </w:p>
    <w:p w:rsidR="001730AA" w:rsidRPr="001730AA" w:rsidRDefault="001730AA" w:rsidP="001730AA">
      <w:pPr>
        <w:ind w:right="-370"/>
        <w:jc w:val="left"/>
        <w:rPr>
          <w:rFonts w:ascii="Times New Roman" w:eastAsia="Times New Roman" w:hAnsi="Times New Roman" w:cs="Times New Roman"/>
          <w:sz w:val="16"/>
          <w:szCs w:val="16"/>
          <w:lang w:eastAsia="ru-RU"/>
        </w:rPr>
      </w:pPr>
    </w:p>
    <w:p w:rsidR="001730AA" w:rsidRPr="001730AA" w:rsidRDefault="001730AA" w:rsidP="001730AA">
      <w:pPr>
        <w:ind w:right="-370"/>
        <w:jc w:val="left"/>
        <w:rPr>
          <w:rFonts w:ascii="Times New Roman" w:eastAsia="Times New Roman" w:hAnsi="Times New Roman" w:cs="Times New Roman"/>
          <w:sz w:val="16"/>
          <w:szCs w:val="16"/>
          <w:lang w:eastAsia="ru-RU"/>
        </w:rPr>
      </w:pPr>
    </w:p>
    <w:p w:rsidR="001730AA" w:rsidRPr="001730AA" w:rsidRDefault="001730AA" w:rsidP="001730AA">
      <w:pPr>
        <w:ind w:right="-370"/>
        <w:jc w:val="left"/>
        <w:rPr>
          <w:rFonts w:ascii="Times New Roman" w:eastAsia="Times New Roman" w:hAnsi="Times New Roman" w:cs="Times New Roman"/>
          <w:sz w:val="16"/>
          <w:szCs w:val="16"/>
          <w:lang w:eastAsia="ru-RU"/>
        </w:rPr>
      </w:pPr>
    </w:p>
    <w:p w:rsidR="001730AA" w:rsidRPr="001730AA" w:rsidRDefault="001730AA" w:rsidP="001730AA">
      <w:pPr>
        <w:ind w:right="-370"/>
        <w:jc w:val="left"/>
        <w:rPr>
          <w:rFonts w:ascii="Times New Roman" w:eastAsia="Times New Roman" w:hAnsi="Times New Roman" w:cs="Times New Roman"/>
          <w:sz w:val="16"/>
          <w:szCs w:val="16"/>
          <w:lang w:eastAsia="ru-RU"/>
        </w:rPr>
      </w:pP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Приложение к постановлению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администрации Мокшанского района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от 08.07.2021 №590</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«Приложение 8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к муниципальной программе Мокшанского района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1730AA">
        <w:rPr>
          <w:rFonts w:ascii="Times New Roman" w:eastAsia="Times New Roman" w:hAnsi="Times New Roman" w:cs="Times New Roman"/>
          <w:sz w:val="16"/>
          <w:szCs w:val="16"/>
          <w:lang w:eastAsia="ru-RU"/>
        </w:rPr>
        <w:t>в</w:t>
      </w:r>
      <w:proofErr w:type="gramEnd"/>
      <w:r w:rsidRPr="001730AA">
        <w:rPr>
          <w:rFonts w:ascii="Times New Roman" w:eastAsia="Times New Roman" w:hAnsi="Times New Roman" w:cs="Times New Roman"/>
          <w:sz w:val="16"/>
          <w:szCs w:val="16"/>
          <w:lang w:eastAsia="ru-RU"/>
        </w:rPr>
        <w:t xml:space="preserve">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w:t>
      </w:r>
      <w:proofErr w:type="spellStart"/>
      <w:r w:rsidRPr="001730AA">
        <w:rPr>
          <w:rFonts w:ascii="Times New Roman" w:eastAsia="Times New Roman" w:hAnsi="Times New Roman" w:cs="Times New Roman"/>
          <w:sz w:val="16"/>
          <w:szCs w:val="16"/>
          <w:lang w:eastAsia="ru-RU"/>
        </w:rPr>
        <w:t>Мокшанском</w:t>
      </w:r>
      <w:proofErr w:type="spellEnd"/>
      <w:r w:rsidRPr="001730AA">
        <w:rPr>
          <w:rFonts w:ascii="Times New Roman" w:eastAsia="Times New Roman" w:hAnsi="Times New Roman" w:cs="Times New Roman"/>
          <w:sz w:val="16"/>
          <w:szCs w:val="16"/>
          <w:lang w:eastAsia="ru-RU"/>
        </w:rPr>
        <w:t xml:space="preserve"> </w:t>
      </w:r>
      <w:proofErr w:type="gramStart"/>
      <w:r w:rsidRPr="001730AA">
        <w:rPr>
          <w:rFonts w:ascii="Times New Roman" w:eastAsia="Times New Roman" w:hAnsi="Times New Roman" w:cs="Times New Roman"/>
          <w:sz w:val="16"/>
          <w:szCs w:val="16"/>
          <w:lang w:eastAsia="ru-RU"/>
        </w:rPr>
        <w:t>районе</w:t>
      </w:r>
      <w:proofErr w:type="gramEnd"/>
      <w:r w:rsidRPr="001730AA">
        <w:rPr>
          <w:rFonts w:ascii="Times New Roman" w:eastAsia="Times New Roman" w:hAnsi="Times New Roman" w:cs="Times New Roman"/>
          <w:sz w:val="16"/>
          <w:szCs w:val="16"/>
          <w:lang w:eastAsia="ru-RU"/>
        </w:rPr>
        <w:t>» на 2014-2024 годы</w:t>
      </w:r>
    </w:p>
    <w:tbl>
      <w:tblPr>
        <w:tblW w:w="15535" w:type="dxa"/>
        <w:tblInd w:w="-176" w:type="dxa"/>
        <w:tblLayout w:type="fixed"/>
        <w:tblLook w:val="04A0" w:firstRow="1" w:lastRow="0" w:firstColumn="1" w:lastColumn="0" w:noHBand="0" w:noVBand="1"/>
      </w:tblPr>
      <w:tblGrid>
        <w:gridCol w:w="560"/>
        <w:gridCol w:w="1567"/>
        <w:gridCol w:w="3544"/>
        <w:gridCol w:w="4536"/>
        <w:gridCol w:w="992"/>
        <w:gridCol w:w="992"/>
        <w:gridCol w:w="1134"/>
        <w:gridCol w:w="993"/>
        <w:gridCol w:w="992"/>
        <w:gridCol w:w="225"/>
      </w:tblGrid>
      <w:tr w:rsidR="001730AA" w:rsidRPr="001730AA" w:rsidTr="00715238">
        <w:trPr>
          <w:trHeight w:val="315"/>
        </w:trPr>
        <w:tc>
          <w:tcPr>
            <w:tcW w:w="15535" w:type="dxa"/>
            <w:gridSpan w:val="10"/>
            <w:tcBorders>
              <w:top w:val="nil"/>
              <w:bottom w:val="nil"/>
            </w:tcBorders>
            <w:shd w:val="clear" w:color="auto" w:fill="auto"/>
            <w:noWrap/>
            <w:vAlign w:val="bottom"/>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РЕСУРСНОЕ ОБЕСПЕЧЕНИЕ</w:t>
            </w:r>
          </w:p>
        </w:tc>
      </w:tr>
      <w:tr w:rsidR="001730AA" w:rsidRPr="001730AA" w:rsidTr="00715238">
        <w:trPr>
          <w:trHeight w:val="369"/>
        </w:trPr>
        <w:tc>
          <w:tcPr>
            <w:tcW w:w="15535" w:type="dxa"/>
            <w:gridSpan w:val="10"/>
            <w:tcBorders>
              <w:top w:val="nil"/>
              <w:bottom w:val="single" w:sz="4" w:space="0" w:color="auto"/>
            </w:tcBorders>
            <w:shd w:val="clear" w:color="auto" w:fill="auto"/>
            <w:hideMark/>
          </w:tcPr>
          <w:p w:rsidR="001730AA" w:rsidRDefault="001730AA" w:rsidP="001730AA">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1730AA">
              <w:rPr>
                <w:rFonts w:ascii="Times New Roman" w:eastAsia="Times New Roman" w:hAnsi="Times New Roman" w:cs="Times New Roman"/>
                <w:b/>
                <w:bCs/>
                <w:sz w:val="16"/>
                <w:szCs w:val="16"/>
                <w:lang w:eastAsia="ru-RU"/>
              </w:rPr>
              <w:t>Мокшанском</w:t>
            </w:r>
            <w:proofErr w:type="spellEnd"/>
            <w:r w:rsidRPr="001730AA">
              <w:rPr>
                <w:rFonts w:ascii="Times New Roman" w:eastAsia="Times New Roman" w:hAnsi="Times New Roman" w:cs="Times New Roman"/>
                <w:b/>
                <w:bCs/>
                <w:sz w:val="16"/>
                <w:szCs w:val="16"/>
                <w:lang w:eastAsia="ru-RU"/>
              </w:rPr>
              <w:t xml:space="preserve"> районе» на 2014-2024 годы</w:t>
            </w:r>
            <w:r w:rsidRPr="001730AA">
              <w:rPr>
                <w:rFonts w:ascii="Times New Roman" w:eastAsia="Times New Roman" w:hAnsi="Times New Roman" w:cs="Times New Roman"/>
                <w:b/>
                <w:bCs/>
                <w:sz w:val="16"/>
                <w:szCs w:val="16"/>
                <w:lang w:eastAsia="ru-RU"/>
              </w:rPr>
              <w:br/>
            </w:r>
            <w:r w:rsidRPr="001730AA">
              <w:rPr>
                <w:rFonts w:ascii="Times New Roman" w:eastAsia="Times New Roman" w:hAnsi="Times New Roman" w:cs="Times New Roman"/>
                <w:b/>
                <w:sz w:val="16"/>
                <w:szCs w:val="16"/>
                <w:lang w:eastAsia="ru-RU"/>
              </w:rPr>
              <w:t>за счет всех источников финансирования на 2020 - 2024 годы</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c>
      </w:tr>
      <w:tr w:rsidR="001730AA" w:rsidRPr="001730AA" w:rsidTr="00715238">
        <w:trPr>
          <w:gridAfter w:val="1"/>
          <w:wAfter w:w="225" w:type="dxa"/>
          <w:trHeight w:val="279"/>
        </w:trPr>
        <w:tc>
          <w:tcPr>
            <w:tcW w:w="5671" w:type="dxa"/>
            <w:gridSpan w:val="3"/>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639" w:type="dxa"/>
            <w:gridSpan w:val="6"/>
            <w:tcBorders>
              <w:top w:val="single" w:sz="4" w:space="0" w:color="auto"/>
              <w:left w:val="nil"/>
              <w:bottom w:val="single" w:sz="4" w:space="0" w:color="auto"/>
              <w:right w:val="single" w:sz="4" w:space="0" w:color="000000"/>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730AA" w:rsidRPr="001730AA" w:rsidTr="00715238">
        <w:trPr>
          <w:gridAfter w:val="1"/>
          <w:wAfter w:w="225" w:type="dxa"/>
          <w:trHeight w:val="72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 xml:space="preserve">№ </w:t>
            </w:r>
            <w:proofErr w:type="gramStart"/>
            <w:r w:rsidRPr="001730AA">
              <w:rPr>
                <w:rFonts w:ascii="Times New Roman" w:eastAsia="Times New Roman" w:hAnsi="Times New Roman" w:cs="Times New Roman"/>
                <w:b/>
                <w:bCs/>
                <w:sz w:val="16"/>
                <w:szCs w:val="16"/>
                <w:lang w:eastAsia="ru-RU"/>
              </w:rPr>
              <w:t>п</w:t>
            </w:r>
            <w:proofErr w:type="gramEnd"/>
            <w:r w:rsidRPr="001730AA">
              <w:rPr>
                <w:rFonts w:ascii="Times New Roman" w:eastAsia="Times New Roman" w:hAnsi="Times New Roman" w:cs="Times New Roman"/>
                <w:b/>
                <w:bCs/>
                <w:sz w:val="16"/>
                <w:szCs w:val="16"/>
                <w:lang w:eastAsia="ru-RU"/>
              </w:rPr>
              <w:t>/п</w:t>
            </w:r>
          </w:p>
        </w:tc>
        <w:tc>
          <w:tcPr>
            <w:tcW w:w="1567" w:type="dxa"/>
            <w:vMerge w:val="restart"/>
            <w:tcBorders>
              <w:top w:val="nil"/>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Статус</w:t>
            </w:r>
          </w:p>
        </w:tc>
        <w:tc>
          <w:tcPr>
            <w:tcW w:w="3544" w:type="dxa"/>
            <w:vMerge w:val="restart"/>
            <w:tcBorders>
              <w:top w:val="nil"/>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536" w:type="dxa"/>
            <w:vMerge w:val="restart"/>
            <w:tcBorders>
              <w:top w:val="nil"/>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Источник финансирования</w:t>
            </w:r>
          </w:p>
        </w:tc>
        <w:tc>
          <w:tcPr>
            <w:tcW w:w="5103" w:type="dxa"/>
            <w:gridSpan w:val="5"/>
            <w:tcBorders>
              <w:top w:val="single" w:sz="4" w:space="0" w:color="auto"/>
              <w:left w:val="nil"/>
              <w:bottom w:val="single" w:sz="4" w:space="0" w:color="auto"/>
              <w:right w:val="single" w:sz="4" w:space="0" w:color="000000"/>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Оценка расходов, тыс. рублей</w:t>
            </w:r>
          </w:p>
        </w:tc>
      </w:tr>
      <w:tr w:rsidR="001730AA" w:rsidRPr="001730AA" w:rsidTr="00715238">
        <w:trPr>
          <w:gridAfter w:val="1"/>
          <w:wAfter w:w="225" w:type="dxa"/>
          <w:trHeight w:val="615"/>
        </w:trPr>
        <w:tc>
          <w:tcPr>
            <w:tcW w:w="560"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4536"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2020 год</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2021 год</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2022 год</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2024 год</w:t>
            </w:r>
          </w:p>
        </w:tc>
      </w:tr>
      <w:tr w:rsidR="001730AA" w:rsidRPr="001730AA" w:rsidTr="00715238">
        <w:trPr>
          <w:gridAfter w:val="1"/>
          <w:wAfter w:w="225"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1</w:t>
            </w:r>
          </w:p>
        </w:tc>
        <w:tc>
          <w:tcPr>
            <w:tcW w:w="1567" w:type="dxa"/>
            <w:tcBorders>
              <w:top w:val="nil"/>
              <w:left w:val="nil"/>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2</w:t>
            </w:r>
          </w:p>
        </w:tc>
        <w:tc>
          <w:tcPr>
            <w:tcW w:w="3544" w:type="dxa"/>
            <w:tcBorders>
              <w:top w:val="nil"/>
              <w:left w:val="nil"/>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3</w:t>
            </w: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6</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7</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9</w:t>
            </w:r>
          </w:p>
        </w:tc>
      </w:tr>
      <w:tr w:rsidR="001730AA" w:rsidRPr="001730AA" w:rsidTr="00715238">
        <w:trPr>
          <w:gridAfter w:val="1"/>
          <w:wAfter w:w="225"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Муниципальная программа</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 xml:space="preserve">«Развитие образования в </w:t>
            </w:r>
            <w:proofErr w:type="spellStart"/>
            <w:r w:rsidRPr="001730AA">
              <w:rPr>
                <w:rFonts w:ascii="Times New Roman" w:eastAsia="Times New Roman" w:hAnsi="Times New Roman" w:cs="Times New Roman"/>
                <w:b/>
                <w:bCs/>
                <w:sz w:val="16"/>
                <w:szCs w:val="16"/>
                <w:lang w:eastAsia="ru-RU"/>
              </w:rPr>
              <w:t>Мокшанском</w:t>
            </w:r>
            <w:proofErr w:type="spellEnd"/>
            <w:r w:rsidRPr="001730AA">
              <w:rPr>
                <w:rFonts w:ascii="Times New Roman" w:eastAsia="Times New Roman" w:hAnsi="Times New Roman" w:cs="Times New Roman"/>
                <w:b/>
                <w:bCs/>
                <w:sz w:val="16"/>
                <w:szCs w:val="16"/>
                <w:lang w:eastAsia="ru-RU"/>
              </w:rPr>
              <w:t xml:space="preserve"> районе" на 2014-2024 годы</w:t>
            </w: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312 859,1</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322 390,1</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315 421,9</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318 575,0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332 487,6</w:t>
            </w:r>
          </w:p>
        </w:tc>
      </w:tr>
      <w:tr w:rsidR="001730AA" w:rsidRPr="001730AA" w:rsidTr="00715238">
        <w:trPr>
          <w:gridAfter w:val="1"/>
          <w:wAfter w:w="225" w:type="dxa"/>
          <w:trHeight w:val="342"/>
        </w:trPr>
        <w:tc>
          <w:tcPr>
            <w:tcW w:w="560"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84 390,7</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98 112,4</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66 826,8</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62 464,8</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82 046,6</w:t>
            </w:r>
          </w:p>
        </w:tc>
      </w:tr>
      <w:tr w:rsidR="001730AA" w:rsidRPr="001730AA" w:rsidTr="00715238">
        <w:trPr>
          <w:gridAfter w:val="1"/>
          <w:wAfter w:w="225" w:type="dxa"/>
          <w:trHeight w:val="126"/>
        </w:trPr>
        <w:tc>
          <w:tcPr>
            <w:tcW w:w="560"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8 831,8</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18 382,4</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20 414,3</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18 459,7</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11 628,4</w:t>
            </w:r>
          </w:p>
        </w:tc>
      </w:tr>
      <w:tr w:rsidR="001730AA" w:rsidRPr="001730AA" w:rsidTr="00715238">
        <w:trPr>
          <w:gridAfter w:val="1"/>
          <w:wAfter w:w="225" w:type="dxa"/>
          <w:trHeight w:val="282"/>
        </w:trPr>
        <w:tc>
          <w:tcPr>
            <w:tcW w:w="560"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207 712,6</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197 451,5</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220 011,8</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229 481,5</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230 643,6</w:t>
            </w:r>
          </w:p>
        </w:tc>
      </w:tr>
      <w:tr w:rsidR="001730AA" w:rsidRPr="001730AA" w:rsidTr="00715238">
        <w:trPr>
          <w:gridAfter w:val="1"/>
          <w:wAfter w:w="225" w:type="dxa"/>
          <w:trHeight w:val="217"/>
        </w:trPr>
        <w:tc>
          <w:tcPr>
            <w:tcW w:w="560"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b/>
                <w:bCs/>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11 924,0</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8 443,8</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8 169,0</w:t>
            </w:r>
          </w:p>
        </w:tc>
      </w:tr>
      <w:tr w:rsidR="001730AA" w:rsidRPr="001730AA" w:rsidTr="00715238">
        <w:trPr>
          <w:gridAfter w:val="1"/>
          <w:wAfter w:w="225" w:type="dxa"/>
          <w:trHeight w:val="13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Подпрограмма 1</w:t>
            </w:r>
          </w:p>
          <w:p w:rsidR="001730AA" w:rsidRPr="001730AA" w:rsidRDefault="001730AA" w:rsidP="001730AA">
            <w:pPr>
              <w:jc w:val="left"/>
              <w:rPr>
                <w:rFonts w:ascii="Times New Roman" w:eastAsia="Times New Roman" w:hAnsi="Times New Roman" w:cs="Times New Roman"/>
                <w:sz w:val="16"/>
                <w:szCs w:val="16"/>
                <w:lang w:eastAsia="ru-RU"/>
              </w:rPr>
            </w:pPr>
          </w:p>
          <w:p w:rsidR="001730AA" w:rsidRPr="001730AA" w:rsidRDefault="001730AA" w:rsidP="001730AA">
            <w:pPr>
              <w:jc w:val="center"/>
              <w:rPr>
                <w:rFonts w:ascii="Times New Roman" w:eastAsia="Times New Roman" w:hAnsi="Times New Roman" w:cs="Times New Roman"/>
                <w:sz w:val="16"/>
                <w:szCs w:val="16"/>
                <w:lang w:eastAsia="ru-RU"/>
              </w:rPr>
            </w:pPr>
          </w:p>
          <w:p w:rsidR="001730AA" w:rsidRPr="001730AA" w:rsidRDefault="001730AA" w:rsidP="001730AA">
            <w:pPr>
              <w:jc w:val="center"/>
              <w:rPr>
                <w:rFonts w:ascii="Times New Roman" w:eastAsia="Times New Roman" w:hAnsi="Times New Roman" w:cs="Times New Roman"/>
                <w:sz w:val="16"/>
                <w:szCs w:val="16"/>
                <w:lang w:eastAsia="ru-RU"/>
              </w:rPr>
            </w:pPr>
          </w:p>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1730AA">
              <w:rPr>
                <w:rFonts w:ascii="Times New Roman" w:eastAsia="Times New Roman" w:hAnsi="Times New Roman" w:cs="Times New Roman"/>
                <w:sz w:val="16"/>
                <w:szCs w:val="16"/>
                <w:lang w:eastAsia="ru-RU"/>
              </w:rPr>
              <w:t>Мокшанском</w:t>
            </w:r>
            <w:proofErr w:type="spellEnd"/>
            <w:r w:rsidRPr="001730AA">
              <w:rPr>
                <w:rFonts w:ascii="Times New Roman" w:eastAsia="Times New Roman" w:hAnsi="Times New Roman" w:cs="Times New Roman"/>
                <w:sz w:val="16"/>
                <w:szCs w:val="16"/>
                <w:lang w:eastAsia="ru-RU"/>
              </w:rPr>
              <w:t xml:space="preserve"> районе</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312 041,3</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318 117,6</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311 501,9</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314 655,0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328 021,3</w:t>
            </w:r>
          </w:p>
        </w:tc>
      </w:tr>
      <w:tr w:rsidR="001730AA" w:rsidRPr="001730AA" w:rsidTr="00715238">
        <w:trPr>
          <w:gridAfter w:val="1"/>
          <w:wAfter w:w="225" w:type="dxa"/>
          <w:trHeight w:val="3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center"/>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center"/>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tabs>
                <w:tab w:val="left" w:pos="465"/>
                <w:tab w:val="center" w:pos="1788"/>
              </w:tabs>
              <w:jc w:val="center"/>
              <w:rPr>
                <w:rFonts w:ascii="Times New Roman" w:eastAsia="Times New Roman" w:hAnsi="Times New Roman" w:cs="Times New Roman"/>
                <w:bCs/>
                <w:sz w:val="16"/>
                <w:szCs w:val="16"/>
                <w:lang w:eastAsia="ru-RU"/>
              </w:rPr>
            </w:pPr>
            <w:r w:rsidRPr="001730AA">
              <w:rPr>
                <w:rFonts w:ascii="Times New Roman" w:eastAsia="Times New Roman" w:hAnsi="Times New Roman" w:cs="Times New Roman"/>
                <w:bCs/>
                <w:sz w:val="16"/>
                <w:szCs w:val="16"/>
                <w:lang w:eastAsia="ru-RU"/>
              </w:rPr>
              <w:t>84 343,3</w:t>
            </w:r>
          </w:p>
          <w:p w:rsidR="001730AA" w:rsidRPr="001730AA" w:rsidRDefault="001730AA" w:rsidP="001730AA">
            <w:pPr>
              <w:tabs>
                <w:tab w:val="left" w:pos="465"/>
                <w:tab w:val="center" w:pos="1788"/>
              </w:tabs>
              <w:jc w:val="center"/>
              <w:rPr>
                <w:rFonts w:ascii="Times New Roman" w:eastAsia="Times New Roman" w:hAnsi="Times New Roman" w:cs="Times New Roman"/>
                <w:bCs/>
                <w:sz w:val="16"/>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tabs>
                <w:tab w:val="left" w:pos="465"/>
                <w:tab w:val="center" w:pos="1788"/>
              </w:tabs>
              <w:jc w:val="center"/>
              <w:rPr>
                <w:rFonts w:ascii="Times New Roman" w:eastAsia="Times New Roman" w:hAnsi="Times New Roman" w:cs="Times New Roman"/>
                <w:bCs/>
                <w:sz w:val="16"/>
                <w:szCs w:val="16"/>
                <w:lang w:eastAsia="ru-RU"/>
              </w:rPr>
            </w:pPr>
            <w:r w:rsidRPr="001730AA">
              <w:rPr>
                <w:rFonts w:ascii="Times New Roman" w:eastAsia="Times New Roman" w:hAnsi="Times New Roman" w:cs="Times New Roman"/>
                <w:bCs/>
                <w:sz w:val="16"/>
                <w:szCs w:val="16"/>
                <w:lang w:eastAsia="ru-RU"/>
              </w:rPr>
              <w:t>97 838,6</w:t>
            </w:r>
          </w:p>
          <w:p w:rsidR="001730AA" w:rsidRPr="001730AA" w:rsidRDefault="001730AA" w:rsidP="001730AA">
            <w:pPr>
              <w:tabs>
                <w:tab w:val="left" w:pos="465"/>
                <w:tab w:val="center" w:pos="1788"/>
              </w:tabs>
              <w:jc w:val="center"/>
              <w:rPr>
                <w:rFonts w:ascii="Times New Roman" w:eastAsia="Times New Roman" w:hAnsi="Times New Roman" w:cs="Times New Roman"/>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tabs>
                <w:tab w:val="left" w:pos="465"/>
                <w:tab w:val="center" w:pos="1788"/>
              </w:tabs>
              <w:jc w:val="center"/>
              <w:rPr>
                <w:rFonts w:ascii="Times New Roman" w:eastAsia="Times New Roman" w:hAnsi="Times New Roman" w:cs="Times New Roman"/>
                <w:bCs/>
                <w:sz w:val="16"/>
                <w:szCs w:val="16"/>
                <w:lang w:eastAsia="ru-RU"/>
              </w:rPr>
            </w:pPr>
            <w:r w:rsidRPr="001730AA">
              <w:rPr>
                <w:rFonts w:ascii="Times New Roman" w:eastAsia="Times New Roman" w:hAnsi="Times New Roman" w:cs="Times New Roman"/>
                <w:bCs/>
                <w:sz w:val="16"/>
                <w:szCs w:val="16"/>
                <w:lang w:eastAsia="ru-RU"/>
              </w:rPr>
              <w:t>66 826,8</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tabs>
                <w:tab w:val="left" w:pos="465"/>
                <w:tab w:val="center" w:pos="1788"/>
              </w:tabs>
              <w:jc w:val="center"/>
              <w:rPr>
                <w:rFonts w:ascii="Times New Roman" w:eastAsia="Times New Roman" w:hAnsi="Times New Roman" w:cs="Times New Roman"/>
                <w:bCs/>
                <w:sz w:val="16"/>
                <w:szCs w:val="16"/>
                <w:lang w:eastAsia="ru-RU"/>
              </w:rPr>
            </w:pPr>
            <w:r w:rsidRPr="001730AA">
              <w:rPr>
                <w:rFonts w:ascii="Times New Roman" w:eastAsia="Times New Roman" w:hAnsi="Times New Roman" w:cs="Times New Roman"/>
                <w:bCs/>
                <w:sz w:val="16"/>
                <w:szCs w:val="16"/>
                <w:lang w:eastAsia="ru-RU"/>
              </w:rPr>
              <w:t>62 464,8</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tabs>
                <w:tab w:val="left" w:pos="465"/>
                <w:tab w:val="center" w:pos="1788"/>
              </w:tabs>
              <w:jc w:val="center"/>
              <w:rPr>
                <w:rFonts w:ascii="Times New Roman" w:eastAsia="Times New Roman" w:hAnsi="Times New Roman" w:cs="Times New Roman"/>
                <w:bCs/>
                <w:sz w:val="16"/>
                <w:szCs w:val="16"/>
                <w:lang w:eastAsia="ru-RU"/>
              </w:rPr>
            </w:pPr>
            <w:r w:rsidRPr="001730AA">
              <w:rPr>
                <w:rFonts w:ascii="Times New Roman" w:eastAsia="Times New Roman" w:hAnsi="Times New Roman" w:cs="Times New Roman"/>
                <w:bCs/>
                <w:sz w:val="16"/>
                <w:szCs w:val="16"/>
                <w:lang w:eastAsia="ru-RU"/>
              </w:rPr>
              <w:t>81 938,4</w:t>
            </w:r>
          </w:p>
        </w:tc>
      </w:tr>
      <w:tr w:rsidR="001730AA" w:rsidRPr="001730AA" w:rsidTr="00715238">
        <w:trPr>
          <w:gridAfter w:val="1"/>
          <w:wAfter w:w="225" w:type="dxa"/>
          <w:trHeight w:val="1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center"/>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center"/>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8 831,8</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18 382,4</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20 414,3</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18 459,7</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11 628,4</w:t>
            </w:r>
          </w:p>
        </w:tc>
      </w:tr>
      <w:tr w:rsidR="001730AA" w:rsidRPr="001730AA" w:rsidTr="00715238">
        <w:trPr>
          <w:gridAfter w:val="1"/>
          <w:wAfter w:w="225" w:type="dxa"/>
          <w:trHeight w:val="1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206 984,2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193 727,6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216 091,8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225 561,5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226 285,5</w:t>
            </w:r>
          </w:p>
        </w:tc>
      </w:tr>
      <w:tr w:rsidR="001730AA" w:rsidRPr="001730AA" w:rsidTr="00715238">
        <w:trPr>
          <w:gridAfter w:val="1"/>
          <w:wAfter w:w="225" w:type="dxa"/>
          <w:trHeight w:val="28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11 882,0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8 169,0</w:t>
            </w:r>
          </w:p>
        </w:tc>
      </w:tr>
      <w:tr w:rsidR="001730AA" w:rsidRPr="001730AA" w:rsidTr="00715238">
        <w:trPr>
          <w:gridAfter w:val="1"/>
          <w:wAfter w:w="225" w:type="dxa"/>
          <w:trHeight w:val="122"/>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61 636,4</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55 344,2</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54 024,7</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56 221,6</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66 056,8</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6 639,1</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6 249,6</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3 820,6</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3 820,6</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6 680,0</w:t>
            </w:r>
          </w:p>
        </w:tc>
      </w:tr>
      <w:tr w:rsidR="001730AA" w:rsidRPr="001730AA" w:rsidTr="00715238">
        <w:trPr>
          <w:gridAfter w:val="1"/>
          <w:wAfter w:w="225" w:type="dxa"/>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48 692,3</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44 525,6</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45 635,1</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47 832,0</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54 807,8</w:t>
            </w:r>
          </w:p>
        </w:tc>
      </w:tr>
      <w:tr w:rsidR="001730AA" w:rsidRPr="001730AA" w:rsidTr="00715238">
        <w:trPr>
          <w:gridAfter w:val="1"/>
          <w:wAfter w:w="225" w:type="dxa"/>
          <w:trHeight w:val="1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6 305,0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4 569,0</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4 569,0</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4 569,0</w:t>
            </w:r>
          </w:p>
        </w:tc>
      </w:tr>
      <w:tr w:rsidR="001730AA" w:rsidRPr="001730AA" w:rsidTr="00715238">
        <w:trPr>
          <w:gridAfter w:val="1"/>
          <w:wAfter w:w="225" w:type="dxa"/>
          <w:trHeight w:val="70"/>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146 065,4</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153 096,4</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149 639,7</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154 879,8</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158 194,2</w:t>
            </w:r>
          </w:p>
        </w:tc>
      </w:tr>
      <w:tr w:rsidR="001730AA" w:rsidRPr="001730AA" w:rsidTr="00715238">
        <w:trPr>
          <w:gridAfter w:val="1"/>
          <w:wAfter w:w="225" w:type="dxa"/>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21 004,1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24 723,1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10 992,9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10 280,5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21 433,0</w:t>
            </w:r>
          </w:p>
        </w:tc>
      </w:tr>
      <w:tr w:rsidR="001730AA" w:rsidRPr="001730AA" w:rsidTr="00715238">
        <w:trPr>
          <w:gridAfter w:val="1"/>
          <w:wAfter w:w="225"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6 723,2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18 382,4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18 785,3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18 459,7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9 999,4</w:t>
            </w:r>
          </w:p>
        </w:tc>
      </w:tr>
      <w:tr w:rsidR="001730AA" w:rsidRPr="001730AA" w:rsidTr="00715238">
        <w:trPr>
          <w:gridAfter w:val="1"/>
          <w:wAfter w:w="225" w:type="dxa"/>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113 785,1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106 990,9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116 861,5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123 139,6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123 761,8</w:t>
            </w:r>
          </w:p>
        </w:tc>
      </w:tr>
      <w:tr w:rsidR="001730AA" w:rsidRPr="001730AA" w:rsidTr="00715238">
        <w:trPr>
          <w:gridAfter w:val="1"/>
          <w:wAfter w:w="225" w:type="dxa"/>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4 553,0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3 000,0</w:t>
            </w:r>
          </w:p>
        </w:tc>
      </w:tr>
      <w:tr w:rsidR="001730AA" w:rsidRPr="001730AA" w:rsidTr="00715238">
        <w:trPr>
          <w:gridAfter w:val="1"/>
          <w:wAfter w:w="225" w:type="dxa"/>
          <w:trHeight w:val="306"/>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1.3</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3</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32 065,0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38 800,5</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30 589,0</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30 949,4</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32 906,1</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23 043,1</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30 930,4</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21 181,4</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21 181,4</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23 422,8</w:t>
            </w:r>
          </w:p>
        </w:tc>
      </w:tr>
      <w:tr w:rsidR="001730AA" w:rsidRPr="001730AA" w:rsidTr="00715238">
        <w:trPr>
          <w:gridAfter w:val="1"/>
          <w:wAfter w:w="225" w:type="dxa"/>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1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7 997,9</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7 270,1</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8 807,6</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9 168,0</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8 883,3</w:t>
            </w:r>
          </w:p>
        </w:tc>
      </w:tr>
      <w:tr w:rsidR="001730AA" w:rsidRPr="001730AA" w:rsidTr="00715238">
        <w:trPr>
          <w:gridAfter w:val="1"/>
          <w:wAfter w:w="225" w:type="dxa"/>
          <w:trHeight w:val="23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1 024,0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600,0</w:t>
            </w:r>
          </w:p>
        </w:tc>
      </w:tr>
      <w:tr w:rsidR="001730AA" w:rsidRPr="001730AA" w:rsidTr="00715238">
        <w:trPr>
          <w:gridAfter w:val="1"/>
          <w:wAfter w:w="225" w:type="dxa"/>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4</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Социальная поддержка работников системы образования</w:t>
            </w:r>
          </w:p>
          <w:p w:rsidR="001730AA" w:rsidRPr="001730AA" w:rsidRDefault="001730AA" w:rsidP="001730AA">
            <w:pPr>
              <w:jc w:val="left"/>
              <w:rPr>
                <w:rFonts w:ascii="Times New Roman" w:eastAsia="Times New Roman" w:hAnsi="Times New Roman" w:cs="Times New Roman"/>
                <w:sz w:val="16"/>
                <w:szCs w:val="16"/>
                <w:lang w:eastAsia="ru-RU"/>
              </w:rPr>
            </w:pPr>
          </w:p>
          <w:p w:rsidR="001730AA" w:rsidRPr="001730AA" w:rsidRDefault="001730AA" w:rsidP="001730AA">
            <w:pPr>
              <w:jc w:val="left"/>
              <w:rPr>
                <w:rFonts w:ascii="Times New Roman" w:eastAsia="Times New Roman" w:hAnsi="Times New Roman" w:cs="Times New Roman"/>
                <w:sz w:val="16"/>
                <w:szCs w:val="16"/>
                <w:lang w:eastAsia="ru-RU"/>
              </w:rPr>
            </w:pPr>
          </w:p>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12 294,4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15 431,2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15 911,1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12 617,3</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1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12 294,4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15 431,2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15 911,1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12 617,3</w:t>
            </w:r>
          </w:p>
        </w:tc>
      </w:tr>
      <w:tr w:rsidR="001730AA" w:rsidRPr="001730AA" w:rsidTr="00715238">
        <w:trPr>
          <w:gridAfter w:val="1"/>
          <w:wAfter w:w="225" w:type="dxa"/>
          <w:trHeight w:val="2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133"/>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5</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9 118,2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12 680,0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13 106,1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13 478,5</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15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2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9 118,2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12 680,0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13 106,1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13 478,5</w:t>
            </w:r>
          </w:p>
        </w:tc>
      </w:tr>
      <w:tr w:rsidR="001730AA" w:rsidRPr="001730AA" w:rsidTr="00715238">
        <w:trPr>
          <w:gridAfter w:val="1"/>
          <w:wAfter w:w="225" w:type="dxa"/>
          <w:trHeight w:val="1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82"/>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6</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45 489,8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49 463,9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color w:val="000000" w:themeColor="text1"/>
                <w:sz w:val="16"/>
                <w:szCs w:val="16"/>
                <w:lang w:eastAsia="ru-RU"/>
              </w:rPr>
              <w:t>47 476,7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43 587,0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42 997,7</w:t>
            </w:r>
          </w:p>
        </w:tc>
      </w:tr>
      <w:tr w:rsidR="001730AA" w:rsidRPr="001730AA" w:rsidTr="00715238">
        <w:trPr>
          <w:gridAfter w:val="1"/>
          <w:wAfter w:w="225" w:type="dxa"/>
          <w:trHeight w:val="3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33 364,2</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35 935,5</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30 808,5</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27 182,3</w:t>
            </w:r>
          </w:p>
          <w:p w:rsidR="001730AA" w:rsidRPr="001730AA" w:rsidRDefault="001730AA" w:rsidP="001730AA">
            <w:pPr>
              <w:jc w:val="center"/>
              <w:rPr>
                <w:rFonts w:ascii="Times New Roman" w:eastAsia="Times New Roman" w:hAnsi="Times New Roman" w:cs="Times New Roman"/>
                <w:sz w:val="16"/>
                <w:szCs w:val="16"/>
                <w:lang w:eastAsia="ru-RU"/>
              </w:rPr>
            </w:pPr>
          </w:p>
          <w:p w:rsidR="001730AA" w:rsidRPr="001730AA" w:rsidRDefault="001730AA" w:rsidP="001730A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30314,0</w:t>
            </w:r>
          </w:p>
          <w:p w:rsidR="001730AA" w:rsidRPr="001730AA" w:rsidRDefault="001730AA" w:rsidP="001730AA">
            <w:pPr>
              <w:jc w:val="center"/>
              <w:rPr>
                <w:rFonts w:ascii="Times New Roman" w:eastAsia="Times New Roman" w:hAnsi="Times New Roman" w:cs="Times New Roman"/>
                <w:sz w:val="16"/>
                <w:szCs w:val="16"/>
                <w:lang w:eastAsia="ru-RU"/>
              </w:rPr>
            </w:pPr>
          </w:p>
        </w:tc>
      </w:tr>
      <w:tr w:rsidR="001730AA" w:rsidRPr="001730AA" w:rsidTr="00715238">
        <w:trPr>
          <w:gridAfter w:val="1"/>
          <w:wAfter w:w="225" w:type="dxa"/>
          <w:trHeight w:val="1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nil"/>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2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12 125,6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13 528,4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16 668,2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16 404,7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12 683,7</w:t>
            </w:r>
          </w:p>
        </w:tc>
      </w:tr>
      <w:tr w:rsidR="001730AA" w:rsidRPr="001730AA" w:rsidTr="00715238">
        <w:trPr>
          <w:gridAfter w:val="1"/>
          <w:wAfter w:w="225" w:type="dxa"/>
          <w:trHeight w:val="1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73"/>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1.7</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7</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1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p>
        </w:tc>
      </w:tr>
      <w:tr w:rsidR="001730AA" w:rsidRPr="001730AA" w:rsidTr="00715238">
        <w:trPr>
          <w:gridAfter w:val="1"/>
          <w:wAfter w:w="225" w:type="dxa"/>
          <w:trHeight w:val="205"/>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8</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Региональный проект «Учитель будущего»</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7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2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333"/>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1.9</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9</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Региональный проект «Успех каждого ребенка»</w:t>
            </w: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2 470,0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1 645,5</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1 770,7</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292,7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88,6</w:t>
            </w:r>
          </w:p>
        </w:tc>
      </w:tr>
      <w:tr w:rsidR="001730AA" w:rsidRPr="001730AA" w:rsidTr="00715238">
        <w:trPr>
          <w:gridAfter w:val="1"/>
          <w:wAfter w:w="225" w:type="dxa"/>
          <w:trHeight w:val="2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2 108,6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1 629,0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1 629,0</w:t>
            </w:r>
          </w:p>
        </w:tc>
      </w:tr>
      <w:tr w:rsidR="001730AA" w:rsidRPr="001730AA" w:rsidTr="00715238">
        <w:trPr>
          <w:gridAfter w:val="1"/>
          <w:wAfter w:w="225" w:type="dxa"/>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68,7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53,1</w:t>
            </w:r>
          </w:p>
        </w:tc>
      </w:tr>
      <w:tr w:rsidR="001730AA" w:rsidRPr="001730AA" w:rsidTr="00715238">
        <w:trPr>
          <w:gridAfter w:val="1"/>
          <w:wAfter w:w="225" w:type="dxa"/>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340"/>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Подпрограмма 2</w:t>
            </w: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1730AA">
              <w:rPr>
                <w:rFonts w:ascii="Times New Roman" w:eastAsia="Times New Roman" w:hAnsi="Times New Roman" w:cs="Times New Roman"/>
                <w:sz w:val="16"/>
                <w:szCs w:val="16"/>
                <w:lang w:eastAsia="ru-RU"/>
              </w:rPr>
              <w:t>Мокшанском</w:t>
            </w:r>
            <w:proofErr w:type="spellEnd"/>
            <w:r w:rsidRPr="001730AA">
              <w:rPr>
                <w:rFonts w:ascii="Times New Roman" w:eastAsia="Times New Roman" w:hAnsi="Times New Roman" w:cs="Times New Roman"/>
                <w:sz w:val="16"/>
                <w:szCs w:val="16"/>
                <w:lang w:eastAsia="ru-RU"/>
              </w:rPr>
              <w:t xml:space="preserve"> районе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4 272,5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4 466,3</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47,4</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273,8</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108,2</w:t>
            </w:r>
          </w:p>
        </w:tc>
      </w:tr>
      <w:tr w:rsidR="001730AA" w:rsidRPr="001730AA" w:rsidTr="00715238">
        <w:trPr>
          <w:gridAfter w:val="1"/>
          <w:wAfter w:w="225" w:type="dxa"/>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3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3 723,9</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4 358,1</w:t>
            </w:r>
          </w:p>
        </w:tc>
      </w:tr>
      <w:tr w:rsidR="001730AA" w:rsidRPr="001730AA" w:rsidTr="00715238">
        <w:trPr>
          <w:gridAfter w:val="1"/>
          <w:wAfter w:w="225" w:type="dxa"/>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nil"/>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42,0</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274,8</w:t>
            </w:r>
          </w:p>
        </w:tc>
        <w:tc>
          <w:tcPr>
            <w:tcW w:w="1134"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w:t>
            </w:r>
          </w:p>
          <w:p w:rsidR="001730AA" w:rsidRPr="001730AA" w:rsidRDefault="001730AA" w:rsidP="001730AA">
            <w:pPr>
              <w:jc w:val="center"/>
              <w:rPr>
                <w:rFonts w:ascii="Times New Roman" w:eastAsia="Times New Roman" w:hAnsi="Times New Roman" w:cs="Times New Roman"/>
                <w:sz w:val="16"/>
                <w:szCs w:val="16"/>
                <w:lang w:eastAsia="ru-RU"/>
              </w:rPr>
            </w:pPr>
          </w:p>
          <w:p w:rsidR="001730AA" w:rsidRPr="001730AA" w:rsidRDefault="001730AA" w:rsidP="001730AA">
            <w:pPr>
              <w:jc w:val="center"/>
              <w:rPr>
                <w:rFonts w:ascii="Times New Roman" w:eastAsia="Times New Roman" w:hAnsi="Times New Roman" w:cs="Times New Roman"/>
                <w:sz w:val="16"/>
                <w:szCs w:val="16"/>
                <w:lang w:eastAsia="ru-RU"/>
              </w:rPr>
            </w:pPr>
          </w:p>
        </w:tc>
        <w:tc>
          <w:tcPr>
            <w:tcW w:w="1567"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1</w:t>
            </w:r>
          </w:p>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4 227,5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4 466,3</w:t>
            </w:r>
          </w:p>
        </w:tc>
      </w:tr>
      <w:tr w:rsidR="001730AA" w:rsidRPr="001730AA" w:rsidTr="00715238">
        <w:trPr>
          <w:gridAfter w:val="1"/>
          <w:wAfter w:w="225"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228,8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108,2</w:t>
            </w:r>
          </w:p>
        </w:tc>
      </w:tr>
      <w:tr w:rsidR="001730AA" w:rsidRPr="001730AA" w:rsidTr="00715238">
        <w:trPr>
          <w:gridAfter w:val="1"/>
          <w:wAfter w:w="225" w:type="dxa"/>
          <w:trHeight w:val="3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4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3 723,9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3 920,0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4 358,1</w:t>
            </w:r>
          </w:p>
        </w:tc>
      </w:tr>
      <w:tr w:rsidR="001730AA" w:rsidRPr="001730AA" w:rsidTr="00715238">
        <w:trPr>
          <w:gridAfter w:val="1"/>
          <w:wAfter w:w="225" w:type="dxa"/>
          <w:trHeight w:val="35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274,8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2.2</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2</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6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3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3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r w:rsidR="001730AA" w:rsidRPr="001730AA" w:rsidTr="00715238">
        <w:trPr>
          <w:gridAfter w:val="1"/>
          <w:wAfter w:w="225" w:type="dxa"/>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1730AA" w:rsidRPr="001730AA" w:rsidRDefault="001730AA" w:rsidP="001730AA">
            <w:pPr>
              <w:jc w:val="left"/>
              <w:rPr>
                <w:rFonts w:ascii="Times New Roman" w:eastAsia="Times New Roman" w:hAnsi="Times New Roman" w:cs="Times New Roman"/>
                <w:sz w:val="16"/>
                <w:szCs w:val="16"/>
                <w:lang w:eastAsia="ru-RU"/>
              </w:rP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rsidR="001730AA" w:rsidRPr="001730AA" w:rsidRDefault="001730AA" w:rsidP="001730AA">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tc>
      </w:tr>
    </w:tbl>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w:t>
      </w:r>
    </w:p>
    <w:p w:rsidR="001730AA" w:rsidRPr="001730AA" w:rsidRDefault="001730AA" w:rsidP="001730AA">
      <w:pPr>
        <w:jc w:val="left"/>
        <w:rPr>
          <w:rFonts w:ascii="Times New Roman" w:eastAsia="Times New Roman" w:hAnsi="Times New Roman" w:cs="Times New Roman"/>
          <w:sz w:val="16"/>
          <w:szCs w:val="16"/>
          <w:lang w:eastAsia="ru-RU"/>
        </w:rPr>
      </w:pPr>
    </w:p>
    <w:p w:rsidR="001730AA" w:rsidRPr="001730AA" w:rsidRDefault="001730AA" w:rsidP="001730AA">
      <w:pPr>
        <w:jc w:val="left"/>
        <w:rPr>
          <w:rFonts w:ascii="Times New Roman" w:eastAsia="Times New Roman" w:hAnsi="Times New Roman" w:cs="Times New Roman"/>
          <w:sz w:val="16"/>
          <w:szCs w:val="16"/>
          <w:lang w:eastAsia="ru-RU"/>
        </w:rPr>
      </w:pPr>
    </w:p>
    <w:p w:rsidR="001730AA" w:rsidRPr="001730AA" w:rsidRDefault="001730AA" w:rsidP="001730AA">
      <w:pPr>
        <w:jc w:val="left"/>
        <w:rPr>
          <w:rFonts w:ascii="Times New Roman" w:eastAsia="Times New Roman" w:hAnsi="Times New Roman" w:cs="Times New Roman"/>
          <w:sz w:val="16"/>
          <w:szCs w:val="16"/>
          <w:lang w:eastAsia="ru-RU"/>
        </w:rPr>
      </w:pPr>
    </w:p>
    <w:p w:rsidR="001730AA" w:rsidRPr="001730AA" w:rsidRDefault="001730AA" w:rsidP="001730AA">
      <w:pPr>
        <w:jc w:val="left"/>
        <w:rPr>
          <w:rFonts w:ascii="Times New Roman" w:eastAsia="Times New Roman" w:hAnsi="Times New Roman" w:cs="Times New Roman"/>
          <w:sz w:val="16"/>
          <w:szCs w:val="16"/>
          <w:lang w:eastAsia="ru-RU"/>
        </w:rPr>
      </w:pP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w:t>
      </w:r>
    </w:p>
    <w:p w:rsidR="001730AA" w:rsidRPr="001730AA" w:rsidRDefault="001730AA" w:rsidP="001730AA">
      <w:pPr>
        <w:jc w:val="right"/>
        <w:rPr>
          <w:rFonts w:ascii="Times New Roman" w:eastAsia="Times New Roman" w:hAnsi="Times New Roman" w:cs="Times New Roman"/>
          <w:sz w:val="16"/>
          <w:szCs w:val="16"/>
          <w:lang w:eastAsia="ru-RU"/>
        </w:rPr>
      </w:pPr>
    </w:p>
    <w:p w:rsidR="001730AA" w:rsidRDefault="001730AA"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Default="00715238" w:rsidP="001730AA">
      <w:pPr>
        <w:jc w:val="right"/>
        <w:rPr>
          <w:rFonts w:ascii="Times New Roman" w:eastAsia="Times New Roman" w:hAnsi="Times New Roman" w:cs="Times New Roman"/>
          <w:sz w:val="16"/>
          <w:szCs w:val="16"/>
          <w:lang w:eastAsia="ru-RU"/>
        </w:rPr>
      </w:pPr>
    </w:p>
    <w:p w:rsidR="00715238" w:rsidRPr="001730AA" w:rsidRDefault="00715238" w:rsidP="001730AA">
      <w:pPr>
        <w:jc w:val="right"/>
        <w:rPr>
          <w:rFonts w:ascii="Times New Roman" w:eastAsia="Times New Roman" w:hAnsi="Times New Roman" w:cs="Times New Roman"/>
          <w:sz w:val="16"/>
          <w:szCs w:val="16"/>
          <w:lang w:eastAsia="ru-RU"/>
        </w:rPr>
      </w:pPr>
    </w:p>
    <w:p w:rsidR="001730AA" w:rsidRPr="001730AA" w:rsidRDefault="001730AA" w:rsidP="001730AA">
      <w:pPr>
        <w:jc w:val="right"/>
        <w:rPr>
          <w:rFonts w:ascii="Times New Roman" w:eastAsia="Times New Roman" w:hAnsi="Times New Roman" w:cs="Times New Roman"/>
          <w:sz w:val="16"/>
          <w:szCs w:val="16"/>
          <w:lang w:eastAsia="ru-RU"/>
        </w:rPr>
      </w:pPr>
    </w:p>
    <w:p w:rsidR="001730AA" w:rsidRPr="001730AA" w:rsidRDefault="001730AA" w:rsidP="001730AA">
      <w:pPr>
        <w:jc w:val="right"/>
        <w:rPr>
          <w:rFonts w:ascii="Times New Roman" w:eastAsia="Times New Roman" w:hAnsi="Times New Roman" w:cs="Times New Roman"/>
          <w:sz w:val="16"/>
          <w:szCs w:val="16"/>
          <w:lang w:eastAsia="ru-RU"/>
        </w:rPr>
      </w:pP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Приложение к постановлению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администрации Мокшанского района </w:t>
      </w:r>
    </w:p>
    <w:p w:rsidR="001730AA" w:rsidRPr="001730AA" w:rsidRDefault="001730AA" w:rsidP="001730AA">
      <w:pPr>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от 08.07.2021 №590</w:t>
      </w:r>
    </w:p>
    <w:p w:rsidR="001730AA" w:rsidRPr="001730AA" w:rsidRDefault="001730AA" w:rsidP="001730AA">
      <w:pPr>
        <w:tabs>
          <w:tab w:val="center" w:pos="4153"/>
          <w:tab w:val="right" w:pos="8306"/>
        </w:tabs>
        <w:ind w:left="33"/>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«Приложение 11</w:t>
      </w:r>
    </w:p>
    <w:p w:rsidR="001730AA" w:rsidRPr="001730AA" w:rsidRDefault="001730AA" w:rsidP="001730AA">
      <w:pPr>
        <w:tabs>
          <w:tab w:val="center" w:pos="4153"/>
          <w:tab w:val="right" w:pos="8306"/>
        </w:tabs>
        <w:ind w:left="33"/>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к муниципальной программе Мокшанского района </w:t>
      </w:r>
    </w:p>
    <w:p w:rsidR="001730AA" w:rsidRPr="001730AA" w:rsidRDefault="001730AA" w:rsidP="001730AA">
      <w:pPr>
        <w:tabs>
          <w:tab w:val="center" w:pos="4153"/>
          <w:tab w:val="right" w:pos="8306"/>
        </w:tabs>
        <w:ind w:left="33"/>
        <w:jc w:val="righ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1730AA">
        <w:rPr>
          <w:rFonts w:ascii="Times New Roman" w:eastAsia="Times New Roman" w:hAnsi="Times New Roman" w:cs="Times New Roman"/>
          <w:sz w:val="16"/>
          <w:szCs w:val="16"/>
          <w:lang w:eastAsia="ru-RU"/>
        </w:rPr>
        <w:t>в</w:t>
      </w:r>
      <w:proofErr w:type="gramEnd"/>
      <w:r w:rsidRPr="001730AA">
        <w:rPr>
          <w:rFonts w:ascii="Times New Roman" w:eastAsia="Times New Roman" w:hAnsi="Times New Roman" w:cs="Times New Roman"/>
          <w:sz w:val="16"/>
          <w:szCs w:val="16"/>
          <w:lang w:eastAsia="ru-RU"/>
        </w:rPr>
        <w:t xml:space="preserve">                                                                                                                                                                                                  </w:t>
      </w:r>
    </w:p>
    <w:p w:rsidR="001730AA" w:rsidRPr="001730AA" w:rsidRDefault="001730AA" w:rsidP="001730AA">
      <w:pPr>
        <w:jc w:val="right"/>
        <w:rPr>
          <w:rFonts w:ascii="Times New Roman" w:eastAsia="Times New Roman" w:hAnsi="Times New Roman" w:cs="Times New Roman"/>
          <w:sz w:val="16"/>
          <w:szCs w:val="16"/>
          <w:lang w:eastAsia="ru-RU"/>
        </w:rPr>
      </w:pPr>
      <w:proofErr w:type="spellStart"/>
      <w:r w:rsidRPr="001730AA">
        <w:rPr>
          <w:rFonts w:ascii="Times New Roman" w:eastAsia="Times New Roman" w:hAnsi="Times New Roman" w:cs="Times New Roman"/>
          <w:sz w:val="16"/>
          <w:szCs w:val="16"/>
          <w:lang w:eastAsia="ru-RU"/>
        </w:rPr>
        <w:t>Мокшанском</w:t>
      </w:r>
      <w:proofErr w:type="spellEnd"/>
      <w:r w:rsidRPr="001730AA">
        <w:rPr>
          <w:rFonts w:ascii="Times New Roman" w:eastAsia="Times New Roman" w:hAnsi="Times New Roman" w:cs="Times New Roman"/>
          <w:sz w:val="16"/>
          <w:szCs w:val="16"/>
          <w:lang w:eastAsia="ru-RU"/>
        </w:rPr>
        <w:t xml:space="preserve"> </w:t>
      </w:r>
      <w:proofErr w:type="gramStart"/>
      <w:r w:rsidRPr="001730AA">
        <w:rPr>
          <w:rFonts w:ascii="Times New Roman" w:eastAsia="Times New Roman" w:hAnsi="Times New Roman" w:cs="Times New Roman"/>
          <w:sz w:val="16"/>
          <w:szCs w:val="16"/>
          <w:lang w:eastAsia="ru-RU"/>
        </w:rPr>
        <w:t>районе</w:t>
      </w:r>
      <w:proofErr w:type="gramEnd"/>
      <w:r w:rsidRPr="001730AA">
        <w:rPr>
          <w:rFonts w:ascii="Times New Roman" w:eastAsia="Times New Roman" w:hAnsi="Times New Roman" w:cs="Times New Roman"/>
          <w:sz w:val="16"/>
          <w:szCs w:val="16"/>
          <w:lang w:eastAsia="ru-RU"/>
        </w:rPr>
        <w:t>» на 2014-2024 годы</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РЕСУРСНОЕ ОБЕСПЕЧЕНИЕ</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1730AA">
        <w:rPr>
          <w:rFonts w:ascii="Times New Roman" w:eastAsia="Times New Roman" w:hAnsi="Times New Roman" w:cs="Arial"/>
          <w:b/>
          <w:bCs/>
          <w:sz w:val="16"/>
          <w:szCs w:val="16"/>
          <w:lang w:eastAsia="ru-RU"/>
        </w:rPr>
        <w:t>Мокшанском</w:t>
      </w:r>
      <w:proofErr w:type="spellEnd"/>
      <w:r w:rsidRPr="001730AA">
        <w:rPr>
          <w:rFonts w:ascii="Times New Roman" w:eastAsia="Times New Roman" w:hAnsi="Times New Roman" w:cs="Arial"/>
          <w:b/>
          <w:bCs/>
          <w:sz w:val="16"/>
          <w:szCs w:val="16"/>
          <w:lang w:eastAsia="ru-RU"/>
        </w:rPr>
        <w:t xml:space="preserve"> районе» на 2014-2024 годы за счет средств бюджета Мокшанского района </w:t>
      </w:r>
      <w:r w:rsidRPr="001730AA">
        <w:rPr>
          <w:rFonts w:ascii="Times New Roman" w:eastAsia="Times New Roman" w:hAnsi="Times New Roman" w:cs="Times New Roman"/>
          <w:b/>
          <w:sz w:val="16"/>
          <w:szCs w:val="16"/>
          <w:lang w:eastAsia="ru-RU"/>
        </w:rPr>
        <w:t>на 2020 - 2024 годы</w:t>
      </w:r>
    </w:p>
    <w:p w:rsidR="001730AA" w:rsidRPr="001730AA" w:rsidRDefault="001730AA" w:rsidP="001730AA">
      <w:pPr>
        <w:ind w:right="-370"/>
        <w:jc w:val="center"/>
        <w:rPr>
          <w:rFonts w:ascii="Times New Roman" w:eastAsia="Times New Roman" w:hAnsi="Times New Roman" w:cs="Times New Roman"/>
          <w:sz w:val="16"/>
          <w:szCs w:val="16"/>
          <w:lang w:eastAsia="ru-RU"/>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1"/>
        <w:gridCol w:w="3694"/>
        <w:gridCol w:w="1701"/>
        <w:gridCol w:w="735"/>
        <w:gridCol w:w="546"/>
        <w:gridCol w:w="427"/>
        <w:gridCol w:w="1269"/>
        <w:gridCol w:w="567"/>
        <w:gridCol w:w="851"/>
        <w:gridCol w:w="850"/>
        <w:gridCol w:w="851"/>
        <w:gridCol w:w="850"/>
        <w:gridCol w:w="851"/>
      </w:tblGrid>
      <w:tr w:rsidR="001730AA" w:rsidRPr="001730AA" w:rsidTr="00715238">
        <w:trPr>
          <w:trHeight w:val="195"/>
        </w:trPr>
        <w:tc>
          <w:tcPr>
            <w:tcW w:w="7655" w:type="dxa"/>
            <w:gridSpan w:val="4"/>
            <w:vAlign w:val="center"/>
          </w:tcPr>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Ответственный исполнитель муниципальной программы</w:t>
            </w:r>
          </w:p>
        </w:tc>
        <w:tc>
          <w:tcPr>
            <w:tcW w:w="7797" w:type="dxa"/>
            <w:gridSpan w:val="10"/>
          </w:tcPr>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1730AA" w:rsidRPr="001730AA" w:rsidTr="00715238">
        <w:trPr>
          <w:trHeight w:val="20"/>
        </w:trPr>
        <w:tc>
          <w:tcPr>
            <w:tcW w:w="709" w:type="dxa"/>
            <w:vMerge w:val="restart"/>
          </w:tcPr>
          <w:p w:rsidR="00715238" w:rsidRDefault="00715238" w:rsidP="001730AA">
            <w:pPr>
              <w:widowControl w:val="0"/>
              <w:autoSpaceDE w:val="0"/>
              <w:autoSpaceDN w:val="0"/>
              <w:adjustRightInd w:val="0"/>
              <w:jc w:val="left"/>
              <w:rPr>
                <w:rFonts w:ascii="Times New Roman" w:eastAsia="Times New Roman" w:hAnsi="Times New Roman" w:cs="Times New Roman"/>
                <w:sz w:val="16"/>
                <w:szCs w:val="16"/>
                <w:lang w:eastAsia="ru-RU"/>
              </w:rPr>
            </w:pPr>
          </w:p>
          <w:p w:rsidR="00715238" w:rsidRDefault="00715238" w:rsidP="001730AA">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1730AA">
              <w:rPr>
                <w:rFonts w:ascii="Times New Roman" w:eastAsia="Times New Roman" w:hAnsi="Times New Roman" w:cs="Times New Roman"/>
                <w:sz w:val="16"/>
                <w:szCs w:val="16"/>
                <w:lang w:eastAsia="ru-RU"/>
              </w:rPr>
              <w:t>п</w:t>
            </w:r>
            <w:proofErr w:type="gramEnd"/>
            <w:r w:rsidRPr="001730AA">
              <w:rPr>
                <w:rFonts w:ascii="Times New Roman" w:eastAsia="Times New Roman" w:hAnsi="Times New Roman" w:cs="Times New Roman"/>
                <w:sz w:val="16"/>
                <w:szCs w:val="16"/>
                <w:lang w:eastAsia="ru-RU"/>
              </w:rPr>
              <w:t>/п</w:t>
            </w:r>
          </w:p>
        </w:tc>
        <w:tc>
          <w:tcPr>
            <w:tcW w:w="1551" w:type="dxa"/>
            <w:vMerge w:val="restart"/>
          </w:tcPr>
          <w:p w:rsidR="001730AA" w:rsidRPr="001730AA" w:rsidRDefault="001730AA" w:rsidP="00715238">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Статус</w:t>
            </w:r>
          </w:p>
        </w:tc>
        <w:tc>
          <w:tcPr>
            <w:tcW w:w="3694" w:type="dxa"/>
            <w:vMerge w:val="restart"/>
          </w:tcPr>
          <w:p w:rsidR="001730AA" w:rsidRPr="001730AA" w:rsidRDefault="001730AA" w:rsidP="00715238">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tcPr>
          <w:p w:rsidR="001730AA" w:rsidRPr="001730AA" w:rsidRDefault="001730AA" w:rsidP="00715238">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Ответственный исполнитель, соисполнитель</w:t>
            </w:r>
          </w:p>
          <w:p w:rsidR="001730AA" w:rsidRPr="001730AA" w:rsidRDefault="001730AA" w:rsidP="00715238">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44" w:type="dxa"/>
            <w:gridSpan w:val="5"/>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Код бюджетной классификации</w:t>
            </w:r>
          </w:p>
        </w:tc>
        <w:tc>
          <w:tcPr>
            <w:tcW w:w="4253" w:type="dxa"/>
            <w:gridSpan w:val="5"/>
          </w:tcPr>
          <w:p w:rsidR="001730AA" w:rsidRPr="001730AA" w:rsidRDefault="001730AA" w:rsidP="00715238">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Расходы бюджета Мокшанского района,</w:t>
            </w:r>
            <w:r w:rsidR="00715238">
              <w:rPr>
                <w:rFonts w:ascii="Times New Roman" w:eastAsia="Times New Roman" w:hAnsi="Times New Roman" w:cs="Times New Roman"/>
                <w:sz w:val="16"/>
                <w:szCs w:val="16"/>
                <w:lang w:eastAsia="ru-RU"/>
              </w:rPr>
              <w:t xml:space="preserve"> </w:t>
            </w:r>
            <w:r w:rsidRPr="001730AA">
              <w:rPr>
                <w:rFonts w:ascii="Times New Roman" w:eastAsia="Times New Roman" w:hAnsi="Times New Roman" w:cs="Times New Roman"/>
                <w:sz w:val="16"/>
                <w:szCs w:val="16"/>
                <w:lang w:eastAsia="ru-RU"/>
              </w:rPr>
              <w:t>тыс. рублей</w:t>
            </w:r>
          </w:p>
        </w:tc>
      </w:tr>
      <w:tr w:rsidR="001730AA" w:rsidRPr="001730AA" w:rsidTr="00715238">
        <w:trPr>
          <w:trHeight w:val="20"/>
        </w:trPr>
        <w:tc>
          <w:tcPr>
            <w:tcW w:w="709"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715238">
            <w:pPr>
              <w:jc w:val="center"/>
              <w:rPr>
                <w:rFonts w:ascii="Times New Roman" w:eastAsia="Times New Roman" w:hAnsi="Times New Roman" w:cs="Times New Roman"/>
                <w:sz w:val="16"/>
                <w:szCs w:val="16"/>
                <w:lang w:eastAsia="ru-RU"/>
              </w:rPr>
            </w:pPr>
          </w:p>
        </w:tc>
        <w:tc>
          <w:tcPr>
            <w:tcW w:w="3694" w:type="dxa"/>
            <w:vMerge/>
          </w:tcPr>
          <w:p w:rsidR="001730AA" w:rsidRPr="001730AA" w:rsidRDefault="001730AA" w:rsidP="00715238">
            <w:pPr>
              <w:jc w:val="center"/>
              <w:rPr>
                <w:rFonts w:ascii="Times New Roman" w:eastAsia="Times New Roman" w:hAnsi="Times New Roman" w:cs="Times New Roman"/>
                <w:sz w:val="16"/>
                <w:szCs w:val="16"/>
                <w:lang w:eastAsia="ru-RU"/>
              </w:rPr>
            </w:pPr>
          </w:p>
        </w:tc>
        <w:tc>
          <w:tcPr>
            <w:tcW w:w="1701" w:type="dxa"/>
            <w:vMerge/>
          </w:tcPr>
          <w:p w:rsidR="001730AA" w:rsidRPr="001730AA" w:rsidRDefault="001730AA" w:rsidP="00715238">
            <w:pPr>
              <w:jc w:val="center"/>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ГРБС</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1730AA">
              <w:rPr>
                <w:rFonts w:ascii="Times New Roman" w:eastAsia="Times New Roman" w:hAnsi="Times New Roman" w:cs="Times New Roman"/>
                <w:sz w:val="16"/>
                <w:szCs w:val="16"/>
                <w:lang w:eastAsia="ru-RU"/>
              </w:rPr>
              <w:t>Рз</w:t>
            </w:r>
            <w:proofErr w:type="spellEnd"/>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1730AA">
              <w:rPr>
                <w:rFonts w:ascii="Times New Roman" w:eastAsia="Times New Roman" w:hAnsi="Times New Roman" w:cs="Times New Roman"/>
                <w:sz w:val="16"/>
                <w:szCs w:val="16"/>
                <w:lang w:eastAsia="ru-RU"/>
              </w:rPr>
              <w:t>Пр</w:t>
            </w:r>
            <w:proofErr w:type="spellEnd"/>
            <w:proofErr w:type="gramEnd"/>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ЦСР</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ВР</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2020г.</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2021г.</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2022г.</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2023г.</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2024г.</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w:t>
            </w:r>
          </w:p>
        </w:tc>
        <w:tc>
          <w:tcPr>
            <w:tcW w:w="1551" w:type="dxa"/>
          </w:tcPr>
          <w:p w:rsidR="001730AA" w:rsidRPr="001730AA" w:rsidRDefault="001730AA" w:rsidP="0071523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w:t>
            </w:r>
          </w:p>
        </w:tc>
        <w:tc>
          <w:tcPr>
            <w:tcW w:w="3694" w:type="dxa"/>
          </w:tcPr>
          <w:p w:rsidR="001730AA" w:rsidRPr="001730AA" w:rsidRDefault="001730AA" w:rsidP="00715238">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w:t>
            </w:r>
          </w:p>
        </w:tc>
        <w:tc>
          <w:tcPr>
            <w:tcW w:w="1701" w:type="dxa"/>
          </w:tcPr>
          <w:p w:rsidR="001730AA" w:rsidRPr="001730AA" w:rsidRDefault="001730AA" w:rsidP="00715238">
            <w:pPr>
              <w:widowControl w:val="0"/>
              <w:autoSpaceDE w:val="0"/>
              <w:autoSpaceDN w:val="0"/>
              <w:adjustRightInd w:val="0"/>
              <w:ind w:hanging="61"/>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7</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tc>
        <w:tc>
          <w:tcPr>
            <w:tcW w:w="850" w:type="dxa"/>
            <w:tcBorders>
              <w:righ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1730AA">
              <w:rPr>
                <w:rFonts w:ascii="Times New Roman" w:eastAsia="Times New Roman" w:hAnsi="Times New Roman" w:cs="Times New Roman"/>
                <w:b/>
                <w:sz w:val="16"/>
                <w:szCs w:val="16"/>
                <w:lang w:eastAsia="ru-RU"/>
              </w:rPr>
              <w:t>Муниципаль-ная</w:t>
            </w:r>
            <w:proofErr w:type="spellEnd"/>
            <w:proofErr w:type="gramEnd"/>
            <w:r w:rsidRPr="001730AA">
              <w:rPr>
                <w:rFonts w:ascii="Times New Roman" w:eastAsia="Times New Roman" w:hAnsi="Times New Roman" w:cs="Times New Roman"/>
                <w:b/>
                <w:sz w:val="16"/>
                <w:szCs w:val="16"/>
                <w:lang w:eastAsia="ru-RU"/>
              </w:rPr>
              <w:t xml:space="preserve"> программа</w:t>
            </w:r>
          </w:p>
        </w:tc>
        <w:tc>
          <w:tcPr>
            <w:tcW w:w="3694" w:type="dxa"/>
          </w:tcPr>
          <w:p w:rsidR="001730AA" w:rsidRPr="001730AA" w:rsidRDefault="001730AA" w:rsidP="001730AA">
            <w:pPr>
              <w:jc w:val="left"/>
              <w:rPr>
                <w:rFonts w:ascii="Times New Roman" w:eastAsia="Times New Roman" w:hAnsi="Times New Roman" w:cs="Times New Roman"/>
                <w:b/>
                <w:bCs/>
                <w:sz w:val="16"/>
                <w:szCs w:val="16"/>
                <w:lang w:eastAsia="ru-RU"/>
              </w:rPr>
            </w:pPr>
            <w:r w:rsidRPr="001730AA">
              <w:rPr>
                <w:rFonts w:ascii="Times New Roman" w:eastAsia="Times New Roman" w:hAnsi="Times New Roman" w:cs="Times New Roman"/>
                <w:b/>
                <w:bCs/>
                <w:sz w:val="16"/>
                <w:szCs w:val="16"/>
                <w:lang w:eastAsia="ru-RU"/>
              </w:rPr>
              <w:t xml:space="preserve">«Развитие образования в </w:t>
            </w:r>
            <w:proofErr w:type="spellStart"/>
            <w:r w:rsidRPr="001730AA">
              <w:rPr>
                <w:rFonts w:ascii="Times New Roman" w:eastAsia="Times New Roman" w:hAnsi="Times New Roman" w:cs="Times New Roman"/>
                <w:b/>
                <w:bCs/>
                <w:sz w:val="16"/>
                <w:szCs w:val="16"/>
                <w:lang w:eastAsia="ru-RU"/>
              </w:rPr>
              <w:t>Мокшанском</w:t>
            </w:r>
            <w:proofErr w:type="spellEnd"/>
            <w:r w:rsidRPr="001730AA">
              <w:rPr>
                <w:rFonts w:ascii="Times New Roman" w:eastAsia="Times New Roman" w:hAnsi="Times New Roman" w:cs="Times New Roman"/>
                <w:b/>
                <w:bCs/>
                <w:sz w:val="16"/>
                <w:szCs w:val="16"/>
                <w:lang w:eastAsia="ru-RU"/>
              </w:rPr>
              <w:t xml:space="preserve"> районе" на 2014-2024 годы</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300935,1</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313946,3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307252,9</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310406,0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324318,6</w:t>
            </w:r>
          </w:p>
        </w:tc>
      </w:tr>
      <w:tr w:rsidR="001730AA" w:rsidRPr="001730AA" w:rsidTr="00715238">
        <w:trPr>
          <w:trHeight w:val="291"/>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Подпрограмма 1</w:t>
            </w:r>
          </w:p>
        </w:tc>
        <w:tc>
          <w:tcPr>
            <w:tcW w:w="3694"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1730AA">
              <w:rPr>
                <w:rFonts w:ascii="Times New Roman" w:eastAsia="Times New Roman" w:hAnsi="Times New Roman" w:cs="Times New Roman"/>
                <w:sz w:val="16"/>
                <w:szCs w:val="16"/>
                <w:lang w:eastAsia="ru-RU"/>
              </w:rPr>
              <w:t>Мокшанском</w:t>
            </w:r>
            <w:proofErr w:type="spellEnd"/>
            <w:r w:rsidRPr="001730AA">
              <w:rPr>
                <w:rFonts w:ascii="Times New Roman" w:eastAsia="Times New Roman" w:hAnsi="Times New Roman" w:cs="Times New Roman"/>
                <w:sz w:val="16"/>
                <w:szCs w:val="16"/>
                <w:lang w:eastAsia="ru-RU"/>
              </w:rPr>
              <w:t xml:space="preserve"> районе</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300159,3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309948,6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303332,9</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306486,0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319852,3</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1</w:t>
            </w:r>
          </w:p>
        </w:tc>
        <w:tc>
          <w:tcPr>
            <w:tcW w:w="3694"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55331,4</w:t>
            </w:r>
          </w:p>
        </w:tc>
        <w:tc>
          <w:tcPr>
            <w:tcW w:w="850" w:type="dxa"/>
            <w:tcBorders>
              <w:left w:val="single" w:sz="8" w:space="0" w:color="auto"/>
            </w:tcBorders>
          </w:tcPr>
          <w:p w:rsidR="001730AA" w:rsidRPr="001730AA" w:rsidRDefault="001730AA" w:rsidP="001730AA">
            <w:pPr>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50775,2</w:t>
            </w:r>
          </w:p>
        </w:tc>
        <w:tc>
          <w:tcPr>
            <w:tcW w:w="851" w:type="dxa"/>
            <w:tcBorders>
              <w:left w:val="single" w:sz="8" w:space="0" w:color="auto"/>
            </w:tcBorders>
          </w:tcPr>
          <w:p w:rsidR="001730AA" w:rsidRPr="001730AA" w:rsidRDefault="001730AA" w:rsidP="001730AA">
            <w:pPr>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49455,7</w:t>
            </w:r>
          </w:p>
        </w:tc>
        <w:tc>
          <w:tcPr>
            <w:tcW w:w="850" w:type="dxa"/>
            <w:tcBorders>
              <w:left w:val="single" w:sz="8" w:space="0" w:color="auto"/>
            </w:tcBorders>
          </w:tcPr>
          <w:p w:rsidR="001730AA" w:rsidRPr="001730AA" w:rsidRDefault="001730AA" w:rsidP="001730AA">
            <w:pPr>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51652,6</w:t>
            </w:r>
          </w:p>
        </w:tc>
        <w:tc>
          <w:tcPr>
            <w:tcW w:w="851" w:type="dxa"/>
            <w:tcBorders>
              <w:left w:val="single" w:sz="8" w:space="0" w:color="auto"/>
            </w:tcBorders>
          </w:tcPr>
          <w:p w:rsidR="001730AA" w:rsidRPr="001730AA" w:rsidRDefault="001730AA" w:rsidP="001730AA">
            <w:pPr>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61487,8</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val="en-US" w:eastAsia="ru-RU"/>
              </w:rPr>
              <w:t>1.</w:t>
            </w:r>
            <w:r w:rsidRPr="001730AA">
              <w:rPr>
                <w:rFonts w:ascii="Times New Roman" w:eastAsia="Times New Roman" w:hAnsi="Times New Roman" w:cs="Times New Roman"/>
                <w:sz w:val="16"/>
                <w:szCs w:val="16"/>
                <w:lang w:eastAsia="ru-RU"/>
              </w:rPr>
              <w:t>1.1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0110105120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63,5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64,2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200,9</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2</w:t>
            </w:r>
          </w:p>
        </w:tc>
        <w:tc>
          <w:tcPr>
            <w:tcW w:w="3694"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 дошкольные организации)</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0110105130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0110105130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1492,7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4226,8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964,8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5220,6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3820,6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3820,6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1152,7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5326,4</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1.1.3</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3</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0110176210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45564,0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44518,5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45627,8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47824,3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54799,0</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1.1.4</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4</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(на осуществление полномочий)</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0110176210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8,8</w:t>
            </w:r>
          </w:p>
        </w:tc>
      </w:tr>
      <w:tr w:rsidR="001730AA" w:rsidRPr="001730AA" w:rsidTr="00715238">
        <w:trPr>
          <w:trHeight w:val="20"/>
        </w:trPr>
        <w:tc>
          <w:tcPr>
            <w:tcW w:w="709" w:type="dxa"/>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1.1.5</w:t>
            </w:r>
          </w:p>
        </w:tc>
        <w:tc>
          <w:tcPr>
            <w:tcW w:w="1551" w:type="dxa"/>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5</w:t>
            </w:r>
          </w:p>
        </w:tc>
        <w:tc>
          <w:tcPr>
            <w:tcW w:w="3694" w:type="dxa"/>
            <w:shd w:val="clear" w:color="auto" w:fill="auto"/>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701" w:type="dxa"/>
            <w:shd w:val="clear" w:color="auto" w:fill="auto"/>
          </w:tcPr>
          <w:p w:rsid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p w:rsidR="00715238" w:rsidRPr="001730AA" w:rsidRDefault="00715238"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735" w:type="dxa"/>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w:t>
            </w:r>
          </w:p>
        </w:tc>
        <w:tc>
          <w:tcPr>
            <w:tcW w:w="1269" w:type="dxa"/>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w:t>
            </w:r>
            <w:r w:rsidRPr="001730AA">
              <w:rPr>
                <w:rFonts w:ascii="Times New Roman" w:eastAsia="Times New Roman" w:hAnsi="Times New Roman" w:cs="Times New Roman"/>
                <w:sz w:val="16"/>
                <w:szCs w:val="16"/>
                <w:lang w:val="en-US" w:eastAsia="ru-RU"/>
              </w:rPr>
              <w:t>S</w:t>
            </w:r>
            <w:r w:rsidRPr="001730AA">
              <w:rPr>
                <w:rFonts w:ascii="Times New Roman" w:eastAsia="Times New Roman" w:hAnsi="Times New Roman" w:cs="Times New Roman"/>
                <w:sz w:val="16"/>
                <w:szCs w:val="16"/>
                <w:lang w:eastAsia="ru-RU"/>
              </w:rPr>
              <w:t>3440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w:t>
            </w:r>
            <w:r w:rsidRPr="001730AA">
              <w:rPr>
                <w:rFonts w:ascii="Times New Roman" w:eastAsia="Times New Roman" w:hAnsi="Times New Roman" w:cs="Times New Roman"/>
                <w:sz w:val="16"/>
                <w:szCs w:val="16"/>
                <w:lang w:val="en-US" w:eastAsia="ru-RU"/>
              </w:rPr>
              <w:t>S</w:t>
            </w:r>
            <w:r w:rsidRPr="001730AA">
              <w:rPr>
                <w:rFonts w:ascii="Times New Roman" w:eastAsia="Times New Roman" w:hAnsi="Times New Roman" w:cs="Times New Roman"/>
                <w:sz w:val="16"/>
                <w:szCs w:val="16"/>
                <w:lang w:eastAsia="ru-RU"/>
              </w:rPr>
              <w:t>3440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01101М3440</w:t>
            </w:r>
          </w:p>
        </w:tc>
        <w:tc>
          <w:tcPr>
            <w:tcW w:w="567" w:type="dxa"/>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3121,0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780,2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75,9</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2</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141512,5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150096,4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146639,7</w:t>
            </w:r>
          </w:p>
        </w:tc>
        <w:tc>
          <w:tcPr>
            <w:tcW w:w="850" w:type="dxa"/>
            <w:tcBorders>
              <w:left w:val="single" w:sz="8"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151879,8</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155194,2</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Управление образованием, </w:t>
            </w:r>
            <w:r w:rsidR="00726FC0">
              <w:rPr>
                <w:rFonts w:ascii="Times New Roman" w:eastAsia="Times New Roman" w:hAnsi="Times New Roman" w:cs="Times New Roman"/>
                <w:sz w:val="16"/>
                <w:szCs w:val="16"/>
                <w:lang w:eastAsia="ru-RU"/>
              </w:rPr>
              <w:t xml:space="preserve">общеобразовательные </w:t>
            </w:r>
            <w:r w:rsidRPr="001730AA">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0110205140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0110205140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3495,9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16146,6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4680,4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16910,2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9791,0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9791,0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3062,2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17173,4</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2</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 и муниципальных общеобразовательных организаций</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Управление образованием, </w:t>
            </w:r>
            <w:r w:rsidR="00726FC0">
              <w:rPr>
                <w:rFonts w:ascii="Times New Roman" w:eastAsia="Times New Roman" w:hAnsi="Times New Roman" w:cs="Times New Roman"/>
                <w:sz w:val="16"/>
                <w:szCs w:val="16"/>
                <w:lang w:eastAsia="ru-RU"/>
              </w:rPr>
              <w:t xml:space="preserve">общеобразовательные </w:t>
            </w:r>
            <w:r w:rsidRPr="001730AA">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0110276210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111578,3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104170,9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116128,6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122260,8</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120528,4</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1.2.3</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3</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Управление образованием, </w:t>
            </w:r>
            <w:r w:rsidR="00726FC0">
              <w:rPr>
                <w:rFonts w:ascii="Times New Roman" w:eastAsia="Times New Roman" w:hAnsi="Times New Roman" w:cs="Times New Roman"/>
                <w:sz w:val="16"/>
                <w:szCs w:val="16"/>
                <w:lang w:eastAsia="ru-RU"/>
              </w:rPr>
              <w:t xml:space="preserve">общеобразовательные </w:t>
            </w:r>
            <w:r w:rsidRPr="001730AA">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0110205310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497,8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320,9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457,4</w:t>
            </w:r>
          </w:p>
        </w:tc>
      </w:tr>
      <w:tr w:rsidR="001730AA" w:rsidRPr="001730AA" w:rsidTr="00715238">
        <w:trPr>
          <w:trHeight w:val="120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1.2.4</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4</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Управление образованием, </w:t>
            </w:r>
            <w:r w:rsidR="00726FC0">
              <w:rPr>
                <w:rFonts w:ascii="Times New Roman" w:eastAsia="Times New Roman" w:hAnsi="Times New Roman" w:cs="Times New Roman"/>
                <w:sz w:val="16"/>
                <w:szCs w:val="16"/>
                <w:lang w:eastAsia="ru-RU"/>
              </w:rPr>
              <w:t xml:space="preserve">общеобразовательные </w:t>
            </w:r>
            <w:r w:rsidRPr="001730AA">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w:t>
            </w:r>
            <w:r w:rsidRPr="001730AA">
              <w:rPr>
                <w:rFonts w:ascii="Times New Roman" w:eastAsia="Times New Roman" w:hAnsi="Times New Roman" w:cs="Times New Roman"/>
                <w:sz w:val="16"/>
                <w:szCs w:val="16"/>
                <w:lang w:val="en-US" w:eastAsia="ru-RU"/>
              </w:rPr>
              <w:t>S</w:t>
            </w:r>
            <w:r w:rsidRPr="001730AA">
              <w:rPr>
                <w:rFonts w:ascii="Times New Roman" w:eastAsia="Times New Roman" w:hAnsi="Times New Roman" w:cs="Times New Roman"/>
                <w:sz w:val="16"/>
                <w:szCs w:val="16"/>
                <w:lang w:eastAsia="ru-RU"/>
              </w:rPr>
              <w:t>3410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w:t>
            </w:r>
            <w:r w:rsidRPr="001730AA">
              <w:rPr>
                <w:rFonts w:ascii="Times New Roman" w:eastAsia="Times New Roman" w:hAnsi="Times New Roman" w:cs="Times New Roman"/>
                <w:sz w:val="16"/>
                <w:szCs w:val="16"/>
                <w:lang w:val="en-US" w:eastAsia="ru-RU"/>
              </w:rPr>
              <w:t>S</w:t>
            </w:r>
            <w:r w:rsidRPr="001730AA">
              <w:rPr>
                <w:rFonts w:ascii="Times New Roman" w:eastAsia="Times New Roman" w:hAnsi="Times New Roman" w:cs="Times New Roman"/>
                <w:sz w:val="16"/>
                <w:szCs w:val="16"/>
                <w:lang w:eastAsia="ru-RU"/>
              </w:rPr>
              <w:t>3410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0110273410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w:t>
            </w:r>
            <w:r w:rsidRPr="001730AA">
              <w:rPr>
                <w:rFonts w:ascii="Times New Roman" w:eastAsia="Times New Roman" w:hAnsi="Times New Roman" w:cs="Times New Roman"/>
                <w:sz w:val="16"/>
                <w:szCs w:val="16"/>
                <w:lang w:val="en-US" w:eastAsia="ru-RU"/>
              </w:rPr>
              <w:t>M</w:t>
            </w:r>
            <w:r w:rsidRPr="001730AA">
              <w:rPr>
                <w:rFonts w:ascii="Times New Roman" w:eastAsia="Times New Roman" w:hAnsi="Times New Roman" w:cs="Times New Roman"/>
                <w:sz w:val="16"/>
                <w:szCs w:val="16"/>
                <w:lang w:eastAsia="ru-RU"/>
              </w:rPr>
              <w:t>3410</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524,9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2099,7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160,4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825,0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2101,1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108,0</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740,0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740,0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2960,0</w:t>
            </w:r>
          </w:p>
        </w:tc>
      </w:tr>
      <w:tr w:rsidR="001730AA" w:rsidRPr="001730AA" w:rsidTr="00715238">
        <w:trPr>
          <w:trHeight w:val="1175"/>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1.2.5</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5</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Управление образованием, </w:t>
            </w:r>
            <w:r w:rsidR="00726FC0">
              <w:rPr>
                <w:rFonts w:ascii="Times New Roman" w:eastAsia="Times New Roman" w:hAnsi="Times New Roman" w:cs="Times New Roman"/>
                <w:sz w:val="16"/>
                <w:szCs w:val="16"/>
                <w:lang w:eastAsia="ru-RU"/>
              </w:rPr>
              <w:t xml:space="preserve">общеобразовательные </w:t>
            </w:r>
            <w:r w:rsidRPr="001730AA">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 </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0110253030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3437,3</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10311,8</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10285,8</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10233,7</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9999,4</w:t>
            </w:r>
          </w:p>
        </w:tc>
      </w:tr>
      <w:tr w:rsidR="001730AA" w:rsidRPr="001730AA" w:rsidTr="00715238">
        <w:trPr>
          <w:trHeight w:val="44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1.2.6</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6</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701" w:type="dxa"/>
          </w:tcPr>
          <w:p w:rsidR="001730AA" w:rsidRPr="001730AA" w:rsidRDefault="001730AA" w:rsidP="001730AA">
            <w:pPr>
              <w:tabs>
                <w:tab w:val="center" w:pos="4153"/>
                <w:tab w:val="right" w:pos="8306"/>
              </w:tabs>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Управление образованием, </w:t>
            </w:r>
            <w:r w:rsidR="00726FC0">
              <w:rPr>
                <w:rFonts w:ascii="Times New Roman" w:eastAsia="Times New Roman" w:hAnsi="Times New Roman" w:cs="Times New Roman"/>
                <w:sz w:val="16"/>
                <w:szCs w:val="16"/>
                <w:lang w:eastAsia="ru-RU"/>
              </w:rPr>
              <w:t xml:space="preserve">общеобразовательные </w:t>
            </w:r>
            <w:r w:rsidRPr="001730AA">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01102L3041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01102L3041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01102L3041</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3285,9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107,1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178,6</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8070,6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263,2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438,6</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8499,5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277,2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477,0</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8226,0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268,2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447,1</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44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1.2.7.</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7</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w:t>
            </w:r>
            <w:r w:rsidRPr="001730AA">
              <w:rPr>
                <w:rFonts w:ascii="Times New Roman" w:eastAsia="Times New Roman" w:hAnsi="Times New Roman" w:cs="Times New Roman"/>
                <w:sz w:val="16"/>
                <w:szCs w:val="16"/>
                <w:lang w:eastAsia="ru-RU"/>
              </w:rPr>
              <w:lastRenderedPageBreak/>
              <w:t>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701" w:type="dxa"/>
          </w:tcPr>
          <w:p w:rsidR="001730AA" w:rsidRPr="001730AA" w:rsidRDefault="001730AA" w:rsidP="001730AA">
            <w:pPr>
              <w:tabs>
                <w:tab w:val="center" w:pos="4153"/>
                <w:tab w:val="right" w:pos="8306"/>
              </w:tabs>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 xml:space="preserve">Управление образованием, </w:t>
            </w:r>
            <w:r w:rsidR="00726FC0">
              <w:rPr>
                <w:rFonts w:ascii="Times New Roman" w:eastAsia="Times New Roman" w:hAnsi="Times New Roman" w:cs="Times New Roman"/>
                <w:sz w:val="16"/>
                <w:szCs w:val="16"/>
                <w:lang w:eastAsia="ru-RU"/>
              </w:rPr>
              <w:lastRenderedPageBreak/>
              <w:t xml:space="preserve">общеобразовательные </w:t>
            </w:r>
            <w:r w:rsidRPr="001730AA">
              <w:rPr>
                <w:rFonts w:ascii="Times New Roman" w:eastAsia="Times New Roman" w:hAnsi="Times New Roman" w:cs="Times New Roman"/>
                <w:sz w:val="16"/>
                <w:szCs w:val="16"/>
                <w:lang w:eastAsia="ru-RU"/>
              </w:rPr>
              <w:t>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01102S3042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01102S3042</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154,9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42,4</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44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1.2.8</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8</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подведомственные</w:t>
            </w:r>
            <w:bookmarkStart w:id="40" w:name="_GoBack"/>
            <w:bookmarkEnd w:id="40"/>
            <w:r w:rsidRPr="001730AA">
              <w:rPr>
                <w:rFonts w:ascii="Times New Roman" w:eastAsia="Times New Roman" w:hAnsi="Times New Roman" w:cs="Times New Roman"/>
                <w:sz w:val="16"/>
                <w:szCs w:val="16"/>
                <w:lang w:eastAsia="ru-RU"/>
              </w:rPr>
              <w:t xml:space="preserve">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0110276240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455,7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455,7</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455,7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273,4</w:t>
            </w:r>
          </w:p>
        </w:tc>
      </w:tr>
      <w:tr w:rsidR="001730AA" w:rsidRPr="001730AA" w:rsidTr="00715238">
        <w:trPr>
          <w:trHeight w:val="44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1.2.9</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9</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1730AA">
              <w:rPr>
                <w:rFonts w:ascii="Times New Roman" w:eastAsia="Times New Roman" w:hAnsi="Times New Roman" w:cs="Times New Roman"/>
                <w:bCs/>
                <w:sz w:val="16"/>
                <w:szCs w:val="16"/>
                <w:lang w:eastAsia="ru-RU"/>
              </w:rPr>
              <w:t>р.п</w:t>
            </w:r>
            <w:proofErr w:type="spellEnd"/>
            <w:r w:rsidRPr="001730AA">
              <w:rPr>
                <w:rFonts w:ascii="Times New Roman" w:eastAsia="Times New Roman" w:hAnsi="Times New Roman" w:cs="Times New Roman"/>
                <w:bCs/>
                <w:sz w:val="16"/>
                <w:szCs w:val="16"/>
                <w:lang w:eastAsia="ru-RU"/>
              </w:rPr>
              <w:t>. Мокшан</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0110205350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1440,0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449"/>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3</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31041,0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38200,5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29989,0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30349,4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32306,1</w:t>
            </w:r>
          </w:p>
        </w:tc>
      </w:tr>
      <w:tr w:rsidR="001730AA" w:rsidRPr="001730AA" w:rsidTr="00715238">
        <w:trPr>
          <w:trHeight w:val="1454"/>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0110305160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0110305160</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22161,4</w:t>
            </w:r>
          </w:p>
          <w:p w:rsidR="001730AA" w:rsidRPr="001730AA" w:rsidRDefault="001730AA" w:rsidP="001730AA">
            <w:pPr>
              <w:jc w:val="left"/>
              <w:rPr>
                <w:rFonts w:ascii="Times New Roman" w:eastAsia="Times New Roman" w:hAnsi="Times New Roman" w:cs="Times New Roman"/>
                <w:sz w:val="16"/>
                <w:szCs w:val="16"/>
                <w:lang w:eastAsia="ru-RU"/>
              </w:rPr>
            </w:pPr>
          </w:p>
        </w:tc>
        <w:tc>
          <w:tcPr>
            <w:tcW w:w="850" w:type="dxa"/>
            <w:tcBorders>
              <w:righ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399,9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21430,3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18456,9</w:t>
            </w:r>
          </w:p>
          <w:p w:rsidR="001730AA" w:rsidRPr="001730AA" w:rsidRDefault="001730AA" w:rsidP="001730A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18051,2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423,8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22338,2</w:t>
            </w:r>
          </w:p>
          <w:p w:rsidR="001730AA" w:rsidRPr="001730AA" w:rsidRDefault="001730AA" w:rsidP="001730A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1730AA" w:rsidRPr="001730AA" w:rsidTr="00715238">
        <w:trPr>
          <w:trHeight w:val="1349"/>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2</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Расходы на повышение </w:t>
            </w:r>
            <w:proofErr w:type="gramStart"/>
            <w:r w:rsidRPr="001730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1730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0110371052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w:t>
            </w:r>
            <w:r w:rsidRPr="001730AA">
              <w:rPr>
                <w:rFonts w:ascii="Times New Roman" w:eastAsia="Times New Roman" w:hAnsi="Times New Roman" w:cs="Times New Roman"/>
                <w:sz w:val="16"/>
                <w:szCs w:val="16"/>
                <w:lang w:val="en-US" w:eastAsia="ru-RU"/>
              </w:rPr>
              <w:t>Z</w:t>
            </w:r>
            <w:r w:rsidRPr="001730AA">
              <w:rPr>
                <w:rFonts w:ascii="Times New Roman" w:eastAsia="Times New Roman" w:hAnsi="Times New Roman" w:cs="Times New Roman"/>
                <w:sz w:val="16"/>
                <w:szCs w:val="16"/>
                <w:lang w:eastAsia="ru-RU"/>
              </w:rPr>
              <w:t>1052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5612,4</w:t>
            </w:r>
          </w:p>
          <w:p w:rsidR="001730AA" w:rsidRPr="001730AA" w:rsidRDefault="001730AA" w:rsidP="001730AA">
            <w:pPr>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535,2</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4468,4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1366,0</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6005,9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535,2</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6366,3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535,2</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6497,8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535,2</w:t>
            </w:r>
          </w:p>
        </w:tc>
      </w:tr>
      <w:tr w:rsidR="001730AA" w:rsidRPr="001730AA" w:rsidTr="00715238">
        <w:trPr>
          <w:trHeight w:val="59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1.3.3</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3</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730AA">
              <w:rPr>
                <w:rFonts w:ascii="Times New Roman" w:eastAsia="Times New Roman" w:hAnsi="Times New Roman" w:cs="Times New Roman"/>
                <w:sz w:val="16"/>
                <w:szCs w:val="16"/>
                <w:lang w:eastAsia="ru-RU"/>
              </w:rPr>
              <w:t>размера оплаты труда</w:t>
            </w:r>
            <w:proofErr w:type="gramEnd"/>
            <w:r w:rsidRPr="001730AA">
              <w:rPr>
                <w:rFonts w:ascii="Times New Roman" w:eastAsia="Times New Roman" w:hAnsi="Times New Roman" w:cs="Times New Roman"/>
                <w:sz w:val="16"/>
                <w:szCs w:val="16"/>
                <w:lang w:eastAsia="ru-RU"/>
              </w:rPr>
              <w:t xml:space="preserve"> (организаций дополнительного образования)</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0110371053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w:t>
            </w:r>
            <w:r w:rsidRPr="001730AA">
              <w:rPr>
                <w:rFonts w:ascii="Times New Roman" w:eastAsia="Times New Roman" w:hAnsi="Times New Roman" w:cs="Times New Roman"/>
                <w:sz w:val="16"/>
                <w:szCs w:val="16"/>
                <w:lang w:val="en-US" w:eastAsia="ru-RU"/>
              </w:rPr>
              <w:t>Z</w:t>
            </w:r>
            <w:r w:rsidRPr="001730AA">
              <w:rPr>
                <w:rFonts w:ascii="Times New Roman" w:eastAsia="Times New Roman" w:hAnsi="Times New Roman" w:cs="Times New Roman"/>
                <w:sz w:val="16"/>
                <w:szCs w:val="16"/>
                <w:lang w:eastAsia="ru-RU"/>
              </w:rPr>
              <w:t>1053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2385,5</w:t>
            </w:r>
          </w:p>
          <w:p w:rsidR="001730AA" w:rsidRPr="001730AA" w:rsidRDefault="001730AA" w:rsidP="001730AA">
            <w:pPr>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sz w:val="16"/>
                <w:szCs w:val="16"/>
                <w:lang w:eastAsia="ru-RU"/>
              </w:rPr>
              <w:t>125,6</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2801,7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147,5</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2801,7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147,5</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2801,7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147,5</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2385,5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125,6</w:t>
            </w:r>
          </w:p>
        </w:tc>
      </w:tr>
      <w:tr w:rsidR="001730AA" w:rsidRPr="001730AA" w:rsidTr="00715238">
        <w:trPr>
          <w:trHeight w:val="229"/>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1.3.4</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4</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Обеспечение </w:t>
            </w:r>
            <w:proofErr w:type="spellStart"/>
            <w:proofErr w:type="gramStart"/>
            <w:r w:rsidRPr="001730AA">
              <w:rPr>
                <w:rFonts w:ascii="Times New Roman" w:eastAsia="Times New Roman" w:hAnsi="Times New Roman" w:cs="Times New Roman"/>
                <w:sz w:val="16"/>
                <w:szCs w:val="16"/>
                <w:lang w:eastAsia="ru-RU"/>
              </w:rPr>
              <w:t>персонифици-рованного</w:t>
            </w:r>
            <w:proofErr w:type="spellEnd"/>
            <w:proofErr w:type="gramEnd"/>
            <w:r w:rsidRPr="001730AA">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0110305170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633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816,7</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2041,8</w:t>
            </w: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2447,5</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59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1.3.5</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5</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bCs/>
                <w:sz w:val="16"/>
                <w:szCs w:val="16"/>
                <w:lang w:eastAsia="ru-RU"/>
              </w:rPr>
              <w:t xml:space="preserve">Ремонт здания МБОУ ДО ДЮСШ </w:t>
            </w:r>
            <w:proofErr w:type="spellStart"/>
            <w:r w:rsidRPr="001730AA">
              <w:rPr>
                <w:rFonts w:ascii="Times New Roman" w:eastAsia="Times New Roman" w:hAnsi="Times New Roman" w:cs="Times New Roman"/>
                <w:bCs/>
                <w:sz w:val="16"/>
                <w:szCs w:val="16"/>
                <w:lang w:eastAsia="ru-RU"/>
              </w:rPr>
              <w:t>р.п</w:t>
            </w:r>
            <w:proofErr w:type="spellEnd"/>
            <w:r w:rsidRPr="001730AA">
              <w:rPr>
                <w:rFonts w:ascii="Times New Roman" w:eastAsia="Times New Roman" w:hAnsi="Times New Roman" w:cs="Times New Roman"/>
                <w:bCs/>
                <w:sz w:val="16"/>
                <w:szCs w:val="16"/>
                <w:lang w:eastAsia="ru-RU"/>
              </w:rPr>
              <w:t>. Мокшан</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0110305370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6770,0</w:t>
            </w: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4</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14060,2</w:t>
            </w:r>
          </w:p>
        </w:tc>
        <w:tc>
          <w:tcPr>
            <w:tcW w:w="850" w:type="dxa"/>
            <w:tcBorders>
              <w:left w:val="single" w:sz="8"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12294,4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15431,2</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15911,1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12617,3</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3</w:t>
            </w:r>
          </w:p>
        </w:tc>
        <w:tc>
          <w:tcPr>
            <w:tcW w:w="3694" w:type="dxa"/>
          </w:tcPr>
          <w:p w:rsidR="001730AA" w:rsidRPr="001730AA" w:rsidRDefault="001730AA" w:rsidP="001730AA">
            <w:pPr>
              <w:ind w:right="-108"/>
              <w:jc w:val="left"/>
              <w:rPr>
                <w:rFonts w:ascii="Times New Roman" w:eastAsia="Times New Roman" w:hAnsi="Times New Roman" w:cs="Times New Roman"/>
                <w:sz w:val="16"/>
                <w:szCs w:val="16"/>
                <w:lang w:eastAsia="ru-RU"/>
              </w:rPr>
            </w:pPr>
            <w:proofErr w:type="gramStart"/>
            <w:r w:rsidRPr="001730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1730AA">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03</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0110474240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0110474240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12816,0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61,4</w:t>
            </w:r>
          </w:p>
        </w:tc>
        <w:tc>
          <w:tcPr>
            <w:tcW w:w="850" w:type="dxa"/>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10856,5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54,3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13392,7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67,0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13893,5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69,5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10001,0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50,0</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1.4.2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4</w:t>
            </w:r>
          </w:p>
        </w:tc>
        <w:tc>
          <w:tcPr>
            <w:tcW w:w="3694" w:type="dxa"/>
          </w:tcPr>
          <w:p w:rsidR="001730AA" w:rsidRPr="001730AA" w:rsidRDefault="001730AA" w:rsidP="001730AA">
            <w:pPr>
              <w:ind w:right="-108"/>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04</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0110476010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1182,8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1383,6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1971,5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1948,1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2566,3</w:t>
            </w:r>
          </w:p>
        </w:tc>
      </w:tr>
      <w:tr w:rsidR="001730AA" w:rsidRPr="001730AA" w:rsidTr="00715238">
        <w:trPr>
          <w:trHeight w:val="499"/>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5</w:t>
            </w:r>
          </w:p>
        </w:tc>
        <w:tc>
          <w:tcPr>
            <w:tcW w:w="3694" w:type="dxa"/>
          </w:tcPr>
          <w:p w:rsidR="001730AA" w:rsidRPr="001730AA" w:rsidRDefault="001730AA" w:rsidP="001730AA">
            <w:pPr>
              <w:ind w:right="-108"/>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9935,4</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9118,2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12680,0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13106,1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13478,5</w:t>
            </w:r>
          </w:p>
        </w:tc>
      </w:tr>
      <w:tr w:rsidR="001730AA" w:rsidRPr="001730AA" w:rsidTr="00715238">
        <w:trPr>
          <w:trHeight w:val="20"/>
        </w:trPr>
        <w:tc>
          <w:tcPr>
            <w:tcW w:w="709"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1.5.1</w:t>
            </w:r>
          </w:p>
        </w:tc>
        <w:tc>
          <w:tcPr>
            <w:tcW w:w="1551"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vMerge w:val="restart"/>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701" w:type="dxa"/>
            <w:vMerge w:val="restart"/>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553,5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565,8</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575,6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596,8</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600,7</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0110574330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324,5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331,8</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331,8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331,8</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347,3</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0110574330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62,7</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69,9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69,9</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69,9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73,3</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0110574330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115,3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121,3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121,3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121,3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127,1</w:t>
            </w:r>
          </w:p>
        </w:tc>
      </w:tr>
      <w:tr w:rsidR="001730AA" w:rsidRPr="001730AA" w:rsidTr="00715238">
        <w:trPr>
          <w:trHeight w:val="20"/>
        </w:trPr>
        <w:tc>
          <w:tcPr>
            <w:tcW w:w="709" w:type="dxa"/>
            <w:vMerge/>
            <w:tcBorders>
              <w:bottom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Borders>
              <w:bottom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Borders>
              <w:bottom w:val="single" w:sz="4" w:space="0" w:color="auto"/>
            </w:tcBorders>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Borders>
              <w:bottom w:val="single" w:sz="4" w:space="0" w:color="auto"/>
            </w:tcBorders>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Borders>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Borders>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0110574330</w:t>
            </w:r>
          </w:p>
        </w:tc>
        <w:tc>
          <w:tcPr>
            <w:tcW w:w="567" w:type="dxa"/>
            <w:tcBorders>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51,0</w:t>
            </w:r>
          </w:p>
        </w:tc>
        <w:tc>
          <w:tcPr>
            <w:tcW w:w="850" w:type="dxa"/>
            <w:tcBorders>
              <w:left w:val="single" w:sz="8" w:space="0" w:color="auto"/>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42,8</w:t>
            </w:r>
          </w:p>
        </w:tc>
        <w:tc>
          <w:tcPr>
            <w:tcW w:w="851" w:type="dxa"/>
            <w:tcBorders>
              <w:left w:val="single" w:sz="8" w:space="0" w:color="auto"/>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52,6</w:t>
            </w:r>
          </w:p>
        </w:tc>
        <w:tc>
          <w:tcPr>
            <w:tcW w:w="850" w:type="dxa"/>
            <w:tcBorders>
              <w:left w:val="single" w:sz="8" w:space="0" w:color="auto"/>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73,8</w:t>
            </w:r>
          </w:p>
        </w:tc>
        <w:tc>
          <w:tcPr>
            <w:tcW w:w="851" w:type="dxa"/>
            <w:tcBorders>
              <w:left w:val="single" w:sz="8" w:space="0" w:color="auto"/>
              <w:bottom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53,0</w:t>
            </w:r>
          </w:p>
        </w:tc>
      </w:tr>
      <w:tr w:rsidR="001730AA" w:rsidRPr="001730AA" w:rsidTr="00715238">
        <w:trPr>
          <w:trHeight w:val="20"/>
        </w:trPr>
        <w:tc>
          <w:tcPr>
            <w:tcW w:w="709" w:type="dxa"/>
            <w:vMerge w:val="restart"/>
            <w:tcBorders>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1.5.2</w:t>
            </w:r>
          </w:p>
        </w:tc>
        <w:tc>
          <w:tcPr>
            <w:tcW w:w="1551" w:type="dxa"/>
            <w:vMerge w:val="restart"/>
            <w:tcBorders>
              <w:left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2</w:t>
            </w:r>
          </w:p>
        </w:tc>
        <w:tc>
          <w:tcPr>
            <w:tcW w:w="3694" w:type="dxa"/>
            <w:vMerge w:val="restart"/>
            <w:tcBorders>
              <w:left w:val="single" w:sz="4" w:space="0" w:color="auto"/>
              <w:right w:val="single" w:sz="4" w:space="0" w:color="auto"/>
            </w:tcBorders>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701" w:type="dxa"/>
            <w:vMerge w:val="restart"/>
            <w:tcBorders>
              <w:left w:val="single" w:sz="4" w:space="0" w:color="auto"/>
              <w:right w:val="single" w:sz="4" w:space="0" w:color="auto"/>
            </w:tcBorders>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9381,9</w:t>
            </w:r>
          </w:p>
        </w:tc>
        <w:tc>
          <w:tcPr>
            <w:tcW w:w="850"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8552,4</w:t>
            </w:r>
          </w:p>
        </w:tc>
        <w:tc>
          <w:tcPr>
            <w:tcW w:w="851" w:type="dxa"/>
            <w:tcBorders>
              <w:lef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12104,4</w:t>
            </w:r>
          </w:p>
        </w:tc>
        <w:tc>
          <w:tcPr>
            <w:tcW w:w="850" w:type="dxa"/>
            <w:tcBorders>
              <w:lef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12509,3</w:t>
            </w:r>
          </w:p>
        </w:tc>
        <w:tc>
          <w:tcPr>
            <w:tcW w:w="851" w:type="dxa"/>
            <w:tcBorders>
              <w:lef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12877,8</w:t>
            </w:r>
          </w:p>
        </w:tc>
      </w:tr>
      <w:tr w:rsidR="001730AA" w:rsidRPr="001730AA" w:rsidTr="00715238">
        <w:trPr>
          <w:trHeight w:val="20"/>
        </w:trPr>
        <w:tc>
          <w:tcPr>
            <w:tcW w:w="709" w:type="dxa"/>
            <w:vMerge/>
            <w:tcBorders>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Borders>
              <w:left w:val="single" w:sz="4" w:space="0" w:color="auto"/>
              <w:right w:val="single" w:sz="4"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Borders>
              <w:left w:val="single" w:sz="4" w:space="0" w:color="auto"/>
              <w:right w:val="single" w:sz="4" w:space="0" w:color="auto"/>
            </w:tcBorders>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0110577100</w:t>
            </w:r>
          </w:p>
        </w:tc>
        <w:tc>
          <w:tcPr>
            <w:tcW w:w="567"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w:t>
            </w:r>
          </w:p>
        </w:tc>
        <w:tc>
          <w:tcPr>
            <w:tcW w:w="850" w:type="dxa"/>
            <w:tcBorders>
              <w:left w:val="single" w:sz="4" w:space="0" w:color="auto"/>
              <w:righ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w:t>
            </w:r>
          </w:p>
        </w:tc>
        <w:tc>
          <w:tcPr>
            <w:tcW w:w="851" w:type="dxa"/>
            <w:tcBorders>
              <w:lef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w:t>
            </w:r>
          </w:p>
        </w:tc>
        <w:tc>
          <w:tcPr>
            <w:tcW w:w="850" w:type="dxa"/>
            <w:tcBorders>
              <w:lef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w:t>
            </w:r>
          </w:p>
        </w:tc>
        <w:tc>
          <w:tcPr>
            <w:tcW w:w="851" w:type="dxa"/>
            <w:tcBorders>
              <w:left w:val="single" w:sz="4"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2,5</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04</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0110577100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40,5</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42,5</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60,2</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62,2</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64,5</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04</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0110577100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313</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7692,0</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7149,8</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10119,3</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10457,8</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10791,0</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10</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04</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0110577100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323</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1647,5</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1358,7</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1923,0</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1987,3</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2019,8</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6</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701" w:type="dxa"/>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45489,8</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49463,9</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47476,7</w:t>
            </w:r>
          </w:p>
        </w:tc>
        <w:tc>
          <w:tcPr>
            <w:tcW w:w="850"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43587,0</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42997,7</w:t>
            </w:r>
          </w:p>
        </w:tc>
      </w:tr>
      <w:tr w:rsidR="001730AA" w:rsidRPr="001730AA" w:rsidTr="00715238">
        <w:trPr>
          <w:trHeight w:val="351"/>
        </w:trPr>
        <w:tc>
          <w:tcPr>
            <w:tcW w:w="709"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1.6.1</w:t>
            </w:r>
          </w:p>
        </w:tc>
        <w:tc>
          <w:tcPr>
            <w:tcW w:w="1551"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vMerge w:val="restart"/>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Обеспечение деятельности аппарата Управления </w:t>
            </w:r>
            <w:r w:rsidRPr="001730AA">
              <w:rPr>
                <w:rFonts w:ascii="Times New Roman" w:eastAsia="Times New Roman" w:hAnsi="Times New Roman" w:cs="Times New Roman"/>
                <w:sz w:val="16"/>
                <w:szCs w:val="16"/>
                <w:lang w:eastAsia="ru-RU"/>
              </w:rPr>
              <w:lastRenderedPageBreak/>
              <w:t>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701" w:type="dxa"/>
            <w:vMerge w:val="restart"/>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 xml:space="preserve">Управление </w:t>
            </w:r>
            <w:r w:rsidRPr="001730AA">
              <w:rPr>
                <w:rFonts w:ascii="Times New Roman" w:eastAsia="Times New Roman" w:hAnsi="Times New Roman" w:cs="Times New Roman"/>
                <w:sz w:val="16"/>
                <w:szCs w:val="16"/>
                <w:lang w:eastAsia="ru-RU"/>
              </w:rPr>
              <w:lastRenderedPageBreak/>
              <w:t>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2807,6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2924,1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2924,1</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2924,1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2632,1</w:t>
            </w:r>
          </w:p>
        </w:tc>
      </w:tr>
      <w:tr w:rsidR="001730AA" w:rsidRPr="001730AA" w:rsidTr="00715238">
        <w:trPr>
          <w:trHeight w:val="743"/>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tabs>
                <w:tab w:val="center" w:pos="4153"/>
                <w:tab w:val="right" w:pos="8306"/>
              </w:tabs>
              <w:ind w:right="-56"/>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0110602100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0110602100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0110602100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0110602200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0110602200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0110602200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0110602200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129</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851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852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853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1755,1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342,2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632,0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73,5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1794,3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351,0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647,9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121,3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1794,3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351,0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647,9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121,3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1794,3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351,0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647,9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121,3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1639,4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590,3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76,5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4,8</w:t>
            </w:r>
          </w:p>
        </w:tc>
      </w:tr>
      <w:tr w:rsidR="001730AA" w:rsidRPr="001730AA" w:rsidTr="00715238">
        <w:trPr>
          <w:trHeight w:val="255"/>
        </w:trPr>
        <w:tc>
          <w:tcPr>
            <w:tcW w:w="709"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1.6.2</w:t>
            </w:r>
          </w:p>
        </w:tc>
        <w:tc>
          <w:tcPr>
            <w:tcW w:w="1551"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2</w:t>
            </w:r>
          </w:p>
        </w:tc>
        <w:tc>
          <w:tcPr>
            <w:tcW w:w="3694" w:type="dxa"/>
            <w:vMerge w:val="restart"/>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vMerge w:val="restart"/>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r w:rsidRPr="001730AA">
              <w:rPr>
                <w:rFonts w:ascii="Times New Roman" w:eastAsia="Times New Roman" w:hAnsi="Times New Roman" w:cs="Times New Roman"/>
                <w:sz w:val="16"/>
                <w:szCs w:val="16"/>
                <w:lang w:eastAsia="ru-RU"/>
              </w:rPr>
              <w:br/>
              <w:t xml:space="preserve">МКУ ЦО </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29605,8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31460,4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26290,4</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22651,4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27000,0</w:t>
            </w:r>
          </w:p>
        </w:tc>
      </w:tr>
      <w:tr w:rsidR="001730AA" w:rsidRPr="001730AA" w:rsidTr="00715238">
        <w:trPr>
          <w:trHeight w:val="1293"/>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0110605320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0110605320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0110605320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0110605320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0110605320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0110605320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0110605320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112</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119</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247</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853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22028,7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6652,7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923,6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23279,3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7031,7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923,0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223,0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21301,0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4070,2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730,9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187,6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21255,3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1104,9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102,9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187,6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20177,9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6093,7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728,4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r>
      <w:tr w:rsidR="001730AA" w:rsidRPr="001730AA" w:rsidTr="00715238">
        <w:trPr>
          <w:trHeight w:val="20"/>
        </w:trPr>
        <w:tc>
          <w:tcPr>
            <w:tcW w:w="709"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1.6.3</w:t>
            </w:r>
          </w:p>
        </w:tc>
        <w:tc>
          <w:tcPr>
            <w:tcW w:w="1551"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3</w:t>
            </w:r>
          </w:p>
        </w:tc>
        <w:tc>
          <w:tcPr>
            <w:tcW w:w="3694" w:type="dxa"/>
            <w:vMerge w:val="restart"/>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1730AA">
              <w:rPr>
                <w:rFonts w:ascii="Times New Roman" w:eastAsia="Times New Roman" w:hAnsi="Times New Roman" w:cs="Times New Roman"/>
                <w:sz w:val="16"/>
                <w:szCs w:val="16"/>
                <w:lang w:eastAsia="ru-RU"/>
              </w:rPr>
              <w:t>размера оплаты труда</w:t>
            </w:r>
            <w:proofErr w:type="gramEnd"/>
            <w:r w:rsidRPr="001730A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701" w:type="dxa"/>
            <w:vMerge w:val="restart"/>
          </w:tcPr>
          <w:p w:rsidR="001730AA" w:rsidRPr="001730AA" w:rsidRDefault="001730AA" w:rsidP="001730AA">
            <w:pPr>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11433,1</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11120,3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14006,1</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14006,1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13207,3</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0110671053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0110671053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val="en-US" w:eastAsia="ru-RU"/>
              </w:rPr>
            </w:pPr>
            <w:r w:rsidRPr="001730AA">
              <w:rPr>
                <w:rFonts w:ascii="Times New Roman" w:eastAsia="Times New Roman" w:hAnsi="Times New Roman" w:cs="Times New Roman"/>
                <w:sz w:val="16"/>
                <w:szCs w:val="16"/>
                <w:lang w:eastAsia="ru-RU"/>
              </w:rPr>
              <w:t>01106</w:t>
            </w:r>
            <w:r w:rsidRPr="001730AA">
              <w:rPr>
                <w:rFonts w:ascii="Times New Roman" w:eastAsia="Times New Roman" w:hAnsi="Times New Roman" w:cs="Times New Roman"/>
                <w:sz w:val="16"/>
                <w:szCs w:val="16"/>
                <w:lang w:val="en-US" w:eastAsia="ru-RU"/>
              </w:rPr>
              <w:t>Z1053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val="en-US" w:eastAsia="ru-RU"/>
              </w:rPr>
              <w:t>01106Z1053</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119</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val="en-US" w:eastAsia="ru-RU"/>
              </w:rPr>
            </w:pPr>
            <w:r w:rsidRPr="001730AA">
              <w:rPr>
                <w:rFonts w:ascii="Times New Roman" w:eastAsia="Times New Roman" w:hAnsi="Times New Roman" w:cs="Times New Roman"/>
                <w:sz w:val="16"/>
                <w:szCs w:val="16"/>
                <w:lang w:val="en-US" w:eastAsia="ru-RU"/>
              </w:rPr>
              <w:t>111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8342,2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2519,3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439,0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132,6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8003,1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2416,9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537,9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162,4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10219,5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3086,3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537,9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162,4</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10219,5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3086,3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537,9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162,4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9636,6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2910,3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507,2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153,2</w:t>
            </w:r>
          </w:p>
        </w:tc>
      </w:tr>
      <w:tr w:rsidR="001730AA" w:rsidRPr="001730AA" w:rsidTr="00715238">
        <w:trPr>
          <w:trHeight w:val="599"/>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1.6.4</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4</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Компенсация питания участникам соревнований</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0110623120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21,5</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1.6.5</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5</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0110623200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r>
      <w:tr w:rsidR="001730AA" w:rsidRPr="001730AA" w:rsidTr="00715238">
        <w:trPr>
          <w:trHeight w:val="20"/>
        </w:trPr>
        <w:tc>
          <w:tcPr>
            <w:tcW w:w="709"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1.6.6</w:t>
            </w:r>
          </w:p>
        </w:tc>
        <w:tc>
          <w:tcPr>
            <w:tcW w:w="1551"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6</w:t>
            </w:r>
          </w:p>
        </w:tc>
        <w:tc>
          <w:tcPr>
            <w:tcW w:w="3694" w:type="dxa"/>
            <w:vMerge w:val="restart"/>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701" w:type="dxa"/>
            <w:vMerge w:val="restart"/>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108,3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64,2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80,9</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75,7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117,5</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0110676010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74,5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40,7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51,3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48,0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74,5</w:t>
            </w: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0110676010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12,3</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22,5</w:t>
            </w:r>
          </w:p>
        </w:tc>
      </w:tr>
      <w:tr w:rsidR="001730AA" w:rsidRPr="001730AA" w:rsidTr="00715238">
        <w:trPr>
          <w:trHeight w:val="383"/>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0110676010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14,1</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13,2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20,5</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1.6.7</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7</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(на осуществление полномочий)</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0110676210</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17,9</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18,6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19,3</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1.6.8</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8</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jc w:val="center"/>
              <w:rPr>
                <w:rFonts w:ascii="Times New Roman" w:eastAsia="Times New Roman" w:hAnsi="Times New Roman" w:cs="Times New Roman"/>
                <w:sz w:val="16"/>
                <w:szCs w:val="16"/>
                <w:lang w:eastAsia="ru-RU"/>
              </w:rPr>
            </w:pPr>
          </w:p>
          <w:p w:rsidR="001730AA" w:rsidRPr="001730AA" w:rsidRDefault="001730AA" w:rsidP="001730AA">
            <w:pPr>
              <w:jc w:val="center"/>
              <w:rPr>
                <w:rFonts w:ascii="Times New Roman" w:eastAsia="Times New Roman" w:hAnsi="Times New Roman" w:cs="Times New Roman"/>
                <w:sz w:val="16"/>
                <w:szCs w:val="16"/>
                <w:lang w:eastAsia="ru-RU"/>
              </w:rPr>
            </w:pP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0110655500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0110655500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011065549F</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011065549F</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129</w:t>
            </w:r>
          </w:p>
        </w:tc>
        <w:tc>
          <w:tcPr>
            <w:tcW w:w="851" w:type="dxa"/>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51,9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15,7</w:t>
            </w:r>
          </w:p>
        </w:tc>
        <w:tc>
          <w:tcPr>
            <w:tcW w:w="850" w:type="dxa"/>
            <w:tcBorders>
              <w:righ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20"/>
        </w:trPr>
        <w:tc>
          <w:tcPr>
            <w:tcW w:w="709"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1.6.9</w:t>
            </w:r>
          </w:p>
        </w:tc>
        <w:tc>
          <w:tcPr>
            <w:tcW w:w="1551" w:type="dxa"/>
            <w:vMerge w:val="restart"/>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9</w:t>
            </w:r>
          </w:p>
        </w:tc>
        <w:tc>
          <w:tcPr>
            <w:tcW w:w="3694" w:type="dxa"/>
            <w:vMerge w:val="restart"/>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w:t>
            </w:r>
            <w:r w:rsidRPr="001730AA">
              <w:rPr>
                <w:rFonts w:ascii="Times New Roman" w:eastAsia="Times New Roman" w:hAnsi="Times New Roman" w:cs="Times New Roman"/>
                <w:sz w:val="16"/>
                <w:szCs w:val="16"/>
                <w:lang w:eastAsia="ru-RU"/>
              </w:rPr>
              <w:lastRenderedPageBreak/>
              <w:t>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701" w:type="dxa"/>
            <w:vMerge w:val="restart"/>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Управление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1449,5</w:t>
            </w:r>
          </w:p>
        </w:tc>
        <w:tc>
          <w:tcPr>
            <w:tcW w:w="850" w:type="dxa"/>
            <w:tcBorders>
              <w:righ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3856,7</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4156,6</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3910,1</w:t>
            </w:r>
          </w:p>
        </w:tc>
        <w:tc>
          <w:tcPr>
            <w:tcW w:w="851" w:type="dxa"/>
            <w:tcBorders>
              <w:left w:val="single" w:sz="8" w:space="0" w:color="auto"/>
            </w:tcBorders>
          </w:tcPr>
          <w:p w:rsidR="001730AA" w:rsidRPr="001730AA" w:rsidRDefault="001730AA" w:rsidP="001730AA">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p>
        </w:tc>
      </w:tr>
      <w:tr w:rsidR="001730AA" w:rsidRPr="001730AA" w:rsidTr="00715238">
        <w:trPr>
          <w:trHeight w:val="20"/>
        </w:trPr>
        <w:tc>
          <w:tcPr>
            <w:tcW w:w="709"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1" w:type="dxa"/>
            <w:vMerge/>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94" w:type="dxa"/>
            <w:vMerge/>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p>
        </w:tc>
        <w:tc>
          <w:tcPr>
            <w:tcW w:w="1701" w:type="dxa"/>
            <w:vMerge/>
          </w:tcPr>
          <w:p w:rsidR="001730AA" w:rsidRPr="001730AA" w:rsidRDefault="001730AA" w:rsidP="001730AA">
            <w:pPr>
              <w:jc w:val="left"/>
              <w:rPr>
                <w:rFonts w:ascii="Times New Roman" w:eastAsia="Times New Roman" w:hAnsi="Times New Roman" w:cs="Times New Roman"/>
                <w:sz w:val="16"/>
                <w:szCs w:val="16"/>
                <w:lang w:eastAsia="ru-RU"/>
              </w:rPr>
            </w:pP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01106S3042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01106S3042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01106S3042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01106S3042</w:t>
            </w:r>
          </w:p>
        </w:tc>
        <w:tc>
          <w:tcPr>
            <w:tcW w:w="567"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111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119</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111</w:t>
            </w:r>
          </w:p>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119</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lastRenderedPageBreak/>
              <w:t>874,0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lastRenderedPageBreak/>
              <w:t>263,9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239,3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72,3</w:t>
            </w:r>
          </w:p>
        </w:tc>
        <w:tc>
          <w:tcPr>
            <w:tcW w:w="850" w:type="dxa"/>
            <w:tcBorders>
              <w:righ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2325,3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702,2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636,9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192,3 </w:t>
            </w: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2506,1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756,8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686,4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207,3</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lastRenderedPageBreak/>
              <w:t>2306,9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lastRenderedPageBreak/>
              <w:t>696,7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696,2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210,3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317"/>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1.7</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7</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1.7.1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35"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01107S1070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01107</w:t>
            </w:r>
            <w:r w:rsidRPr="001730AA">
              <w:rPr>
                <w:rFonts w:ascii="Times New Roman" w:eastAsia="Times New Roman" w:hAnsi="Times New Roman" w:cs="Times New Roman"/>
                <w:sz w:val="16"/>
                <w:szCs w:val="16"/>
                <w:lang w:val="en-US" w:eastAsia="ru-RU"/>
              </w:rPr>
              <w:t>S</w:t>
            </w:r>
            <w:r w:rsidRPr="001730AA">
              <w:rPr>
                <w:rFonts w:ascii="Times New Roman" w:eastAsia="Times New Roman" w:hAnsi="Times New Roman" w:cs="Times New Roman"/>
                <w:sz w:val="16"/>
                <w:szCs w:val="16"/>
                <w:lang w:eastAsia="ru-RU"/>
              </w:rPr>
              <w:t>1070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righ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Borders>
              <w:left w:val="single" w:sz="8" w:space="0" w:color="auto"/>
            </w:tcBorders>
            <w:shd w:val="clear" w:color="auto" w:fill="auto"/>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8</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Региональный проект «Учитель будущего»</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319,0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1.8.1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35"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011Е576240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319,0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1.9</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9</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Региональный проект «Успех каждого ребенка»</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2470,0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1645,5</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1770,7</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1.9.1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tabs>
                <w:tab w:val="center" w:pos="4153"/>
                <w:tab w:val="right" w:pos="8306"/>
              </w:tabs>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011Е250971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011Е250971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011Е250971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011Е2М0971</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2108,6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68,7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114,6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178,1</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1629,0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1629,0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88,6</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Подпрограмма 2</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1730AA">
              <w:rPr>
                <w:rFonts w:ascii="Times New Roman" w:eastAsia="Times New Roman" w:hAnsi="Times New Roman" w:cs="Times New Roman"/>
                <w:b/>
                <w:sz w:val="16"/>
                <w:szCs w:val="16"/>
                <w:lang w:eastAsia="ru-RU"/>
              </w:rPr>
              <w:t>Мокшанском</w:t>
            </w:r>
            <w:proofErr w:type="spellEnd"/>
            <w:r w:rsidRPr="001730AA">
              <w:rPr>
                <w:rFonts w:ascii="Times New Roman" w:eastAsia="Times New Roman" w:hAnsi="Times New Roman" w:cs="Times New Roman"/>
                <w:b/>
                <w:sz w:val="16"/>
                <w:szCs w:val="16"/>
                <w:lang w:eastAsia="ru-RU"/>
              </w:rPr>
              <w:t xml:space="preserve"> районе»</w:t>
            </w:r>
          </w:p>
        </w:tc>
        <w:tc>
          <w:tcPr>
            <w:tcW w:w="170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sz w:val="16"/>
                <w:szCs w:val="16"/>
                <w:lang w:eastAsia="ru-RU"/>
              </w:rPr>
            </w:pPr>
            <w:r w:rsidRPr="001730AA">
              <w:rPr>
                <w:rFonts w:ascii="Times New Roman" w:eastAsia="Times New Roman" w:hAnsi="Times New Roman" w:cs="Times New Roman"/>
                <w:b/>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775,8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3997,7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3920,0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3920,0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1730AA">
              <w:rPr>
                <w:rFonts w:ascii="Times New Roman" w:eastAsia="Times New Roman" w:hAnsi="Times New Roman" w:cs="Times New Roman"/>
                <w:b/>
                <w:color w:val="000000" w:themeColor="text1"/>
                <w:sz w:val="16"/>
                <w:szCs w:val="16"/>
                <w:lang w:eastAsia="ru-RU"/>
              </w:rPr>
              <w:t>4466,3</w:t>
            </w:r>
          </w:p>
        </w:tc>
      </w:tr>
      <w:tr w:rsidR="001730AA" w:rsidRPr="001730AA" w:rsidTr="00715238">
        <w:trPr>
          <w:trHeight w:val="2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1</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775,8</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3952,7</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3920,0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3920,0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4466,3</w:t>
            </w:r>
          </w:p>
        </w:tc>
      </w:tr>
      <w:tr w:rsidR="001730AA" w:rsidRPr="001730AA" w:rsidTr="00715238">
        <w:trPr>
          <w:trHeight w:val="1538"/>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0120174342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0120174342</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2793,8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67,2</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2793,8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67,2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3277,6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32,5</w:t>
            </w:r>
          </w:p>
        </w:tc>
      </w:tr>
      <w:tr w:rsidR="001730AA" w:rsidRPr="001730AA" w:rsidTr="00715238">
        <w:trPr>
          <w:trHeight w:val="1270"/>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lastRenderedPageBreak/>
              <w:t>2.1.2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2</w:t>
            </w:r>
          </w:p>
        </w:tc>
        <w:tc>
          <w:tcPr>
            <w:tcW w:w="3694" w:type="dxa"/>
          </w:tcPr>
          <w:p w:rsidR="001730AA" w:rsidRPr="001730AA" w:rsidRDefault="001730AA" w:rsidP="001730AA">
            <w:pPr>
              <w:ind w:right="-108"/>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0120174343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0120174343</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527,8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527,8</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512,5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10,9</w:t>
            </w:r>
          </w:p>
        </w:tc>
      </w:tr>
      <w:tr w:rsidR="001730AA" w:rsidRPr="001730AA" w:rsidTr="00715238">
        <w:trPr>
          <w:trHeight w:val="1205"/>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2.1.3</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3</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701" w:type="dxa"/>
          </w:tcPr>
          <w:p w:rsidR="001730AA" w:rsidRPr="001730AA" w:rsidRDefault="001730AA" w:rsidP="001730AA">
            <w:pPr>
              <w:ind w:right="-10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02</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0120105220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47,4</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228,8</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108,2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733"/>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2.1.4</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4</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701" w:type="dxa"/>
          </w:tcPr>
          <w:p w:rsidR="001730AA" w:rsidRPr="001730AA" w:rsidRDefault="001730AA" w:rsidP="001730AA">
            <w:pPr>
              <w:ind w:right="-10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0120174341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0120174341</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516,0</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8,6</w:t>
            </w:r>
          </w:p>
        </w:tc>
      </w:tr>
      <w:tr w:rsidR="001730AA" w:rsidRPr="001730AA" w:rsidTr="00715238">
        <w:trPr>
          <w:trHeight w:val="1319"/>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2.1.5</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5</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1701" w:type="dxa"/>
          </w:tcPr>
          <w:p w:rsidR="001730AA" w:rsidRPr="001730AA" w:rsidRDefault="001730AA" w:rsidP="001730AA">
            <w:pPr>
              <w:ind w:right="-10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0120174351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0120174351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0120174351</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323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53,1</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178,6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10,0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531,2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746,9</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9,5</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1199"/>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2.1.6</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6</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1701" w:type="dxa"/>
          </w:tcPr>
          <w:p w:rsidR="001730AA" w:rsidRPr="001730AA" w:rsidRDefault="001730AA" w:rsidP="001730AA">
            <w:pPr>
              <w:ind w:right="-10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0120174352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0120174352</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466,6</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20,1</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1536,2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21,6</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1273"/>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2.1.7</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7</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701" w:type="dxa"/>
          </w:tcPr>
          <w:p w:rsidR="001730AA" w:rsidRPr="001730AA" w:rsidRDefault="001730AA" w:rsidP="001730AA">
            <w:pPr>
              <w:ind w:right="-104"/>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09</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0120174353</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0120174353</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244</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422,5</w:t>
            </w:r>
          </w:p>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8,1</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1730AA" w:rsidRPr="001730AA" w:rsidTr="00715238">
        <w:trPr>
          <w:trHeight w:val="484"/>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2.2</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Основное мероприятие 2</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701" w:type="dxa"/>
          </w:tcPr>
          <w:p w:rsidR="001730AA" w:rsidRPr="001730AA" w:rsidRDefault="001730AA" w:rsidP="001730AA">
            <w:pPr>
              <w:tabs>
                <w:tab w:val="center" w:pos="4153"/>
                <w:tab w:val="right" w:pos="8306"/>
              </w:tabs>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всего</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Х</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r>
      <w:tr w:rsidR="001730AA" w:rsidRPr="001730AA" w:rsidTr="00715238">
        <w:trPr>
          <w:trHeight w:val="141"/>
        </w:trPr>
        <w:tc>
          <w:tcPr>
            <w:tcW w:w="709"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2.2.1</w:t>
            </w:r>
          </w:p>
        </w:tc>
        <w:tc>
          <w:tcPr>
            <w:tcW w:w="1551" w:type="dxa"/>
          </w:tcPr>
          <w:p w:rsidR="001730AA" w:rsidRPr="001730AA" w:rsidRDefault="001730AA" w:rsidP="001730AA">
            <w:pPr>
              <w:widowControl w:val="0"/>
              <w:autoSpaceDE w:val="0"/>
              <w:autoSpaceDN w:val="0"/>
              <w:adjustRightInd w:val="0"/>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Мероприятие 1</w:t>
            </w:r>
          </w:p>
        </w:tc>
        <w:tc>
          <w:tcPr>
            <w:tcW w:w="3694"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701" w:type="dxa"/>
          </w:tcPr>
          <w:p w:rsidR="001730AA" w:rsidRPr="001730AA" w:rsidRDefault="001730AA" w:rsidP="001730AA">
            <w:pPr>
              <w:jc w:val="left"/>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35"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974</w:t>
            </w:r>
          </w:p>
        </w:tc>
        <w:tc>
          <w:tcPr>
            <w:tcW w:w="546"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42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07</w:t>
            </w:r>
          </w:p>
        </w:tc>
        <w:tc>
          <w:tcPr>
            <w:tcW w:w="1269"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0120305230</w:t>
            </w:r>
          </w:p>
        </w:tc>
        <w:tc>
          <w:tcPr>
            <w:tcW w:w="567" w:type="dxa"/>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sz w:val="16"/>
                <w:szCs w:val="16"/>
                <w:lang w:eastAsia="ru-RU"/>
              </w:rPr>
            </w:pPr>
            <w:r w:rsidRPr="001730AA">
              <w:rPr>
                <w:rFonts w:ascii="Times New Roman" w:eastAsia="Times New Roman" w:hAnsi="Times New Roman" w:cs="Times New Roman"/>
                <w:sz w:val="16"/>
                <w:szCs w:val="16"/>
                <w:lang w:eastAsia="ru-RU"/>
              </w:rPr>
              <w:t>612</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45,0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1730AA" w:rsidRPr="001730AA" w:rsidRDefault="001730AA" w:rsidP="001730AA">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1730AA">
              <w:rPr>
                <w:rFonts w:ascii="Times New Roman" w:eastAsia="Times New Roman" w:hAnsi="Times New Roman" w:cs="Times New Roman"/>
                <w:color w:val="000000" w:themeColor="text1"/>
                <w:sz w:val="16"/>
                <w:szCs w:val="16"/>
                <w:lang w:eastAsia="ru-RU"/>
              </w:rPr>
              <w:t>0</w:t>
            </w:r>
          </w:p>
        </w:tc>
      </w:tr>
    </w:tbl>
    <w:p w:rsidR="00393E08" w:rsidRDefault="001730AA" w:rsidP="00715238">
      <w:pPr>
        <w:widowControl w:val="0"/>
        <w:jc w:val="right"/>
        <w:rPr>
          <w:rFonts w:ascii="Times New Roman" w:eastAsia="Times New Roman" w:hAnsi="Times New Roman" w:cs="Times New Roman"/>
          <w:lang w:eastAsia="ru-RU"/>
        </w:rPr>
      </w:pPr>
      <w:r w:rsidRPr="001730AA">
        <w:rPr>
          <w:rFonts w:ascii="Times New Roman" w:eastAsia="Times New Roman" w:hAnsi="Times New Roman" w:cs="Times New Roman"/>
          <w:sz w:val="16"/>
          <w:szCs w:val="16"/>
          <w:lang w:eastAsia="ru-RU"/>
        </w:rPr>
        <w:t>».</w:t>
      </w:r>
      <w:r w:rsidRPr="001730AA">
        <w:rPr>
          <w:rFonts w:ascii="Times New Roman" w:eastAsia="Times New Roman" w:hAnsi="Times New Roman" w:cs="Times New Roman"/>
          <w:lang w:eastAsia="ru-RU"/>
        </w:rPr>
        <w:t xml:space="preserve">   </w:t>
      </w:r>
    </w:p>
    <w:p w:rsidR="008F2DCD" w:rsidRDefault="008F2DCD" w:rsidP="00715238">
      <w:pPr>
        <w:widowControl w:val="0"/>
        <w:jc w:val="right"/>
        <w:rPr>
          <w:rFonts w:ascii="Times New Roman" w:eastAsia="Times New Roman" w:hAnsi="Times New Roman" w:cs="Times New Roman"/>
          <w:lang w:eastAsia="ru-RU"/>
        </w:rPr>
        <w:sectPr w:rsidR="008F2DCD" w:rsidSect="001730AA">
          <w:pgSz w:w="16838" w:h="11906" w:orient="landscape"/>
          <w:pgMar w:top="851" w:right="675" w:bottom="709" w:left="1134" w:header="425" w:footer="709" w:gutter="0"/>
          <w:pgNumType w:start="87"/>
          <w:cols w:space="708"/>
          <w:docGrid w:linePitch="360"/>
        </w:sectPr>
      </w:pPr>
    </w:p>
    <w:p w:rsidR="008F2DCD" w:rsidRDefault="008F2DCD" w:rsidP="008F2DCD">
      <w:pPr>
        <w:widowControl w:val="0"/>
        <w:ind w:left="851" w:right="281"/>
        <w:jc w:val="right"/>
        <w:rPr>
          <w:rFonts w:ascii="Times New Roman" w:eastAsia="Times New Roman" w:hAnsi="Times New Roman" w:cs="Times New Roman"/>
          <w:lang w:eastAsia="ru-RU"/>
        </w:rPr>
      </w:pPr>
    </w:p>
    <w:p w:rsidR="008F2DCD" w:rsidRDefault="008F2DCD" w:rsidP="008F2DCD">
      <w:pPr>
        <w:ind w:left="851" w:right="281" w:firstLine="708"/>
        <w:rPr>
          <w:rFonts w:ascii="Times New Roman" w:eastAsia="Calibri" w:hAnsi="Times New Roman" w:cs="Times New Roman"/>
          <w:b/>
          <w:sz w:val="16"/>
          <w:szCs w:val="16"/>
        </w:rPr>
      </w:pPr>
    </w:p>
    <w:p w:rsidR="008F2DCD" w:rsidRDefault="008F2DCD" w:rsidP="008F2DCD">
      <w:pPr>
        <w:ind w:left="851" w:right="281" w:firstLine="708"/>
        <w:rPr>
          <w:rFonts w:ascii="Times New Roman" w:eastAsia="Calibri" w:hAnsi="Times New Roman" w:cs="Times New Roman"/>
          <w:b/>
          <w:sz w:val="16"/>
          <w:szCs w:val="16"/>
        </w:rPr>
      </w:pPr>
    </w:p>
    <w:p w:rsidR="008F2DCD" w:rsidRDefault="008F2DCD" w:rsidP="008F2DCD">
      <w:pPr>
        <w:ind w:left="851" w:right="281"/>
        <w:jc w:val="center"/>
        <w:rPr>
          <w:rFonts w:ascii="Times New Roman" w:eastAsia="Calibri" w:hAnsi="Times New Roman" w:cs="Times New Roman"/>
          <w:b/>
          <w:sz w:val="16"/>
          <w:szCs w:val="16"/>
        </w:rPr>
      </w:pPr>
      <w:r>
        <w:rPr>
          <w:rFonts w:ascii="Times New Roman" w:eastAsia="Calibri" w:hAnsi="Times New Roman" w:cs="Times New Roman"/>
          <w:b/>
          <w:sz w:val="16"/>
          <w:szCs w:val="16"/>
        </w:rPr>
        <w:t xml:space="preserve">Прокурор информирует. </w:t>
      </w:r>
    </w:p>
    <w:p w:rsidR="008F2DCD" w:rsidRDefault="008F2DCD" w:rsidP="008F2DCD">
      <w:pPr>
        <w:ind w:left="851" w:right="281" w:firstLine="708"/>
        <w:rPr>
          <w:rFonts w:ascii="Times New Roman" w:eastAsia="Calibri" w:hAnsi="Times New Roman" w:cs="Times New Roman"/>
          <w:b/>
          <w:sz w:val="16"/>
          <w:szCs w:val="16"/>
        </w:rPr>
      </w:pPr>
    </w:p>
    <w:p w:rsidR="008F2DCD" w:rsidRDefault="008F2DCD" w:rsidP="008F2DCD">
      <w:pPr>
        <w:ind w:left="851" w:right="281" w:firstLine="708"/>
        <w:rPr>
          <w:rFonts w:ascii="Times New Roman" w:eastAsia="Calibri" w:hAnsi="Times New Roman" w:cs="Times New Roman"/>
          <w:b/>
          <w:sz w:val="16"/>
          <w:szCs w:val="16"/>
        </w:rPr>
      </w:pPr>
    </w:p>
    <w:p w:rsidR="008F2DCD" w:rsidRPr="008F2DCD" w:rsidRDefault="008F2DCD" w:rsidP="008F2DCD">
      <w:pPr>
        <w:ind w:left="851" w:right="281" w:firstLine="425"/>
        <w:rPr>
          <w:rFonts w:ascii="Times New Roman" w:eastAsia="Calibri" w:hAnsi="Times New Roman" w:cs="Times New Roman"/>
          <w:b/>
          <w:sz w:val="16"/>
          <w:szCs w:val="16"/>
        </w:rPr>
      </w:pPr>
      <w:r w:rsidRPr="008F2DCD">
        <w:rPr>
          <w:rFonts w:ascii="Times New Roman" w:eastAsia="Calibri" w:hAnsi="Times New Roman" w:cs="Times New Roman"/>
          <w:b/>
          <w:sz w:val="16"/>
          <w:szCs w:val="16"/>
        </w:rPr>
        <w:t xml:space="preserve">«В </w:t>
      </w:r>
      <w:proofErr w:type="gramStart"/>
      <w:r w:rsidRPr="008F2DCD">
        <w:rPr>
          <w:rFonts w:ascii="Times New Roman" w:eastAsia="Calibri" w:hAnsi="Times New Roman" w:cs="Times New Roman"/>
          <w:b/>
          <w:sz w:val="16"/>
          <w:szCs w:val="16"/>
        </w:rPr>
        <w:t>ходе</w:t>
      </w:r>
      <w:proofErr w:type="gramEnd"/>
      <w:r w:rsidRPr="008F2DCD">
        <w:rPr>
          <w:rFonts w:ascii="Times New Roman" w:eastAsia="Calibri" w:hAnsi="Times New Roman" w:cs="Times New Roman"/>
          <w:b/>
          <w:sz w:val="16"/>
          <w:szCs w:val="16"/>
        </w:rPr>
        <w:t xml:space="preserve"> проведенной в </w:t>
      </w:r>
      <w:proofErr w:type="spellStart"/>
      <w:r w:rsidRPr="008F2DCD">
        <w:rPr>
          <w:rFonts w:ascii="Times New Roman" w:eastAsia="Calibri" w:hAnsi="Times New Roman" w:cs="Times New Roman"/>
          <w:b/>
          <w:sz w:val="16"/>
          <w:szCs w:val="16"/>
        </w:rPr>
        <w:t>Мокшанском</w:t>
      </w:r>
      <w:proofErr w:type="spellEnd"/>
      <w:r w:rsidRPr="008F2DCD">
        <w:rPr>
          <w:rFonts w:ascii="Times New Roman" w:eastAsia="Calibri" w:hAnsi="Times New Roman" w:cs="Times New Roman"/>
          <w:b/>
          <w:sz w:val="16"/>
          <w:szCs w:val="16"/>
        </w:rPr>
        <w:t xml:space="preserve"> детском доме-интернате проверки выявлены многочисленные нарушения трудового законодательства».</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 xml:space="preserve">Прокуратурой Мокшанского района совместно с главным государственным инспектором (по правовым вопросам) Государственной инспекции труда в Пензенской области проведена проверка исполнения трудового законодательства в деятельности ГБСУ </w:t>
      </w:r>
      <w:proofErr w:type="gramStart"/>
      <w:r w:rsidRPr="008F2DCD">
        <w:rPr>
          <w:rFonts w:ascii="Times New Roman" w:eastAsia="Calibri" w:hAnsi="Times New Roman" w:cs="Times New Roman"/>
          <w:sz w:val="16"/>
          <w:szCs w:val="16"/>
        </w:rPr>
        <w:t>СО</w:t>
      </w:r>
      <w:proofErr w:type="gramEnd"/>
      <w:r w:rsidRPr="008F2DCD">
        <w:rPr>
          <w:rFonts w:ascii="Times New Roman" w:eastAsia="Calibri" w:hAnsi="Times New Roman" w:cs="Times New Roman"/>
          <w:sz w:val="16"/>
          <w:szCs w:val="16"/>
        </w:rPr>
        <w:t xml:space="preserve"> </w:t>
      </w:r>
      <w:proofErr w:type="gramStart"/>
      <w:r w:rsidRPr="008F2DCD">
        <w:rPr>
          <w:rFonts w:ascii="Times New Roman" w:eastAsia="Calibri" w:hAnsi="Times New Roman" w:cs="Times New Roman"/>
          <w:sz w:val="16"/>
          <w:szCs w:val="16"/>
        </w:rPr>
        <w:t>ПО</w:t>
      </w:r>
      <w:proofErr w:type="gramEnd"/>
      <w:r w:rsidRPr="008F2DCD">
        <w:rPr>
          <w:rFonts w:ascii="Times New Roman" w:eastAsia="Calibri" w:hAnsi="Times New Roman" w:cs="Times New Roman"/>
          <w:sz w:val="16"/>
          <w:szCs w:val="16"/>
        </w:rPr>
        <w:t xml:space="preserve"> «</w:t>
      </w:r>
      <w:proofErr w:type="spellStart"/>
      <w:r w:rsidRPr="008F2DCD">
        <w:rPr>
          <w:rFonts w:ascii="Times New Roman" w:eastAsia="Calibri" w:hAnsi="Times New Roman" w:cs="Times New Roman"/>
          <w:sz w:val="16"/>
          <w:szCs w:val="16"/>
        </w:rPr>
        <w:t>Мокшанский</w:t>
      </w:r>
      <w:proofErr w:type="spellEnd"/>
      <w:r w:rsidRPr="008F2DCD">
        <w:rPr>
          <w:rFonts w:ascii="Times New Roman" w:eastAsia="Calibri" w:hAnsi="Times New Roman" w:cs="Times New Roman"/>
          <w:sz w:val="16"/>
          <w:szCs w:val="16"/>
        </w:rPr>
        <w:t xml:space="preserve"> детский дом-интернат для умственно отсталых детей» (далее – Учреждение).</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В нарушение требований статьи 100 Трудового кодекса Российской Федерации (далее – ТК РФ) в трудовых договорах работников учреждения не конкретизирован режим рабочего времени (в части времени начала и окончания рабочей смены), в графиках сменности, должностных инструкциях, Правилах Внутреннего трудового распорядка данные условия отсутствуют.</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В ходе анализа графиков сменности за апрель - июнь 2021 года установлено, что в них отсутствуют подписи работников и даты их утверждения, указанные документы не содержат сведений об учете мнения представительного органа работников, что является нарушением статьи 103 ТК РФ.</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 xml:space="preserve">На основании приказов, изданных руководителем учреждения в период с 28.01.2021 по 27.05.2021, младшему медицинскому персоналу производились выплаты за расширение зон обслуживания в январе - мае 2021 года. </w:t>
      </w:r>
      <w:proofErr w:type="gramStart"/>
      <w:r w:rsidRPr="008F2DCD">
        <w:rPr>
          <w:rFonts w:ascii="Times New Roman" w:eastAsia="Calibri" w:hAnsi="Times New Roman" w:cs="Times New Roman"/>
          <w:sz w:val="16"/>
          <w:szCs w:val="16"/>
        </w:rPr>
        <w:t xml:space="preserve">В нарушение статьи 60.2 ТК РФ приказы о поручении сотрудникам дополнительной работы отсутствуют, что не позволяет сделать вывод о наличии согласия работников на выполнение дополнительной работы, а также определить срок выполнения работы, ее содержание и объем, размер доплаты и способ ее начисления (фиксированной суммой или в процентном соотношении от должностного оклада (тарифной ставки). </w:t>
      </w:r>
      <w:proofErr w:type="gramEnd"/>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 xml:space="preserve">Кроме того, в расчетных листах работников содержатся сведения, свидетельствующие о привлечении работников к сверхурочной работе. Так, </w:t>
      </w:r>
      <w:proofErr w:type="gramStart"/>
      <w:r w:rsidRPr="008F2DCD">
        <w:rPr>
          <w:rFonts w:ascii="Times New Roman" w:eastAsia="Calibri" w:hAnsi="Times New Roman" w:cs="Times New Roman"/>
          <w:sz w:val="16"/>
          <w:szCs w:val="16"/>
        </w:rPr>
        <w:t>согласно</w:t>
      </w:r>
      <w:proofErr w:type="gramEnd"/>
      <w:r w:rsidRPr="008F2DCD">
        <w:rPr>
          <w:rFonts w:ascii="Times New Roman" w:eastAsia="Calibri" w:hAnsi="Times New Roman" w:cs="Times New Roman"/>
          <w:sz w:val="16"/>
          <w:szCs w:val="16"/>
        </w:rPr>
        <w:t xml:space="preserve"> производственного календаря за март 2021 г. норма рабочего времени для 36-часовой недели в указанном месяце составила 158,4 ч. В расчетном листе одного из сотрудников отражены данные об отработанных часах в количестве 174. </w:t>
      </w:r>
      <w:proofErr w:type="gramStart"/>
      <w:r w:rsidRPr="008F2DCD">
        <w:rPr>
          <w:rFonts w:ascii="Times New Roman" w:eastAsia="Calibri" w:hAnsi="Times New Roman" w:cs="Times New Roman"/>
          <w:sz w:val="16"/>
          <w:szCs w:val="16"/>
        </w:rPr>
        <w:t>Согласно</w:t>
      </w:r>
      <w:proofErr w:type="gramEnd"/>
      <w:r w:rsidRPr="008F2DCD">
        <w:rPr>
          <w:rFonts w:ascii="Times New Roman" w:eastAsia="Calibri" w:hAnsi="Times New Roman" w:cs="Times New Roman"/>
          <w:sz w:val="16"/>
          <w:szCs w:val="16"/>
        </w:rPr>
        <w:t xml:space="preserve"> производственного календаря норма времени для 36-часовой рабочей недели в мае 2021 г. составила 136,8 часов, однако в расчетном листе младшей медицинской сестры зафиксирована доплата за расширение зон обслуживания - 184,4 ч. </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Выявленные факты свидетельствуют о ненадлежащем оформлении процедуры привлечения к сверхурочной работе, что влечет за собой некорректное начисление заработной платы, о ненадлежащем ведении учетной документации, что исключает возможность установления времени, отработанного каждым из работников, а также лишает сотрудников возможности на ознакомление с начислением составных частей заработной платы за отработанное время. Изложенные обстоятельства свидетельствуют о нарушении статьи 99 ТК РФ.</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 xml:space="preserve">Согласно сведениям, содержащихся в шахматной ведомости по начислениям, средняя заработная плата младшего медицинского персонала ГБСУ </w:t>
      </w:r>
      <w:proofErr w:type="gramStart"/>
      <w:r w:rsidRPr="008F2DCD">
        <w:rPr>
          <w:rFonts w:ascii="Times New Roman" w:eastAsia="Calibri" w:hAnsi="Times New Roman" w:cs="Times New Roman"/>
          <w:sz w:val="16"/>
          <w:szCs w:val="16"/>
        </w:rPr>
        <w:t>СО</w:t>
      </w:r>
      <w:proofErr w:type="gramEnd"/>
      <w:r w:rsidRPr="008F2DCD">
        <w:rPr>
          <w:rFonts w:ascii="Times New Roman" w:eastAsia="Calibri" w:hAnsi="Times New Roman" w:cs="Times New Roman"/>
          <w:sz w:val="16"/>
          <w:szCs w:val="16"/>
        </w:rPr>
        <w:t xml:space="preserve"> «</w:t>
      </w:r>
      <w:proofErr w:type="spellStart"/>
      <w:r w:rsidRPr="008F2DCD">
        <w:rPr>
          <w:rFonts w:ascii="Times New Roman" w:eastAsia="Calibri" w:hAnsi="Times New Roman" w:cs="Times New Roman"/>
          <w:sz w:val="16"/>
          <w:szCs w:val="16"/>
        </w:rPr>
        <w:t>Мокшанский</w:t>
      </w:r>
      <w:proofErr w:type="spellEnd"/>
      <w:r w:rsidRPr="008F2DCD">
        <w:rPr>
          <w:rFonts w:ascii="Times New Roman" w:eastAsia="Calibri" w:hAnsi="Times New Roman" w:cs="Times New Roman"/>
          <w:sz w:val="16"/>
          <w:szCs w:val="16"/>
        </w:rPr>
        <w:t xml:space="preserve"> детский дом-интернат для умственно отсталых детей» в нарушение требований Указа Президента Российской Федерации №597 и установленного Министерством труда, социальной защиты и демографии Пензенской области размера среднемесячной заработной платы соответствующих категорий работников, в марте 2021 года составила менее 27485 руб. </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 xml:space="preserve">В целях устранения выявленных нарушений в адрес директора учреждения внесено представление, его исполнение находится на контроле прокурора района. </w:t>
      </w:r>
    </w:p>
    <w:p w:rsidR="008F2DCD" w:rsidRPr="008F2DCD" w:rsidRDefault="008F2DCD" w:rsidP="008F2DCD">
      <w:pPr>
        <w:ind w:left="851" w:right="281" w:firstLine="425"/>
        <w:rPr>
          <w:rFonts w:ascii="Times New Roman" w:eastAsia="Calibri" w:hAnsi="Times New Roman" w:cs="Times New Roman"/>
          <w:sz w:val="16"/>
          <w:szCs w:val="16"/>
        </w:rPr>
      </w:pPr>
      <w:r w:rsidRPr="008F2DCD">
        <w:rPr>
          <w:rFonts w:ascii="Times New Roman" w:eastAsia="Calibri" w:hAnsi="Times New Roman" w:cs="Times New Roman"/>
          <w:sz w:val="16"/>
          <w:szCs w:val="16"/>
        </w:rPr>
        <w:t xml:space="preserve">Кроме того, в отношении руководителя ГБСУ </w:t>
      </w:r>
      <w:proofErr w:type="gramStart"/>
      <w:r w:rsidRPr="008F2DCD">
        <w:rPr>
          <w:rFonts w:ascii="Times New Roman" w:eastAsia="Calibri" w:hAnsi="Times New Roman" w:cs="Times New Roman"/>
          <w:sz w:val="16"/>
          <w:szCs w:val="16"/>
        </w:rPr>
        <w:t>СО</w:t>
      </w:r>
      <w:proofErr w:type="gramEnd"/>
      <w:r w:rsidRPr="008F2DCD">
        <w:rPr>
          <w:rFonts w:ascii="Times New Roman" w:eastAsia="Calibri" w:hAnsi="Times New Roman" w:cs="Times New Roman"/>
          <w:sz w:val="16"/>
          <w:szCs w:val="16"/>
        </w:rPr>
        <w:t xml:space="preserve"> </w:t>
      </w:r>
      <w:proofErr w:type="gramStart"/>
      <w:r w:rsidRPr="008F2DCD">
        <w:rPr>
          <w:rFonts w:ascii="Times New Roman" w:eastAsia="Calibri" w:hAnsi="Times New Roman" w:cs="Times New Roman"/>
          <w:sz w:val="16"/>
          <w:szCs w:val="16"/>
        </w:rPr>
        <w:t>ПО</w:t>
      </w:r>
      <w:proofErr w:type="gramEnd"/>
      <w:r w:rsidRPr="008F2DCD">
        <w:rPr>
          <w:rFonts w:ascii="Times New Roman" w:eastAsia="Calibri" w:hAnsi="Times New Roman" w:cs="Times New Roman"/>
          <w:sz w:val="16"/>
          <w:szCs w:val="16"/>
        </w:rPr>
        <w:t xml:space="preserve"> «</w:t>
      </w:r>
      <w:proofErr w:type="spellStart"/>
      <w:r w:rsidRPr="008F2DCD">
        <w:rPr>
          <w:rFonts w:ascii="Times New Roman" w:eastAsia="Calibri" w:hAnsi="Times New Roman" w:cs="Times New Roman"/>
          <w:sz w:val="16"/>
          <w:szCs w:val="16"/>
        </w:rPr>
        <w:t>Мокшанский</w:t>
      </w:r>
      <w:proofErr w:type="spellEnd"/>
      <w:r w:rsidRPr="008F2DCD">
        <w:rPr>
          <w:rFonts w:ascii="Times New Roman" w:eastAsia="Calibri" w:hAnsi="Times New Roman" w:cs="Times New Roman"/>
          <w:sz w:val="16"/>
          <w:szCs w:val="16"/>
        </w:rPr>
        <w:t xml:space="preserve"> детский дом-интернат для умственно отсталых детей» возбуждено дело об административном правонарушении, предусмотренном частью 1 статьи 5.27 КоАП РФ. </w:t>
      </w:r>
    </w:p>
    <w:p w:rsidR="008F2DCD" w:rsidRPr="008F2DCD" w:rsidRDefault="008F2DCD" w:rsidP="008F2DCD">
      <w:pPr>
        <w:ind w:left="851" w:right="281" w:firstLine="425"/>
        <w:jc w:val="left"/>
        <w:rPr>
          <w:rFonts w:ascii="Times New Roman" w:eastAsia="Calibri" w:hAnsi="Times New Roman" w:cs="Times New Roman"/>
          <w:sz w:val="16"/>
          <w:szCs w:val="16"/>
        </w:rPr>
      </w:pPr>
    </w:p>
    <w:p w:rsidR="008F2DCD" w:rsidRPr="008F2DCD" w:rsidRDefault="008F2DCD" w:rsidP="008F2DCD">
      <w:pPr>
        <w:ind w:left="851" w:right="281"/>
        <w:jc w:val="left"/>
        <w:rPr>
          <w:rFonts w:ascii="Times New Roman" w:eastAsia="Calibri" w:hAnsi="Times New Roman" w:cs="Times New Roman"/>
          <w:sz w:val="16"/>
          <w:szCs w:val="16"/>
        </w:rPr>
      </w:pPr>
    </w:p>
    <w:p w:rsidR="008F2DCD" w:rsidRPr="008F2DCD" w:rsidRDefault="008F2DCD" w:rsidP="008F2DCD">
      <w:pPr>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proofErr w:type="spellStart"/>
      <w:r w:rsidRPr="008F2DCD">
        <w:rPr>
          <w:rFonts w:ascii="Times New Roman" w:eastAsia="Calibri" w:hAnsi="Times New Roman" w:cs="Times New Roman"/>
          <w:sz w:val="16"/>
          <w:szCs w:val="16"/>
        </w:rPr>
        <w:t>И.о</w:t>
      </w:r>
      <w:proofErr w:type="spellEnd"/>
      <w:r w:rsidRPr="008F2DCD">
        <w:rPr>
          <w:rFonts w:ascii="Times New Roman" w:eastAsia="Calibri" w:hAnsi="Times New Roman" w:cs="Times New Roman"/>
          <w:sz w:val="16"/>
          <w:szCs w:val="16"/>
        </w:rPr>
        <w:t>. прокурора района</w:t>
      </w:r>
    </w:p>
    <w:p w:rsidR="008F2DCD" w:rsidRPr="008F2DCD" w:rsidRDefault="008F2DCD" w:rsidP="008F2DCD">
      <w:pPr>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8F2DCD">
        <w:rPr>
          <w:rFonts w:ascii="Times New Roman" w:eastAsia="Calibri" w:hAnsi="Times New Roman" w:cs="Times New Roman"/>
          <w:sz w:val="16"/>
          <w:szCs w:val="16"/>
        </w:rPr>
        <w:t xml:space="preserve">юрист 1 класса </w:t>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r>
      <w:r w:rsidRPr="008F2DCD">
        <w:rPr>
          <w:rFonts w:ascii="Times New Roman" w:eastAsia="Calibri" w:hAnsi="Times New Roman" w:cs="Times New Roman"/>
          <w:sz w:val="16"/>
          <w:szCs w:val="16"/>
        </w:rPr>
        <w:tab/>
        <w:t xml:space="preserve">   М.В. </w:t>
      </w:r>
      <w:proofErr w:type="spellStart"/>
      <w:r w:rsidRPr="008F2DCD">
        <w:rPr>
          <w:rFonts w:ascii="Times New Roman" w:eastAsia="Calibri" w:hAnsi="Times New Roman" w:cs="Times New Roman"/>
          <w:sz w:val="16"/>
          <w:szCs w:val="16"/>
        </w:rPr>
        <w:t>Шинкарук</w:t>
      </w:r>
      <w:proofErr w:type="spellEnd"/>
    </w:p>
    <w:p w:rsidR="008F2DCD" w:rsidRPr="008F2DCD" w:rsidRDefault="008F2DCD" w:rsidP="008F2DCD">
      <w:pPr>
        <w:jc w:val="left"/>
        <w:rPr>
          <w:rFonts w:ascii="Times New Roman" w:eastAsia="Calibri" w:hAnsi="Times New Roman" w:cs="Times New Roman"/>
          <w:sz w:val="16"/>
          <w:szCs w:val="16"/>
        </w:rPr>
      </w:pPr>
    </w:p>
    <w:p w:rsidR="008F2DCD" w:rsidRPr="008F2DCD" w:rsidRDefault="008F2DCD" w:rsidP="008F2DCD">
      <w:pPr>
        <w:jc w:val="left"/>
        <w:rPr>
          <w:rFonts w:ascii="Times New Roman" w:eastAsia="Calibri" w:hAnsi="Times New Roman" w:cs="Times New Roman"/>
          <w:sz w:val="16"/>
          <w:szCs w:val="16"/>
        </w:rPr>
      </w:pPr>
    </w:p>
    <w:p w:rsidR="008F2DCD" w:rsidRPr="008F2DCD" w:rsidRDefault="008F2DCD" w:rsidP="008F2DCD">
      <w:pPr>
        <w:jc w:val="left"/>
        <w:rPr>
          <w:rFonts w:ascii="Times New Roman" w:eastAsia="Calibri" w:hAnsi="Times New Roman" w:cs="Times New Roman"/>
          <w:sz w:val="16"/>
          <w:szCs w:val="16"/>
        </w:rPr>
      </w:pPr>
    </w:p>
    <w:p w:rsidR="008F2DCD" w:rsidRPr="008F2DCD" w:rsidRDefault="008F2DCD" w:rsidP="008F2DCD">
      <w:pPr>
        <w:jc w:val="left"/>
        <w:rPr>
          <w:rFonts w:ascii="Times New Roman" w:eastAsia="Calibri" w:hAnsi="Times New Roman" w:cs="Times New Roman"/>
          <w:sz w:val="16"/>
          <w:szCs w:val="16"/>
        </w:rPr>
      </w:pPr>
    </w:p>
    <w:p w:rsidR="008F2DCD" w:rsidRPr="008F2DCD" w:rsidRDefault="008F2DCD" w:rsidP="008F2DCD">
      <w:pPr>
        <w:spacing w:line="240" w:lineRule="exact"/>
        <w:ind w:left="851" w:right="281"/>
        <w:jc w:val="left"/>
        <w:rPr>
          <w:rFonts w:ascii="Times New Roman" w:eastAsia="Calibri" w:hAnsi="Times New Roman" w:cs="Times New Roman"/>
          <w:sz w:val="16"/>
          <w:szCs w:val="16"/>
        </w:rPr>
      </w:pPr>
    </w:p>
    <w:p w:rsidR="008F2DCD" w:rsidRPr="008F2DCD" w:rsidRDefault="008F2DCD" w:rsidP="008F2DCD">
      <w:pPr>
        <w:spacing w:line="240" w:lineRule="exact"/>
        <w:ind w:left="851" w:right="281"/>
        <w:jc w:val="left"/>
        <w:rPr>
          <w:rFonts w:ascii="Times New Roman" w:eastAsia="Calibri" w:hAnsi="Times New Roman" w:cs="Times New Roman"/>
          <w:sz w:val="16"/>
          <w:szCs w:val="16"/>
        </w:rPr>
      </w:pPr>
      <w:r w:rsidRPr="008F2DCD">
        <w:rPr>
          <w:rFonts w:ascii="Times New Roman" w:eastAsia="Calibri" w:hAnsi="Times New Roman" w:cs="Times New Roman"/>
          <w:sz w:val="16"/>
          <w:szCs w:val="16"/>
        </w:rPr>
        <w:t xml:space="preserve">А.В </w:t>
      </w:r>
      <w:proofErr w:type="spellStart"/>
      <w:r w:rsidRPr="008F2DCD">
        <w:rPr>
          <w:rFonts w:ascii="Times New Roman" w:eastAsia="Calibri" w:hAnsi="Times New Roman" w:cs="Times New Roman"/>
          <w:sz w:val="16"/>
          <w:szCs w:val="16"/>
        </w:rPr>
        <w:t>Астанина</w:t>
      </w:r>
      <w:proofErr w:type="spellEnd"/>
      <w:r w:rsidRPr="008F2DCD">
        <w:rPr>
          <w:rFonts w:ascii="Times New Roman" w:eastAsia="Calibri" w:hAnsi="Times New Roman" w:cs="Times New Roman"/>
          <w:sz w:val="16"/>
          <w:szCs w:val="16"/>
        </w:rPr>
        <w:t>., тел. (84150) 2-24-69</w:t>
      </w:r>
    </w:p>
    <w:sectPr w:rsidR="008F2DCD" w:rsidRPr="008F2DCD" w:rsidSect="008F2DCD">
      <w:pgSz w:w="11906" w:h="16838"/>
      <w:pgMar w:top="675" w:right="709" w:bottom="1134" w:left="851" w:header="425" w:footer="709" w:gutter="0"/>
      <w:pgNumType w:start="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39E" w:rsidRDefault="00F4139E" w:rsidP="005D35CD">
      <w:r>
        <w:separator/>
      </w:r>
    </w:p>
  </w:endnote>
  <w:endnote w:type="continuationSeparator" w:id="0">
    <w:p w:rsidR="00F4139E" w:rsidRDefault="00F4139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39E" w:rsidRDefault="00F4139E" w:rsidP="005D35CD">
      <w:r>
        <w:separator/>
      </w:r>
    </w:p>
  </w:footnote>
  <w:footnote w:type="continuationSeparator" w:id="0">
    <w:p w:rsidR="00F4139E" w:rsidRDefault="00F4139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595411"/>
      <w:docPartObj>
        <w:docPartGallery w:val="Page Numbers (Top of Page)"/>
        <w:docPartUnique/>
      </w:docPartObj>
    </w:sdtPr>
    <w:sdtEndPr/>
    <w:sdtContent>
      <w:p w:rsidR="001730AA" w:rsidRDefault="001730AA">
        <w:pPr>
          <w:pStyle w:val="a5"/>
          <w:jc w:val="center"/>
        </w:pPr>
        <w:r>
          <w:fldChar w:fldCharType="begin"/>
        </w:r>
        <w:r>
          <w:instrText>PAGE   \* MERGEFORMAT</w:instrText>
        </w:r>
        <w:r>
          <w:fldChar w:fldCharType="separate"/>
        </w:r>
        <w:r w:rsidR="00726FC0">
          <w:rPr>
            <w:noProof/>
          </w:rPr>
          <w:t>98</w:t>
        </w:r>
        <w:r>
          <w:fldChar w:fldCharType="end"/>
        </w:r>
      </w:p>
    </w:sdtContent>
  </w:sdt>
  <w:p w:rsidR="001730AA" w:rsidRDefault="001730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6379A"/>
    <w:multiLevelType w:val="hybridMultilevel"/>
    <w:tmpl w:val="6908F6B2"/>
    <w:lvl w:ilvl="0" w:tplc="EF507A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A877CA"/>
    <w:multiLevelType w:val="hybridMultilevel"/>
    <w:tmpl w:val="89EA4012"/>
    <w:lvl w:ilvl="0" w:tplc="85AA649E">
      <w:start w:val="1"/>
      <w:numFmt w:val="decimal"/>
      <w:lvlText w:val="%1."/>
      <w:lvlJc w:val="left"/>
      <w:pPr>
        <w:ind w:left="1070" w:hanging="360"/>
      </w:pPr>
      <w:rPr>
        <w:sz w:val="16"/>
        <w:szCs w:val="1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576A7B"/>
    <w:multiLevelType w:val="multilevel"/>
    <w:tmpl w:val="74A665D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8551B11"/>
    <w:multiLevelType w:val="multilevel"/>
    <w:tmpl w:val="19624A72"/>
    <w:styleLink w:val="WW8Num1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9521096"/>
    <w:multiLevelType w:val="hybridMultilevel"/>
    <w:tmpl w:val="987C3936"/>
    <w:lvl w:ilvl="0" w:tplc="417CB020">
      <w:start w:val="1"/>
      <w:numFmt w:val="upperRoman"/>
      <w:lvlText w:val="%1."/>
      <w:lvlJc w:val="left"/>
      <w:pPr>
        <w:ind w:left="1080" w:hanging="720"/>
      </w:pPr>
      <w:rPr>
        <w:rFonts w:ascii="Times New Roman" w:hAnsi="Times New Roman" w:cs="Times New Roman" w:hint="default"/>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E73692"/>
    <w:multiLevelType w:val="multilevel"/>
    <w:tmpl w:val="2430CC0E"/>
    <w:lvl w:ilvl="0">
      <w:start w:val="5"/>
      <w:numFmt w:val="decimal"/>
      <w:lvlText w:val="%1."/>
      <w:lvlJc w:val="left"/>
      <w:pPr>
        <w:ind w:left="502" w:hanging="360"/>
      </w:pPr>
      <w:rPr>
        <w:rFonts w:hint="default"/>
        <w:i w:val="0"/>
        <w:i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810F60"/>
    <w:multiLevelType w:val="multilevel"/>
    <w:tmpl w:val="3028F3BA"/>
    <w:styleLink w:val="WW8Num3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9BE0D31"/>
    <w:multiLevelType w:val="multilevel"/>
    <w:tmpl w:val="A412B7A2"/>
    <w:styleLink w:val="WW8Num2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AE25A95"/>
    <w:multiLevelType w:val="hybridMultilevel"/>
    <w:tmpl w:val="CF2E973E"/>
    <w:lvl w:ilvl="0" w:tplc="CBDA2358">
      <w:start w:val="1"/>
      <w:numFmt w:val="decimal"/>
      <w:lvlText w:val="%1)"/>
      <w:lvlJc w:val="left"/>
      <w:pPr>
        <w:ind w:left="1070" w:hanging="360"/>
      </w:pPr>
      <w:rPr>
        <w:sz w:val="16"/>
        <w:szCs w:val="1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D4C3C"/>
    <w:multiLevelType w:val="hybridMultilevel"/>
    <w:tmpl w:val="3E4AF97E"/>
    <w:lvl w:ilvl="0" w:tplc="D1CE5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9F23E1E"/>
    <w:multiLevelType w:val="hybridMultilevel"/>
    <w:tmpl w:val="64AA4C2A"/>
    <w:lvl w:ilvl="0" w:tplc="74B83E56">
      <w:start w:val="1"/>
      <w:numFmt w:val="decimal"/>
      <w:lvlText w:val="%1)"/>
      <w:lvlJc w:val="left"/>
      <w:pPr>
        <w:ind w:left="1070" w:hanging="360"/>
      </w:pPr>
      <w:rPr>
        <w:sz w:val="16"/>
        <w:szCs w:val="1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DEA6D59"/>
    <w:multiLevelType w:val="multilevel"/>
    <w:tmpl w:val="8998184E"/>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3EB615E3"/>
    <w:multiLevelType w:val="hybridMultilevel"/>
    <w:tmpl w:val="CA969096"/>
    <w:lvl w:ilvl="0" w:tplc="61C88C5E">
      <w:start w:val="1"/>
      <w:numFmt w:val="decimal"/>
      <w:lvlText w:val="%1."/>
      <w:lvlJc w:val="left"/>
      <w:pPr>
        <w:tabs>
          <w:tab w:val="num" w:pos="3826"/>
        </w:tabs>
        <w:ind w:left="3826" w:hanging="99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CC5ACF"/>
    <w:multiLevelType w:val="multilevel"/>
    <w:tmpl w:val="0556FA38"/>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2627D4B"/>
    <w:multiLevelType w:val="multilevel"/>
    <w:tmpl w:val="18641F0E"/>
    <w:styleLink w:val="WW8Num5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4F5D56"/>
    <w:multiLevelType w:val="multilevel"/>
    <w:tmpl w:val="C8760B5C"/>
    <w:styleLink w:val="WWOutlineListStyle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E66FB9"/>
    <w:multiLevelType w:val="multilevel"/>
    <w:tmpl w:val="A322CCD8"/>
    <w:styleLink w:val="WW8Num4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67D81F50"/>
    <w:multiLevelType w:val="multilevel"/>
    <w:tmpl w:val="1548B5E4"/>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7F4448C"/>
    <w:multiLevelType w:val="multilevel"/>
    <w:tmpl w:val="EDC0A522"/>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819516C"/>
    <w:multiLevelType w:val="multilevel"/>
    <w:tmpl w:val="B1E8A358"/>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8733ED4"/>
    <w:multiLevelType w:val="hybridMultilevel"/>
    <w:tmpl w:val="607A84A2"/>
    <w:lvl w:ilvl="0" w:tplc="A2C87DA8">
      <w:start w:val="1"/>
      <w:numFmt w:val="decimal"/>
      <w:lvlText w:val="%1)"/>
      <w:lvlJc w:val="left"/>
      <w:pPr>
        <w:ind w:left="1070" w:hanging="360"/>
      </w:pPr>
      <w:rPr>
        <w:sz w:val="16"/>
        <w:szCs w:val="1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A2D1F18"/>
    <w:multiLevelType w:val="hybridMultilevel"/>
    <w:tmpl w:val="7C368DE2"/>
    <w:lvl w:ilvl="0" w:tplc="A9F80C90">
      <w:start w:val="1"/>
      <w:numFmt w:val="decimal"/>
      <w:lvlText w:val="%1)"/>
      <w:lvlJc w:val="left"/>
      <w:pPr>
        <w:ind w:left="1070" w:hanging="360"/>
      </w:pPr>
      <w:rPr>
        <w:sz w:val="16"/>
        <w:szCs w:val="1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DD01020"/>
    <w:multiLevelType w:val="multilevel"/>
    <w:tmpl w:val="A7B65A30"/>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7A5B34CB"/>
    <w:multiLevelType w:val="hybridMultilevel"/>
    <w:tmpl w:val="FB5A4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3"/>
  </w:num>
  <w:num w:numId="3">
    <w:abstractNumId w:val="24"/>
  </w:num>
  <w:num w:numId="4">
    <w:abstractNumId w:val="27"/>
  </w:num>
  <w:num w:numId="5">
    <w:abstractNumId w:val="13"/>
  </w:num>
  <w:num w:numId="6">
    <w:abstractNumId w:val="23"/>
  </w:num>
  <w:num w:numId="7">
    <w:abstractNumId w:val="15"/>
  </w:num>
  <w:num w:numId="8">
    <w:abstractNumId w:val="22"/>
  </w:num>
  <w:num w:numId="9">
    <w:abstractNumId w:val="17"/>
  </w:num>
  <w:num w:numId="10">
    <w:abstractNumId w:val="2"/>
  </w:num>
  <w:num w:numId="11">
    <w:abstractNumId w:val="4"/>
  </w:num>
  <w:num w:numId="12">
    <w:abstractNumId w:val="8"/>
  </w:num>
  <w:num w:numId="13">
    <w:abstractNumId w:val="7"/>
  </w:num>
  <w:num w:numId="14">
    <w:abstractNumId w:val="21"/>
  </w:num>
  <w:num w:numId="15">
    <w:abstractNumId w:val="16"/>
  </w:num>
  <w:num w:numId="16">
    <w:abstractNumId w:val="2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6"/>
  </w:num>
  <w:num w:numId="23">
    <w:abstractNumId w:val="12"/>
  </w:num>
  <w:num w:numId="24">
    <w:abstractNumId w:val="26"/>
  </w:num>
  <w:num w:numId="25">
    <w:abstractNumId w:val="9"/>
  </w:num>
  <w:num w:numId="26">
    <w:abstractNumId w:val="11"/>
  </w:num>
  <w:num w:numId="27">
    <w:abstractNumId w:val="0"/>
  </w:num>
  <w:num w:numId="28">
    <w:abstractNumId w:val="1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8D7"/>
    <w:rsid w:val="000D532A"/>
    <w:rsid w:val="000F724E"/>
    <w:rsid w:val="00126037"/>
    <w:rsid w:val="00145589"/>
    <w:rsid w:val="00171450"/>
    <w:rsid w:val="001730AA"/>
    <w:rsid w:val="001810D6"/>
    <w:rsid w:val="00182E0F"/>
    <w:rsid w:val="0018322C"/>
    <w:rsid w:val="001B777A"/>
    <w:rsid w:val="001C287E"/>
    <w:rsid w:val="002A1BE9"/>
    <w:rsid w:val="002B5C82"/>
    <w:rsid w:val="002E7EE1"/>
    <w:rsid w:val="00310655"/>
    <w:rsid w:val="00337EA6"/>
    <w:rsid w:val="003400F2"/>
    <w:rsid w:val="003433EB"/>
    <w:rsid w:val="00365308"/>
    <w:rsid w:val="00370603"/>
    <w:rsid w:val="003721B5"/>
    <w:rsid w:val="00393E08"/>
    <w:rsid w:val="003E06D6"/>
    <w:rsid w:val="003E19C2"/>
    <w:rsid w:val="00407692"/>
    <w:rsid w:val="0044247A"/>
    <w:rsid w:val="00457230"/>
    <w:rsid w:val="00480E9A"/>
    <w:rsid w:val="004928CC"/>
    <w:rsid w:val="004956B6"/>
    <w:rsid w:val="004A4B74"/>
    <w:rsid w:val="004B0CB9"/>
    <w:rsid w:val="004B2C0C"/>
    <w:rsid w:val="004B2CE4"/>
    <w:rsid w:val="004B5D86"/>
    <w:rsid w:val="004B648D"/>
    <w:rsid w:val="004D5726"/>
    <w:rsid w:val="004E14B8"/>
    <w:rsid w:val="005076B8"/>
    <w:rsid w:val="00511361"/>
    <w:rsid w:val="00555B3F"/>
    <w:rsid w:val="00561FA9"/>
    <w:rsid w:val="005A01E6"/>
    <w:rsid w:val="005A2136"/>
    <w:rsid w:val="005C0C54"/>
    <w:rsid w:val="005C6230"/>
    <w:rsid w:val="005D35CD"/>
    <w:rsid w:val="00605BBF"/>
    <w:rsid w:val="00653360"/>
    <w:rsid w:val="00674510"/>
    <w:rsid w:val="006B3441"/>
    <w:rsid w:val="006E363E"/>
    <w:rsid w:val="00715238"/>
    <w:rsid w:val="00725A36"/>
    <w:rsid w:val="00726FC0"/>
    <w:rsid w:val="00752B27"/>
    <w:rsid w:val="007D2B88"/>
    <w:rsid w:val="007F108A"/>
    <w:rsid w:val="00803BDB"/>
    <w:rsid w:val="00826D7F"/>
    <w:rsid w:val="00845E30"/>
    <w:rsid w:val="008476ED"/>
    <w:rsid w:val="00847E17"/>
    <w:rsid w:val="008526A0"/>
    <w:rsid w:val="0085275C"/>
    <w:rsid w:val="0086258B"/>
    <w:rsid w:val="008E671C"/>
    <w:rsid w:val="008F2DCD"/>
    <w:rsid w:val="0091637E"/>
    <w:rsid w:val="009448E9"/>
    <w:rsid w:val="00945DCB"/>
    <w:rsid w:val="0095769A"/>
    <w:rsid w:val="0097379A"/>
    <w:rsid w:val="009E090E"/>
    <w:rsid w:val="009E65E2"/>
    <w:rsid w:val="00A1331E"/>
    <w:rsid w:val="00A30E18"/>
    <w:rsid w:val="00A34FC1"/>
    <w:rsid w:val="00A361AF"/>
    <w:rsid w:val="00A40AEE"/>
    <w:rsid w:val="00AA2CAE"/>
    <w:rsid w:val="00AB09BB"/>
    <w:rsid w:val="00AC7101"/>
    <w:rsid w:val="00AF249B"/>
    <w:rsid w:val="00B6230F"/>
    <w:rsid w:val="00B75684"/>
    <w:rsid w:val="00B82A12"/>
    <w:rsid w:val="00B9464D"/>
    <w:rsid w:val="00BB204A"/>
    <w:rsid w:val="00BC4621"/>
    <w:rsid w:val="00BC675B"/>
    <w:rsid w:val="00BD0A04"/>
    <w:rsid w:val="00C012C6"/>
    <w:rsid w:val="00C3749D"/>
    <w:rsid w:val="00C50F33"/>
    <w:rsid w:val="00C673C0"/>
    <w:rsid w:val="00C851FD"/>
    <w:rsid w:val="00CA7B51"/>
    <w:rsid w:val="00D136D2"/>
    <w:rsid w:val="00D422B1"/>
    <w:rsid w:val="00D55768"/>
    <w:rsid w:val="00DE1FCF"/>
    <w:rsid w:val="00DF15B8"/>
    <w:rsid w:val="00DF3AD4"/>
    <w:rsid w:val="00DF73A0"/>
    <w:rsid w:val="00E339B7"/>
    <w:rsid w:val="00E429B1"/>
    <w:rsid w:val="00E71323"/>
    <w:rsid w:val="00E7488C"/>
    <w:rsid w:val="00E80365"/>
    <w:rsid w:val="00E83B5B"/>
    <w:rsid w:val="00E97E48"/>
    <w:rsid w:val="00F34DB1"/>
    <w:rsid w:val="00F4139E"/>
    <w:rsid w:val="00FC5B6E"/>
    <w:rsid w:val="00FE5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rsid w:val="00E71323"/>
  </w:style>
  <w:style w:type="table" w:customStyle="1" w:styleId="113">
    <w:name w:val="Сетка таблицы11"/>
    <w:basedOn w:val="a3"/>
    <w:next w:val="ab"/>
    <w:rsid w:val="00E7132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E71323"/>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E71323"/>
    <w:pPr>
      <w:spacing w:after="200" w:line="276" w:lineRule="auto"/>
      <w:ind w:left="720"/>
      <w:jc w:val="left"/>
    </w:pPr>
    <w:rPr>
      <w:rFonts w:ascii="Calibri" w:eastAsia="Times New Roman" w:hAnsi="Calibri" w:cs="Calibri"/>
    </w:rPr>
  </w:style>
  <w:style w:type="paragraph" w:styleId="affff8">
    <w:name w:val="Block Text"/>
    <w:basedOn w:val="a1"/>
    <w:rsid w:val="00E71323"/>
    <w:pPr>
      <w:ind w:left="-284" w:right="-766" w:firstLine="568"/>
    </w:pPr>
    <w:rPr>
      <w:rFonts w:ascii="Arial" w:eastAsia="Times New Roman" w:hAnsi="Arial" w:cs="Arial"/>
      <w:sz w:val="28"/>
      <w:szCs w:val="28"/>
      <w:lang w:eastAsia="ru-RU"/>
    </w:rPr>
  </w:style>
  <w:style w:type="numbering" w:customStyle="1" w:styleId="140">
    <w:name w:val="Нет списка14"/>
    <w:next w:val="a4"/>
    <w:uiPriority w:val="99"/>
    <w:semiHidden/>
    <w:rsid w:val="007D2B88"/>
  </w:style>
  <w:style w:type="table" w:customStyle="1" w:styleId="121">
    <w:name w:val="Сетка таблицы12"/>
    <w:basedOn w:val="a3"/>
    <w:next w:val="ab"/>
    <w:rsid w:val="007D2B8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9">
    <w:name w:val="Информация об изменениях документа"/>
    <w:basedOn w:val="a1"/>
    <w:next w:val="a1"/>
    <w:rsid w:val="007D2B88"/>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a">
    <w:name w:val="Выделение для Базового Поиска (курсив)"/>
    <w:uiPriority w:val="99"/>
    <w:rsid w:val="007D2B88"/>
    <w:rPr>
      <w:rFonts w:cs="Times New Roman"/>
      <w:b w:val="0"/>
      <w:i/>
      <w:iCs/>
      <w:color w:val="008080"/>
      <w:sz w:val="26"/>
    </w:rPr>
  </w:style>
  <w:style w:type="numbering" w:customStyle="1" w:styleId="150">
    <w:name w:val="Нет списка15"/>
    <w:next w:val="a4"/>
    <w:uiPriority w:val="99"/>
    <w:semiHidden/>
    <w:unhideWhenUsed/>
    <w:rsid w:val="00393E08"/>
  </w:style>
  <w:style w:type="character" w:customStyle="1" w:styleId="219">
    <w:name w:val="Основной текст с отступом 2 Знак19"/>
    <w:basedOn w:val="a2"/>
    <w:uiPriority w:val="99"/>
    <w:semiHidden/>
    <w:rsid w:val="00393E08"/>
    <w:rPr>
      <w:rFonts w:cs="Times New Roman"/>
    </w:rPr>
  </w:style>
  <w:style w:type="character" w:customStyle="1" w:styleId="218">
    <w:name w:val="Основной текст с отступом 2 Знак18"/>
    <w:basedOn w:val="a2"/>
    <w:uiPriority w:val="99"/>
    <w:semiHidden/>
    <w:rsid w:val="00393E08"/>
    <w:rPr>
      <w:rFonts w:cs="Times New Roman"/>
    </w:rPr>
  </w:style>
  <w:style w:type="character" w:customStyle="1" w:styleId="217">
    <w:name w:val="Основной текст с отступом 2 Знак17"/>
    <w:basedOn w:val="a2"/>
    <w:uiPriority w:val="99"/>
    <w:semiHidden/>
    <w:rsid w:val="00393E08"/>
    <w:rPr>
      <w:rFonts w:cs="Times New Roman"/>
    </w:rPr>
  </w:style>
  <w:style w:type="character" w:customStyle="1" w:styleId="216">
    <w:name w:val="Основной текст с отступом 2 Знак16"/>
    <w:basedOn w:val="a2"/>
    <w:uiPriority w:val="99"/>
    <w:semiHidden/>
    <w:rsid w:val="00393E08"/>
    <w:rPr>
      <w:rFonts w:cs="Times New Roman"/>
    </w:rPr>
  </w:style>
  <w:style w:type="character" w:customStyle="1" w:styleId="215">
    <w:name w:val="Основной текст с отступом 2 Знак15"/>
    <w:basedOn w:val="a2"/>
    <w:uiPriority w:val="99"/>
    <w:semiHidden/>
    <w:rsid w:val="00393E08"/>
    <w:rPr>
      <w:rFonts w:cs="Times New Roman"/>
    </w:rPr>
  </w:style>
  <w:style w:type="character" w:customStyle="1" w:styleId="214">
    <w:name w:val="Основной текст с отступом 2 Знак14"/>
    <w:basedOn w:val="a2"/>
    <w:uiPriority w:val="99"/>
    <w:semiHidden/>
    <w:rsid w:val="00393E08"/>
    <w:rPr>
      <w:rFonts w:cs="Times New Roman"/>
    </w:rPr>
  </w:style>
  <w:style w:type="character" w:customStyle="1" w:styleId="2130">
    <w:name w:val="Основной текст с отступом 2 Знак13"/>
    <w:basedOn w:val="a2"/>
    <w:uiPriority w:val="99"/>
    <w:semiHidden/>
    <w:rsid w:val="00393E08"/>
    <w:rPr>
      <w:rFonts w:cs="Times New Roman"/>
    </w:rPr>
  </w:style>
  <w:style w:type="character" w:customStyle="1" w:styleId="2120">
    <w:name w:val="Основной текст с отступом 2 Знак12"/>
    <w:basedOn w:val="a2"/>
    <w:uiPriority w:val="99"/>
    <w:semiHidden/>
    <w:rsid w:val="00393E08"/>
    <w:rPr>
      <w:rFonts w:cs="Times New Roman"/>
    </w:rPr>
  </w:style>
  <w:style w:type="character" w:customStyle="1" w:styleId="2110">
    <w:name w:val="Основной текст с отступом 2 Знак11"/>
    <w:basedOn w:val="a2"/>
    <w:uiPriority w:val="99"/>
    <w:semiHidden/>
    <w:rsid w:val="00393E08"/>
    <w:rPr>
      <w:rFonts w:cs="Times New Roman"/>
    </w:rPr>
  </w:style>
  <w:style w:type="table" w:customStyle="1" w:styleId="131">
    <w:name w:val="Сетка таблицы13"/>
    <w:basedOn w:val="a3"/>
    <w:next w:val="ab"/>
    <w:uiPriority w:val="39"/>
    <w:rsid w:val="00393E0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Абзац списка11"/>
    <w:basedOn w:val="a1"/>
    <w:rsid w:val="00393E08"/>
    <w:pPr>
      <w:suppressAutoHyphens/>
      <w:spacing w:after="120" w:line="360" w:lineRule="auto"/>
      <w:ind w:left="720" w:firstLine="709"/>
      <w:jc w:val="left"/>
    </w:pPr>
    <w:rPr>
      <w:rFonts w:ascii="Calibri" w:eastAsia="Times New Roman" w:hAnsi="Calibri" w:cs="Times New Roman"/>
      <w:lang w:eastAsia="ar-SA"/>
    </w:rPr>
  </w:style>
  <w:style w:type="paragraph" w:customStyle="1" w:styleId="2f5">
    <w:name w:val="Знак2"/>
    <w:basedOn w:val="a1"/>
    <w:rsid w:val="00393E0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93E08"/>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b">
    <w:name w:val="annotation reference"/>
    <w:basedOn w:val="a2"/>
    <w:uiPriority w:val="99"/>
    <w:semiHidden/>
    <w:unhideWhenUsed/>
    <w:rsid w:val="00393E08"/>
    <w:rPr>
      <w:rFonts w:cs="Times New Roman"/>
      <w:sz w:val="16"/>
      <w:szCs w:val="16"/>
    </w:rPr>
  </w:style>
  <w:style w:type="paragraph" w:styleId="affffc">
    <w:name w:val="Revision"/>
    <w:hidden/>
    <w:uiPriority w:val="99"/>
    <w:semiHidden/>
    <w:rsid w:val="00393E08"/>
    <w:pPr>
      <w:jc w:val="left"/>
    </w:pPr>
    <w:rPr>
      <w:rFonts w:ascii="Times New Roman" w:eastAsia="Times New Roman" w:hAnsi="Times New Roman" w:cs="Times New Roman"/>
      <w:sz w:val="20"/>
      <w:szCs w:val="20"/>
      <w:lang w:eastAsia="ru-RU"/>
    </w:rPr>
  </w:style>
  <w:style w:type="numbering" w:customStyle="1" w:styleId="WW8Num11">
    <w:name w:val="WW8Num11"/>
    <w:rsid w:val="00393E08"/>
    <w:pPr>
      <w:numPr>
        <w:numId w:val="11"/>
      </w:numPr>
    </w:pPr>
  </w:style>
  <w:style w:type="numbering" w:customStyle="1" w:styleId="WWOutlineListStyle71">
    <w:name w:val="WW_OutlineListStyle_71"/>
    <w:rsid w:val="00393E08"/>
    <w:pPr>
      <w:numPr>
        <w:numId w:val="3"/>
      </w:numPr>
    </w:pPr>
  </w:style>
  <w:style w:type="numbering" w:customStyle="1" w:styleId="WW8Num21">
    <w:name w:val="WW8Num21"/>
    <w:rsid w:val="00393E08"/>
    <w:pPr>
      <w:numPr>
        <w:numId w:val="12"/>
      </w:numPr>
    </w:pPr>
  </w:style>
  <w:style w:type="numbering" w:customStyle="1" w:styleId="WW8Num41">
    <w:name w:val="WW8Num41"/>
    <w:rsid w:val="00393E08"/>
    <w:pPr>
      <w:numPr>
        <w:numId w:val="14"/>
      </w:numPr>
    </w:pPr>
  </w:style>
  <w:style w:type="numbering" w:customStyle="1" w:styleId="WW8Num31">
    <w:name w:val="WW8Num31"/>
    <w:rsid w:val="00393E08"/>
    <w:pPr>
      <w:numPr>
        <w:numId w:val="13"/>
      </w:numPr>
    </w:pPr>
  </w:style>
  <w:style w:type="numbering" w:customStyle="1" w:styleId="WWOutlineListStyle41">
    <w:name w:val="WW_OutlineListStyle_41"/>
    <w:rsid w:val="00393E08"/>
    <w:pPr>
      <w:numPr>
        <w:numId w:val="6"/>
      </w:numPr>
    </w:pPr>
  </w:style>
  <w:style w:type="numbering" w:customStyle="1" w:styleId="WWOutlineListStyle21">
    <w:name w:val="WW_OutlineListStyle_21"/>
    <w:rsid w:val="00393E08"/>
    <w:pPr>
      <w:numPr>
        <w:numId w:val="8"/>
      </w:numPr>
    </w:pPr>
  </w:style>
  <w:style w:type="numbering" w:customStyle="1" w:styleId="WWOutlineListStyle1">
    <w:name w:val="WW_OutlineListStyle1"/>
    <w:rsid w:val="00393E08"/>
    <w:pPr>
      <w:numPr>
        <w:numId w:val="10"/>
      </w:numPr>
    </w:pPr>
  </w:style>
  <w:style w:type="numbering" w:customStyle="1" w:styleId="WWOutlineListStyle81">
    <w:name w:val="WW_OutlineListStyle_81"/>
    <w:rsid w:val="00393E08"/>
    <w:pPr>
      <w:numPr>
        <w:numId w:val="2"/>
      </w:numPr>
    </w:pPr>
  </w:style>
  <w:style w:type="numbering" w:customStyle="1" w:styleId="WW8Num51">
    <w:name w:val="WW8Num51"/>
    <w:rsid w:val="00393E08"/>
    <w:pPr>
      <w:numPr>
        <w:numId w:val="15"/>
      </w:numPr>
    </w:pPr>
  </w:style>
  <w:style w:type="numbering" w:customStyle="1" w:styleId="WWOutlineListStyle11">
    <w:name w:val="WW_OutlineListStyle_11"/>
    <w:rsid w:val="00393E08"/>
    <w:pPr>
      <w:numPr>
        <w:numId w:val="9"/>
      </w:numPr>
    </w:pPr>
  </w:style>
  <w:style w:type="numbering" w:customStyle="1" w:styleId="WWOutlineListStyle31">
    <w:name w:val="WW_OutlineListStyle_31"/>
    <w:rsid w:val="00393E08"/>
    <w:pPr>
      <w:numPr>
        <w:numId w:val="7"/>
      </w:numPr>
    </w:pPr>
  </w:style>
  <w:style w:type="numbering" w:customStyle="1" w:styleId="WWOutlineListStyle61">
    <w:name w:val="WW_OutlineListStyle_61"/>
    <w:rsid w:val="00393E08"/>
    <w:pPr>
      <w:numPr>
        <w:numId w:val="4"/>
      </w:numPr>
    </w:pPr>
  </w:style>
  <w:style w:type="numbering" w:customStyle="1" w:styleId="WWOutlineListStyle51">
    <w:name w:val="WW_OutlineListStyle_51"/>
    <w:rsid w:val="00393E08"/>
    <w:pPr>
      <w:numPr>
        <w:numId w:val="5"/>
      </w:numPr>
    </w:pPr>
  </w:style>
  <w:style w:type="table" w:customStyle="1" w:styleId="141">
    <w:name w:val="Сетка таблицы14"/>
    <w:basedOn w:val="a3"/>
    <w:next w:val="ab"/>
    <w:rsid w:val="001C287E"/>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semiHidden/>
    <w:rsid w:val="008476ED"/>
  </w:style>
  <w:style w:type="table" w:customStyle="1" w:styleId="151">
    <w:name w:val="Сетка таблицы15"/>
    <w:basedOn w:val="a3"/>
    <w:next w:val="ab"/>
    <w:rsid w:val="008476E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Знак"/>
    <w:basedOn w:val="a1"/>
    <w:rsid w:val="008476E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8476ED"/>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e">
    <w:name w:val="Обычный (паспорт)"/>
    <w:basedOn w:val="a1"/>
    <w:rsid w:val="008476ED"/>
    <w:pPr>
      <w:spacing w:before="120"/>
    </w:pPr>
    <w:rPr>
      <w:rFonts w:ascii="Times New Roman" w:eastAsia="Calibri" w:hAnsi="Times New Roman" w:cs="Times New Roman"/>
      <w:sz w:val="28"/>
      <w:szCs w:val="28"/>
      <w:lang w:eastAsia="ru-RU"/>
    </w:rPr>
  </w:style>
  <w:style w:type="paragraph" w:customStyle="1" w:styleId="afffff">
    <w:name w:val="Жирный (паспорт)"/>
    <w:basedOn w:val="a1"/>
    <w:rsid w:val="008476ED"/>
    <w:pPr>
      <w:spacing w:before="120"/>
    </w:pPr>
    <w:rPr>
      <w:rFonts w:ascii="Times New Roman" w:eastAsia="Calibri" w:hAnsi="Times New Roman" w:cs="Times New Roman"/>
      <w:b/>
      <w:sz w:val="28"/>
      <w:szCs w:val="28"/>
      <w:lang w:eastAsia="ru-RU"/>
    </w:rPr>
  </w:style>
  <w:style w:type="numbering" w:customStyle="1" w:styleId="170">
    <w:name w:val="Нет списка17"/>
    <w:next w:val="a4"/>
    <w:uiPriority w:val="99"/>
    <w:semiHidden/>
    <w:unhideWhenUsed/>
    <w:rsid w:val="00182E0F"/>
  </w:style>
  <w:style w:type="table" w:customStyle="1" w:styleId="161">
    <w:name w:val="Сетка таблицы16"/>
    <w:basedOn w:val="a3"/>
    <w:next w:val="ab"/>
    <w:rsid w:val="00182E0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0">
    <w:basedOn w:val="a1"/>
    <w:next w:val="af9"/>
    <w:uiPriority w:val="99"/>
    <w:rsid w:val="00182E0F"/>
    <w:pPr>
      <w:spacing w:before="100" w:beforeAutospacing="1" w:after="100" w:afterAutospacing="1"/>
      <w:jc w:val="left"/>
    </w:pPr>
    <w:rPr>
      <w:rFonts w:ascii="Arial" w:eastAsia="Times New Roman" w:hAnsi="Arial" w:cs="Arial"/>
      <w:sz w:val="24"/>
      <w:szCs w:val="24"/>
      <w:lang w:eastAsia="ru-RU"/>
    </w:rPr>
  </w:style>
  <w:style w:type="numbering" w:customStyle="1" w:styleId="180">
    <w:name w:val="Нет списка18"/>
    <w:next w:val="a4"/>
    <w:uiPriority w:val="99"/>
    <w:semiHidden/>
    <w:unhideWhenUsed/>
    <w:rsid w:val="009448E9"/>
  </w:style>
  <w:style w:type="table" w:customStyle="1" w:styleId="171">
    <w:name w:val="Сетка таблицы17"/>
    <w:basedOn w:val="a3"/>
    <w:next w:val="ab"/>
    <w:uiPriority w:val="59"/>
    <w:rsid w:val="009448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1730AA"/>
  </w:style>
  <w:style w:type="table" w:customStyle="1" w:styleId="181">
    <w:name w:val="Сетка таблицы18"/>
    <w:basedOn w:val="a3"/>
    <w:next w:val="ab"/>
    <w:uiPriority w:val="59"/>
    <w:rsid w:val="001730A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rsid w:val="00E71323"/>
  </w:style>
  <w:style w:type="table" w:customStyle="1" w:styleId="113">
    <w:name w:val="Сетка таблицы11"/>
    <w:basedOn w:val="a3"/>
    <w:next w:val="ab"/>
    <w:rsid w:val="00E7132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E71323"/>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E71323"/>
    <w:pPr>
      <w:spacing w:after="200" w:line="276" w:lineRule="auto"/>
      <w:ind w:left="720"/>
      <w:jc w:val="left"/>
    </w:pPr>
    <w:rPr>
      <w:rFonts w:ascii="Calibri" w:eastAsia="Times New Roman" w:hAnsi="Calibri" w:cs="Calibri"/>
    </w:rPr>
  </w:style>
  <w:style w:type="paragraph" w:styleId="affff8">
    <w:name w:val="Block Text"/>
    <w:basedOn w:val="a1"/>
    <w:rsid w:val="00E71323"/>
    <w:pPr>
      <w:ind w:left="-284" w:right="-766" w:firstLine="568"/>
    </w:pPr>
    <w:rPr>
      <w:rFonts w:ascii="Arial" w:eastAsia="Times New Roman" w:hAnsi="Arial" w:cs="Arial"/>
      <w:sz w:val="28"/>
      <w:szCs w:val="28"/>
      <w:lang w:eastAsia="ru-RU"/>
    </w:rPr>
  </w:style>
  <w:style w:type="numbering" w:customStyle="1" w:styleId="140">
    <w:name w:val="Нет списка14"/>
    <w:next w:val="a4"/>
    <w:uiPriority w:val="99"/>
    <w:semiHidden/>
    <w:rsid w:val="007D2B88"/>
  </w:style>
  <w:style w:type="table" w:customStyle="1" w:styleId="121">
    <w:name w:val="Сетка таблицы12"/>
    <w:basedOn w:val="a3"/>
    <w:next w:val="ab"/>
    <w:rsid w:val="007D2B8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9">
    <w:name w:val="Информация об изменениях документа"/>
    <w:basedOn w:val="a1"/>
    <w:next w:val="a1"/>
    <w:rsid w:val="007D2B88"/>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a">
    <w:name w:val="Выделение для Базового Поиска (курсив)"/>
    <w:uiPriority w:val="99"/>
    <w:rsid w:val="007D2B88"/>
    <w:rPr>
      <w:rFonts w:cs="Times New Roman"/>
      <w:b w:val="0"/>
      <w:i/>
      <w:iCs/>
      <w:color w:val="008080"/>
      <w:sz w:val="26"/>
    </w:rPr>
  </w:style>
  <w:style w:type="numbering" w:customStyle="1" w:styleId="150">
    <w:name w:val="Нет списка15"/>
    <w:next w:val="a4"/>
    <w:uiPriority w:val="99"/>
    <w:semiHidden/>
    <w:unhideWhenUsed/>
    <w:rsid w:val="00393E08"/>
  </w:style>
  <w:style w:type="character" w:customStyle="1" w:styleId="219">
    <w:name w:val="Основной текст с отступом 2 Знак19"/>
    <w:basedOn w:val="a2"/>
    <w:uiPriority w:val="99"/>
    <w:semiHidden/>
    <w:rsid w:val="00393E08"/>
    <w:rPr>
      <w:rFonts w:cs="Times New Roman"/>
    </w:rPr>
  </w:style>
  <w:style w:type="character" w:customStyle="1" w:styleId="218">
    <w:name w:val="Основной текст с отступом 2 Знак18"/>
    <w:basedOn w:val="a2"/>
    <w:uiPriority w:val="99"/>
    <w:semiHidden/>
    <w:rsid w:val="00393E08"/>
    <w:rPr>
      <w:rFonts w:cs="Times New Roman"/>
    </w:rPr>
  </w:style>
  <w:style w:type="character" w:customStyle="1" w:styleId="217">
    <w:name w:val="Основной текст с отступом 2 Знак17"/>
    <w:basedOn w:val="a2"/>
    <w:uiPriority w:val="99"/>
    <w:semiHidden/>
    <w:rsid w:val="00393E08"/>
    <w:rPr>
      <w:rFonts w:cs="Times New Roman"/>
    </w:rPr>
  </w:style>
  <w:style w:type="character" w:customStyle="1" w:styleId="216">
    <w:name w:val="Основной текст с отступом 2 Знак16"/>
    <w:basedOn w:val="a2"/>
    <w:uiPriority w:val="99"/>
    <w:semiHidden/>
    <w:rsid w:val="00393E08"/>
    <w:rPr>
      <w:rFonts w:cs="Times New Roman"/>
    </w:rPr>
  </w:style>
  <w:style w:type="character" w:customStyle="1" w:styleId="215">
    <w:name w:val="Основной текст с отступом 2 Знак15"/>
    <w:basedOn w:val="a2"/>
    <w:uiPriority w:val="99"/>
    <w:semiHidden/>
    <w:rsid w:val="00393E08"/>
    <w:rPr>
      <w:rFonts w:cs="Times New Roman"/>
    </w:rPr>
  </w:style>
  <w:style w:type="character" w:customStyle="1" w:styleId="214">
    <w:name w:val="Основной текст с отступом 2 Знак14"/>
    <w:basedOn w:val="a2"/>
    <w:uiPriority w:val="99"/>
    <w:semiHidden/>
    <w:rsid w:val="00393E08"/>
    <w:rPr>
      <w:rFonts w:cs="Times New Roman"/>
    </w:rPr>
  </w:style>
  <w:style w:type="character" w:customStyle="1" w:styleId="2130">
    <w:name w:val="Основной текст с отступом 2 Знак13"/>
    <w:basedOn w:val="a2"/>
    <w:uiPriority w:val="99"/>
    <w:semiHidden/>
    <w:rsid w:val="00393E08"/>
    <w:rPr>
      <w:rFonts w:cs="Times New Roman"/>
    </w:rPr>
  </w:style>
  <w:style w:type="character" w:customStyle="1" w:styleId="2120">
    <w:name w:val="Основной текст с отступом 2 Знак12"/>
    <w:basedOn w:val="a2"/>
    <w:uiPriority w:val="99"/>
    <w:semiHidden/>
    <w:rsid w:val="00393E08"/>
    <w:rPr>
      <w:rFonts w:cs="Times New Roman"/>
    </w:rPr>
  </w:style>
  <w:style w:type="character" w:customStyle="1" w:styleId="2110">
    <w:name w:val="Основной текст с отступом 2 Знак11"/>
    <w:basedOn w:val="a2"/>
    <w:uiPriority w:val="99"/>
    <w:semiHidden/>
    <w:rsid w:val="00393E08"/>
    <w:rPr>
      <w:rFonts w:cs="Times New Roman"/>
    </w:rPr>
  </w:style>
  <w:style w:type="table" w:customStyle="1" w:styleId="131">
    <w:name w:val="Сетка таблицы13"/>
    <w:basedOn w:val="a3"/>
    <w:next w:val="ab"/>
    <w:uiPriority w:val="39"/>
    <w:rsid w:val="00393E0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Абзац списка11"/>
    <w:basedOn w:val="a1"/>
    <w:rsid w:val="00393E08"/>
    <w:pPr>
      <w:suppressAutoHyphens/>
      <w:spacing w:after="120" w:line="360" w:lineRule="auto"/>
      <w:ind w:left="720" w:firstLine="709"/>
      <w:jc w:val="left"/>
    </w:pPr>
    <w:rPr>
      <w:rFonts w:ascii="Calibri" w:eastAsia="Times New Roman" w:hAnsi="Calibri" w:cs="Times New Roman"/>
      <w:lang w:eastAsia="ar-SA"/>
    </w:rPr>
  </w:style>
  <w:style w:type="paragraph" w:customStyle="1" w:styleId="2f5">
    <w:name w:val="Знак2"/>
    <w:basedOn w:val="a1"/>
    <w:rsid w:val="00393E0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93E08"/>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b">
    <w:name w:val="annotation reference"/>
    <w:basedOn w:val="a2"/>
    <w:uiPriority w:val="99"/>
    <w:semiHidden/>
    <w:unhideWhenUsed/>
    <w:rsid w:val="00393E08"/>
    <w:rPr>
      <w:rFonts w:cs="Times New Roman"/>
      <w:sz w:val="16"/>
      <w:szCs w:val="16"/>
    </w:rPr>
  </w:style>
  <w:style w:type="paragraph" w:styleId="affffc">
    <w:name w:val="Revision"/>
    <w:hidden/>
    <w:uiPriority w:val="99"/>
    <w:semiHidden/>
    <w:rsid w:val="00393E08"/>
    <w:pPr>
      <w:jc w:val="left"/>
    </w:pPr>
    <w:rPr>
      <w:rFonts w:ascii="Times New Roman" w:eastAsia="Times New Roman" w:hAnsi="Times New Roman" w:cs="Times New Roman"/>
      <w:sz w:val="20"/>
      <w:szCs w:val="20"/>
      <w:lang w:eastAsia="ru-RU"/>
    </w:rPr>
  </w:style>
  <w:style w:type="numbering" w:customStyle="1" w:styleId="WW8Num11">
    <w:name w:val="WW8Num11"/>
    <w:rsid w:val="00393E08"/>
    <w:pPr>
      <w:numPr>
        <w:numId w:val="11"/>
      </w:numPr>
    </w:pPr>
  </w:style>
  <w:style w:type="numbering" w:customStyle="1" w:styleId="WWOutlineListStyle71">
    <w:name w:val="WW_OutlineListStyle_71"/>
    <w:rsid w:val="00393E08"/>
    <w:pPr>
      <w:numPr>
        <w:numId w:val="3"/>
      </w:numPr>
    </w:pPr>
  </w:style>
  <w:style w:type="numbering" w:customStyle="1" w:styleId="WW8Num21">
    <w:name w:val="WW8Num21"/>
    <w:rsid w:val="00393E08"/>
    <w:pPr>
      <w:numPr>
        <w:numId w:val="12"/>
      </w:numPr>
    </w:pPr>
  </w:style>
  <w:style w:type="numbering" w:customStyle="1" w:styleId="WW8Num41">
    <w:name w:val="WW8Num41"/>
    <w:rsid w:val="00393E08"/>
    <w:pPr>
      <w:numPr>
        <w:numId w:val="14"/>
      </w:numPr>
    </w:pPr>
  </w:style>
  <w:style w:type="numbering" w:customStyle="1" w:styleId="WW8Num31">
    <w:name w:val="WW8Num31"/>
    <w:rsid w:val="00393E08"/>
    <w:pPr>
      <w:numPr>
        <w:numId w:val="13"/>
      </w:numPr>
    </w:pPr>
  </w:style>
  <w:style w:type="numbering" w:customStyle="1" w:styleId="WWOutlineListStyle41">
    <w:name w:val="WW_OutlineListStyle_41"/>
    <w:rsid w:val="00393E08"/>
    <w:pPr>
      <w:numPr>
        <w:numId w:val="6"/>
      </w:numPr>
    </w:pPr>
  </w:style>
  <w:style w:type="numbering" w:customStyle="1" w:styleId="WWOutlineListStyle21">
    <w:name w:val="WW_OutlineListStyle_21"/>
    <w:rsid w:val="00393E08"/>
    <w:pPr>
      <w:numPr>
        <w:numId w:val="8"/>
      </w:numPr>
    </w:pPr>
  </w:style>
  <w:style w:type="numbering" w:customStyle="1" w:styleId="WWOutlineListStyle1">
    <w:name w:val="WW_OutlineListStyle1"/>
    <w:rsid w:val="00393E08"/>
    <w:pPr>
      <w:numPr>
        <w:numId w:val="10"/>
      </w:numPr>
    </w:pPr>
  </w:style>
  <w:style w:type="numbering" w:customStyle="1" w:styleId="WWOutlineListStyle81">
    <w:name w:val="WW_OutlineListStyle_81"/>
    <w:rsid w:val="00393E08"/>
    <w:pPr>
      <w:numPr>
        <w:numId w:val="2"/>
      </w:numPr>
    </w:pPr>
  </w:style>
  <w:style w:type="numbering" w:customStyle="1" w:styleId="WW8Num51">
    <w:name w:val="WW8Num51"/>
    <w:rsid w:val="00393E08"/>
    <w:pPr>
      <w:numPr>
        <w:numId w:val="15"/>
      </w:numPr>
    </w:pPr>
  </w:style>
  <w:style w:type="numbering" w:customStyle="1" w:styleId="WWOutlineListStyle11">
    <w:name w:val="WW_OutlineListStyle_11"/>
    <w:rsid w:val="00393E08"/>
    <w:pPr>
      <w:numPr>
        <w:numId w:val="9"/>
      </w:numPr>
    </w:pPr>
  </w:style>
  <w:style w:type="numbering" w:customStyle="1" w:styleId="WWOutlineListStyle31">
    <w:name w:val="WW_OutlineListStyle_31"/>
    <w:rsid w:val="00393E08"/>
    <w:pPr>
      <w:numPr>
        <w:numId w:val="7"/>
      </w:numPr>
    </w:pPr>
  </w:style>
  <w:style w:type="numbering" w:customStyle="1" w:styleId="WWOutlineListStyle61">
    <w:name w:val="WW_OutlineListStyle_61"/>
    <w:rsid w:val="00393E08"/>
    <w:pPr>
      <w:numPr>
        <w:numId w:val="4"/>
      </w:numPr>
    </w:pPr>
  </w:style>
  <w:style w:type="numbering" w:customStyle="1" w:styleId="WWOutlineListStyle51">
    <w:name w:val="WW_OutlineListStyle_51"/>
    <w:rsid w:val="00393E08"/>
    <w:pPr>
      <w:numPr>
        <w:numId w:val="5"/>
      </w:numPr>
    </w:pPr>
  </w:style>
  <w:style w:type="table" w:customStyle="1" w:styleId="141">
    <w:name w:val="Сетка таблицы14"/>
    <w:basedOn w:val="a3"/>
    <w:next w:val="ab"/>
    <w:rsid w:val="001C287E"/>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semiHidden/>
    <w:rsid w:val="008476ED"/>
  </w:style>
  <w:style w:type="table" w:customStyle="1" w:styleId="151">
    <w:name w:val="Сетка таблицы15"/>
    <w:basedOn w:val="a3"/>
    <w:next w:val="ab"/>
    <w:rsid w:val="008476E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Знак"/>
    <w:basedOn w:val="a1"/>
    <w:rsid w:val="008476E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8476ED"/>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e">
    <w:name w:val="Обычный (паспорт)"/>
    <w:basedOn w:val="a1"/>
    <w:rsid w:val="008476ED"/>
    <w:pPr>
      <w:spacing w:before="120"/>
    </w:pPr>
    <w:rPr>
      <w:rFonts w:ascii="Times New Roman" w:eastAsia="Calibri" w:hAnsi="Times New Roman" w:cs="Times New Roman"/>
      <w:sz w:val="28"/>
      <w:szCs w:val="28"/>
      <w:lang w:eastAsia="ru-RU"/>
    </w:rPr>
  </w:style>
  <w:style w:type="paragraph" w:customStyle="1" w:styleId="afffff">
    <w:name w:val="Жирный (паспорт)"/>
    <w:basedOn w:val="a1"/>
    <w:rsid w:val="008476ED"/>
    <w:pPr>
      <w:spacing w:before="120"/>
    </w:pPr>
    <w:rPr>
      <w:rFonts w:ascii="Times New Roman" w:eastAsia="Calibri" w:hAnsi="Times New Roman" w:cs="Times New Roman"/>
      <w:b/>
      <w:sz w:val="28"/>
      <w:szCs w:val="28"/>
      <w:lang w:eastAsia="ru-RU"/>
    </w:rPr>
  </w:style>
  <w:style w:type="numbering" w:customStyle="1" w:styleId="170">
    <w:name w:val="Нет списка17"/>
    <w:next w:val="a4"/>
    <w:uiPriority w:val="99"/>
    <w:semiHidden/>
    <w:unhideWhenUsed/>
    <w:rsid w:val="00182E0F"/>
  </w:style>
  <w:style w:type="table" w:customStyle="1" w:styleId="161">
    <w:name w:val="Сетка таблицы16"/>
    <w:basedOn w:val="a3"/>
    <w:next w:val="ab"/>
    <w:rsid w:val="00182E0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0">
    <w:basedOn w:val="a1"/>
    <w:next w:val="af9"/>
    <w:uiPriority w:val="99"/>
    <w:rsid w:val="00182E0F"/>
    <w:pPr>
      <w:spacing w:before="100" w:beforeAutospacing="1" w:after="100" w:afterAutospacing="1"/>
      <w:jc w:val="left"/>
    </w:pPr>
    <w:rPr>
      <w:rFonts w:ascii="Arial" w:eastAsia="Times New Roman" w:hAnsi="Arial" w:cs="Arial"/>
      <w:sz w:val="24"/>
      <w:szCs w:val="24"/>
      <w:lang w:eastAsia="ru-RU"/>
    </w:rPr>
  </w:style>
  <w:style w:type="numbering" w:customStyle="1" w:styleId="180">
    <w:name w:val="Нет списка18"/>
    <w:next w:val="a4"/>
    <w:uiPriority w:val="99"/>
    <w:semiHidden/>
    <w:unhideWhenUsed/>
    <w:rsid w:val="009448E9"/>
  </w:style>
  <w:style w:type="table" w:customStyle="1" w:styleId="171">
    <w:name w:val="Сетка таблицы17"/>
    <w:basedOn w:val="a3"/>
    <w:next w:val="ab"/>
    <w:uiPriority w:val="59"/>
    <w:rsid w:val="009448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1730AA"/>
  </w:style>
  <w:style w:type="table" w:customStyle="1" w:styleId="181">
    <w:name w:val="Сетка таблицы18"/>
    <w:basedOn w:val="a3"/>
    <w:next w:val="ab"/>
    <w:uiPriority w:val="59"/>
    <w:rsid w:val="001730A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46789D78396996ECD55955B071C49DB5DF32B9DC031059938084C406D61729F19E25906F247DC3B962741FC888F57613B8355D775F1B0F009914268G6cEK" TargetMode="External"/><Relationship Id="rId18" Type="http://schemas.openxmlformats.org/officeDocument/2006/relationships/hyperlink" Target="consultantplus://offline/ref=572DEAD8001600C20DDA7BEE0528C46CC86957C6F03498F88582FF730DF35C54168713B2DD382EEBEAAAB60B1Bj4bEH" TargetMode="External"/><Relationship Id="rId26" Type="http://schemas.openxmlformats.org/officeDocument/2006/relationships/hyperlink" Target="http://pravo-search.minjust.ru:8080/bigs/showDocument.html?id=C4F24D4C-5E2A-4423-B021-BBB0FBC02E90" TargetMode="External"/><Relationship Id="rId3" Type="http://schemas.openxmlformats.org/officeDocument/2006/relationships/styles" Target="styles.xml"/><Relationship Id="rId21" Type="http://schemas.openxmlformats.org/officeDocument/2006/relationships/hyperlink" Target="consultantplus://offline/ref=572DEAD8001600C20DDA7BEE0528C46CC86B5DC8F13D98F88582FF730DF35C54168713B2DD382EEBEAAAB60B1Bj4bEH" TargetMode="External"/><Relationship Id="rId7" Type="http://schemas.openxmlformats.org/officeDocument/2006/relationships/footnotes" Target="footnotes.xml"/><Relationship Id="rId12" Type="http://schemas.openxmlformats.org/officeDocument/2006/relationships/hyperlink" Target="consultantplus://offline/ref=75E6520321F9D881A789614DA7B39C2645F755BDFDB527520180C1AC33EA7A0A1B8174C09B05850E46F187C996AF673FD6F88BD5CC1E6DBBB5BABE58c9y7H" TargetMode="External"/><Relationship Id="rId17" Type="http://schemas.openxmlformats.org/officeDocument/2006/relationships/hyperlink" Target="consultantplus://offline/ref=572DEAD8001600C20DDA7BEE0528C46CC86B5DC8F13D98F88582FF730DF35C5404874BBEDF3C30EFEEBFE05A5D1AAFE1C01448FD99A3A992j3b1H" TargetMode="External"/><Relationship Id="rId25" Type="http://schemas.openxmlformats.org/officeDocument/2006/relationships/hyperlink" Target="http://pravo-search.minjust.ru:8080/bigs/showDocument.html?id=A18C6996-E905-4E69-A20D-1DAFBF835573" TargetMode="External"/><Relationship Id="rId2" Type="http://schemas.openxmlformats.org/officeDocument/2006/relationships/numbering" Target="numbering.xml"/><Relationship Id="rId16" Type="http://schemas.openxmlformats.org/officeDocument/2006/relationships/hyperlink" Target="consultantplus://offline/ref=572DEAD8001600C20DDA7BEE0528C46CC86B5DC8F13D98F88582FF730DF35C5404874BBEDF3C30EFEEBFE05A5D1AAFE1C01448FD99A3A992j3b1H" TargetMode="External"/><Relationship Id="rId20" Type="http://schemas.openxmlformats.org/officeDocument/2006/relationships/hyperlink" Target="consultantplus://offline/ref=572DEAD8001600C20DDA7BEE0528C46CC86B5DC8F13D98F88582FF730DF35C54168713B2DD382EEBEAAAB60B1Bj4bEH" TargetMode="External"/><Relationship Id="rId29" Type="http://schemas.openxmlformats.org/officeDocument/2006/relationships/hyperlink" Target="http://pravo-search.minjust.ru:8080/bigs/showDocument.html?id=59888353-2817-4FBC-A192-26ED49665CF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275AB0F543D170910B67CB5D9C2E4D50CBD4A032A36138793749CB9CDB6BA3E32F49F56E2B8A7144165276EEA9C914B33E861CBAF54112Dv9x1H" TargetMode="External"/><Relationship Id="rId24" Type="http://schemas.openxmlformats.org/officeDocument/2006/relationships/hyperlink" Target="http://pravo-search.minjust.ru:8080/bigs/showDocument.html?id=A18C6996-E905-4E69-A20D-1DAFBF835573" TargetMode="External"/><Relationship Id="rId5" Type="http://schemas.openxmlformats.org/officeDocument/2006/relationships/settings" Target="settings.xml"/><Relationship Id="rId15" Type="http://schemas.openxmlformats.org/officeDocument/2006/relationships/hyperlink" Target="consultantplus://offline/ref=572DEAD8001600C20DDA7BEE0528C46CC86B5DC8F13D98F88582FF730DF35C5404874BBEDF3C30E9E8BFE05A5D1AAFE1C01448FD99A3A992j3b1H" TargetMode="External"/><Relationship Id="rId23" Type="http://schemas.openxmlformats.org/officeDocument/2006/relationships/hyperlink" Target="consultantplus://offline/main?base=LAW;n=2875;fld=134" TargetMode="External"/><Relationship Id="rId28" Type="http://schemas.openxmlformats.org/officeDocument/2006/relationships/hyperlink" Target="http://pravo-search.minjust.ru:8080/bigs/showDocument.html?id=59888353-2817-4FBC-A192-26ED49665CFD" TargetMode="External"/><Relationship Id="rId10" Type="http://schemas.openxmlformats.org/officeDocument/2006/relationships/hyperlink" Target="garantF1://1418352.0" TargetMode="External"/><Relationship Id="rId19" Type="http://schemas.openxmlformats.org/officeDocument/2006/relationships/hyperlink" Target="consultantplus://offline/ref=572DEAD8001600C20DDA7BEE0528C46CC86B5DC8F13D98F88582FF730DF35C54168713B2DD382EEBEAAAB60B1Bj4bEH"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75E6520321F9D881A789614DA7B39C2645F755BDFDB527520180C1AC33EA7A0A1B8174C09B05850E46F187C996AF673FD6F88BD5CC1E6DBBB5BABE58c9y7H" TargetMode="External"/><Relationship Id="rId22" Type="http://schemas.openxmlformats.org/officeDocument/2006/relationships/hyperlink" Target="consultantplus://offline/ref=572DEAD8001600C20DDA65E313449A63CA650BC3F7389AA6DAD7F92452A35A0144C74DEB9C783DEAECB4B6091C44F6B2805F45F983BFA9962ED0FBE5jFbFH" TargetMode="External"/><Relationship Id="rId27" Type="http://schemas.openxmlformats.org/officeDocument/2006/relationships/hyperlink" Target="http://pravo-search.minjust.ru:8080/bigs/showDocument.html?id=1798EB50-4FE7-4F78-8145-EF11B08B6ECE"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02B63-EAE7-4AC6-8B2C-4A8D8943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57795</Words>
  <Characters>329438</Characters>
  <Application>Microsoft Office Word</Application>
  <DocSecurity>0</DocSecurity>
  <Lines>2745</Lines>
  <Paragraphs>772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23</cp:revision>
  <cp:lastPrinted>2021-07-15T10:54:00Z</cp:lastPrinted>
  <dcterms:created xsi:type="dcterms:W3CDTF">2020-07-17T11:54:00Z</dcterms:created>
  <dcterms:modified xsi:type="dcterms:W3CDTF">2021-07-15T10:56:00Z</dcterms:modified>
</cp:coreProperties>
</file>